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81" w:rsidRPr="003C2181" w:rsidRDefault="009D42F2" w:rsidP="003C2181">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Основы горного дела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4"/>
        <w:gridCol w:w="142"/>
      </w:tblGrid>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ОГЛАВЛЕНИЕ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 ОСНОВНЫЕ ПОНЯТИЯ И ТЕРМИНЫ РАЗРАБОТКИ МЕСТОРОЖДЕНИЙ ПОЛЕЗНЫХ ИСКОПАЕМЫХ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1.1. Основные понятия о полезном ископаемом, руде и породе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 Формы и элементы залегания месторождений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1.3. Запасы месторождения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1.4. Типы месторождений для открытых работ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1.5. Классификации месторождений для открытой разработки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 ОБЩИЕ СВЕДЕНИЯ О ТЕХНОЛОГИИ ОТКРЫТЫХ ГОРНЫХ РАБОТ И ГРАНИЦАХ КАРЬЕРА. </w:t>
            </w:r>
            <w:bookmarkStart w:id="0" w:name="_GoBack"/>
            <w:bookmarkEnd w:id="0"/>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2.1 Способы разработки месторождений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2.2. Основные понятия и терминология открытой разработки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2.3 Основные элементы уступа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2.4. Коэффициент вскрыши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2.5. Преимущества и недостатки открытого способа разработки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 ЭТАПЫ И ПРОИЗВОДСТВЕННЫЕ ПРОЦЕССЫ ОТКРЫТОЙ РАЗРАБОТКИ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3.1. Основные производственные процессы открытых работ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 Способы подготовки горных пород к выемке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3.2.1. Предохранение от промерзания и оттаивание пород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3.2.2. Механическое рыхление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3.2.3. Рыхление пород взрывами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3.2.3.1. Методы взрывных работ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3.2.3.2. Основные параметры взрывных скважин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3.2.3.3. Способы бурения скважин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3.2.3.4. Станки для бурения скважин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0C23B5">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3.2.3.</w:t>
            </w:r>
            <w:r w:rsidR="000C23B5">
              <w:rPr>
                <w:rFonts w:ascii="Arial" w:eastAsia="Times New Roman" w:hAnsi="Arial" w:cs="Arial"/>
                <w:color w:val="333333"/>
                <w:sz w:val="24"/>
                <w:szCs w:val="24"/>
                <w:lang w:eastAsia="ru-RU"/>
              </w:rPr>
              <w:t>5</w:t>
            </w:r>
            <w:r w:rsidRPr="003C2181">
              <w:rPr>
                <w:rFonts w:ascii="Arial" w:eastAsia="Times New Roman" w:hAnsi="Arial" w:cs="Arial"/>
                <w:color w:val="333333"/>
                <w:sz w:val="24"/>
                <w:szCs w:val="24"/>
                <w:lang w:eastAsia="ru-RU"/>
              </w:rPr>
              <w:t xml:space="preserve">. Буровой инструмент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3.2.4. Взрывание скважинных зарядов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3.2.5. Взрывчатые вещества и конструкции их зарядов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3.2.6. Способы инициирования зарядов ВВ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 ВЫЕМОЧНО - ПОГРУЗОЧНЫЕ ОПЕРАЦИИ В КАРЬЕРАХ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4.1. Разработка горных пород одноковшовыми экскаваторами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4.1.1. Механическая лопата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4.1.2. Драглайн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0C23B5">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4.</w:t>
            </w:r>
            <w:r w:rsidR="000C23B5">
              <w:rPr>
                <w:rFonts w:ascii="Arial" w:eastAsia="Times New Roman" w:hAnsi="Arial" w:cs="Arial"/>
                <w:color w:val="333333"/>
                <w:sz w:val="24"/>
                <w:szCs w:val="24"/>
                <w:lang w:eastAsia="ru-RU"/>
              </w:rPr>
              <w:t>2</w:t>
            </w:r>
            <w:r w:rsidRPr="003C2181">
              <w:rPr>
                <w:rFonts w:ascii="Arial" w:eastAsia="Times New Roman" w:hAnsi="Arial" w:cs="Arial"/>
                <w:color w:val="333333"/>
                <w:sz w:val="24"/>
                <w:szCs w:val="24"/>
                <w:lang w:eastAsia="ru-RU"/>
              </w:rPr>
              <w:t xml:space="preserve">. Технология выемки пород и параметры забоев </w:t>
            </w:r>
            <w:proofErr w:type="spellStart"/>
            <w:r w:rsidRPr="003C2181">
              <w:rPr>
                <w:rFonts w:ascii="Arial" w:eastAsia="Times New Roman" w:hAnsi="Arial" w:cs="Arial"/>
                <w:color w:val="333333"/>
                <w:sz w:val="24"/>
                <w:szCs w:val="24"/>
                <w:lang w:eastAsia="ru-RU"/>
              </w:rPr>
              <w:t>мехлопат</w:t>
            </w:r>
            <w:proofErr w:type="spellEnd"/>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0C23B5">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4.</w:t>
            </w:r>
            <w:r w:rsidR="000C23B5">
              <w:rPr>
                <w:rFonts w:ascii="Arial" w:eastAsia="Times New Roman" w:hAnsi="Arial" w:cs="Arial"/>
                <w:color w:val="333333"/>
                <w:sz w:val="24"/>
                <w:szCs w:val="24"/>
                <w:lang w:eastAsia="ru-RU"/>
              </w:rPr>
              <w:t>3</w:t>
            </w:r>
            <w:r w:rsidRPr="003C2181">
              <w:rPr>
                <w:rFonts w:ascii="Arial" w:eastAsia="Times New Roman" w:hAnsi="Arial" w:cs="Arial"/>
                <w:color w:val="333333"/>
                <w:sz w:val="24"/>
                <w:szCs w:val="24"/>
                <w:lang w:eastAsia="ru-RU"/>
              </w:rPr>
              <w:t xml:space="preserve">. Технология выемки пород и параметры забоев драглайнов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4.4. Гидравлические экскаваторы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4.5. Одноковшовые погрузчики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4.6.Многоковшовые экскаваторы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4.6.1. Цепные многоковшовые экскаваторы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4.6.2. Роторные экскаваторы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4.7. Выемка пород скреперами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4.8. Выемка пород бульдозерами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 КАРЬЕРНЫЙ ТРАНСПОРТ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5.1. Железно дорожный транспорт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lastRenderedPageBreak/>
              <w:t xml:space="preserve">5.2. Автомобильный транспорт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5.3. Конвейерный транспорт.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5.4. Комбинированный транспорт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6. ВСКРЫТИЕ КАРЬЕРНЫХ ПОЛЕЙ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6.1. Общие сведения о вскрытии карьерных полей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6.2. Классификация способов вскрытия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6.3. Проведение траншей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7. СИСТЕМЫ ОТКРЫТОЙ РАЗРАБОТКИ МЕТОРОЖДЕНИЙ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7.1. Классификации систем открытой разработки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7.2. Характеристики основных систем открытой разработки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 ОТВАЛООБРАЗОВАНИЕ И СКЛАДИРОВАНИЕ ГОРНЫХ ПОРОД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8.1 Классификация отвалов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8.2. Строительство отвалов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8.3. Плужные отвалы.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8.4. Экскаваторные отвалы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8.5. Бульдозерные отвалы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8.4. Отвальное оборудование непрерывного действия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9. РЕКУЛЬТИВАЦИЯ ЗЕМЕЛЬ, НАРУШЕННЫХ ОТКРЫТЫМИ ГОРНЫМИ РАБОТАМИ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10. ПРОЦЕССЫ ОБЕСПЕЧЕНИЯ ОТКРЫТЫХ ГОРНЫХ РАБОТ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10.1. Осушение карьерных полей и карьеров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10.2. Проветривание карьеров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10.3. Борьба с пылью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r>
    </w:tbl>
    <w:p w:rsidR="00612317" w:rsidRDefault="00612317">
      <w:pPr>
        <w:rPr>
          <w:rFonts w:ascii="Georgia" w:eastAsia="Times New Roman" w:hAnsi="Georgia" w:cs="Arial"/>
          <w:color w:val="333333"/>
          <w:sz w:val="24"/>
          <w:szCs w:val="24"/>
          <w:lang w:eastAsia="ru-RU"/>
        </w:rPr>
      </w:pPr>
      <w:r>
        <w:rPr>
          <w:rFonts w:ascii="Georgia" w:eastAsia="Times New Roman" w:hAnsi="Georgia" w:cs="Arial"/>
          <w:color w:val="333333"/>
          <w:sz w:val="24"/>
          <w:szCs w:val="24"/>
          <w:lang w:eastAsia="ru-RU"/>
        </w:rPr>
        <w:br w:type="page"/>
      </w:r>
    </w:p>
    <w:p w:rsidR="003C2181" w:rsidRPr="003C2181" w:rsidRDefault="003C2181" w:rsidP="003C2181">
      <w:pPr>
        <w:spacing w:after="0" w:line="240" w:lineRule="auto"/>
        <w:rPr>
          <w:rFonts w:ascii="Georgia" w:eastAsia="Times New Roman" w:hAnsi="Georgia" w:cs="Arial"/>
          <w:color w:val="333333"/>
          <w:sz w:val="24"/>
          <w:szCs w:val="24"/>
          <w:lang w:eastAsia="ru-RU"/>
        </w:rPr>
      </w:pP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1. ОСНОВНЫЕ ПОНЯТИЯ И ТЕРМИНЫ РАЗРАБОТКИ МЕСТОРОЖДЕНИЙ ПОЛЕЗНЫХ ИСКОПАЕМЫХ</w:t>
      </w:r>
    </w:p>
    <w:p w:rsidR="003C2181" w:rsidRPr="003C2181" w:rsidRDefault="003C2181" w:rsidP="003C2181">
      <w:pPr>
        <w:spacing w:beforeAutospacing="1" w:after="0" w:afterAutospacing="1" w:line="240" w:lineRule="auto"/>
        <w:ind w:left="720"/>
        <w:jc w:val="center"/>
        <w:rPr>
          <w:rFonts w:ascii="Georgia" w:eastAsia="Times New Roman" w:hAnsi="Georgia" w:cs="Arial"/>
          <w:color w:val="333333"/>
          <w:sz w:val="24"/>
          <w:szCs w:val="24"/>
          <w:lang w:eastAsia="ru-RU"/>
        </w:rPr>
      </w:pP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1.1. ОСНОВНЫЕ ПОНЯТИЯ О ПОЛЕЗНОМ ИСКОПАЕМОМ, РУДЕ И ПОРОДЕ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Месторождение полезного ископаемого</w:t>
      </w:r>
      <w:r w:rsidRPr="003C2181">
        <w:rPr>
          <w:rFonts w:ascii="Georgia" w:eastAsia="Times New Roman" w:hAnsi="Georgia" w:cs="Arial"/>
          <w:color w:val="333333"/>
          <w:sz w:val="24"/>
          <w:szCs w:val="24"/>
          <w:lang w:eastAsia="ru-RU"/>
        </w:rPr>
        <w:t xml:space="preserve"> - естественное скопление полезного ископаемого в земной коре.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Месторождение является промышленным, если его разработка экономически целесообразна. Главными показателями промышленной ценности месторождений являются: запасы, качество, горно-геологические условия залегания полезного ископаемого, его географическое положение.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Полезные ископаемые</w:t>
      </w:r>
      <w:r w:rsidRPr="003C2181">
        <w:rPr>
          <w:rFonts w:ascii="Georgia" w:eastAsia="Times New Roman" w:hAnsi="Georgia" w:cs="Arial"/>
          <w:color w:val="333333"/>
          <w:sz w:val="24"/>
          <w:szCs w:val="24"/>
          <w:lang w:eastAsia="ru-RU"/>
        </w:rPr>
        <w:t xml:space="preserve"> — природные минеральные вещества, которые при современном уровне техники и экономики пригодны для промышленного использования. Полезные ископаемые бывают твердые (различные руды, уголь, алмазы и др.); жидкие (нефть, рассолы, вода) и газообразные (природные газы).</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Пустая порода</w:t>
      </w:r>
      <w:r w:rsidRPr="003C2181">
        <w:rPr>
          <w:rFonts w:ascii="Georgia" w:eastAsia="Times New Roman" w:hAnsi="Georgia" w:cs="Arial"/>
          <w:color w:val="333333"/>
          <w:sz w:val="24"/>
          <w:szCs w:val="24"/>
          <w:lang w:eastAsia="ru-RU"/>
        </w:rPr>
        <w:t xml:space="preserve"> — горные породы, окружающие полезное ископаемое (вмещающие) или включенные в него, не являющиеся объектом извлечения полезных компонентов.</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Горные породы в которых залегает месторождение называют </w:t>
      </w:r>
      <w:r w:rsidRPr="003C2181">
        <w:rPr>
          <w:rFonts w:ascii="Georgia" w:eastAsia="Times New Roman" w:hAnsi="Georgia" w:cs="Arial"/>
          <w:i/>
          <w:iCs/>
          <w:color w:val="333333"/>
          <w:sz w:val="24"/>
          <w:szCs w:val="24"/>
          <w:lang w:eastAsia="ru-RU"/>
        </w:rPr>
        <w:t xml:space="preserve">вмещающими породами. </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Породы залегающие выше залежи (пласта) </w:t>
      </w:r>
      <w:proofErr w:type="spellStart"/>
      <w:r w:rsidRPr="003C2181">
        <w:rPr>
          <w:rFonts w:ascii="Georgia" w:eastAsia="Times New Roman" w:hAnsi="Georgia" w:cs="Arial"/>
          <w:color w:val="333333"/>
          <w:sz w:val="24"/>
          <w:szCs w:val="24"/>
          <w:lang w:eastAsia="ru-RU"/>
        </w:rPr>
        <w:t>п.и</w:t>
      </w:r>
      <w:proofErr w:type="spellEnd"/>
      <w:r w:rsidRPr="003C2181">
        <w:rPr>
          <w:rFonts w:ascii="Georgia" w:eastAsia="Times New Roman" w:hAnsi="Georgia" w:cs="Arial"/>
          <w:color w:val="333333"/>
          <w:sz w:val="24"/>
          <w:szCs w:val="24"/>
          <w:lang w:eastAsia="ru-RU"/>
        </w:rPr>
        <w:t xml:space="preserve">. называют </w:t>
      </w:r>
      <w:r w:rsidRPr="003C2181">
        <w:rPr>
          <w:rFonts w:ascii="Georgia" w:eastAsia="Times New Roman" w:hAnsi="Georgia" w:cs="Arial"/>
          <w:i/>
          <w:iCs/>
          <w:color w:val="333333"/>
          <w:sz w:val="24"/>
          <w:szCs w:val="24"/>
          <w:lang w:eastAsia="ru-RU"/>
        </w:rPr>
        <w:t>покрывающими породами</w:t>
      </w:r>
      <w:r w:rsidRPr="003C2181">
        <w:rPr>
          <w:rFonts w:ascii="Georgia" w:eastAsia="Times New Roman" w:hAnsi="Georgia" w:cs="Arial"/>
          <w:color w:val="333333"/>
          <w:sz w:val="24"/>
          <w:szCs w:val="24"/>
          <w:lang w:eastAsia="ru-RU"/>
        </w:rPr>
        <w:t xml:space="preserve">, залегающие ниже залежи – </w:t>
      </w:r>
      <w:r w:rsidRPr="003C2181">
        <w:rPr>
          <w:rFonts w:ascii="Georgia" w:eastAsia="Times New Roman" w:hAnsi="Georgia" w:cs="Arial"/>
          <w:i/>
          <w:iCs/>
          <w:color w:val="333333"/>
          <w:sz w:val="24"/>
          <w:szCs w:val="24"/>
          <w:lang w:eastAsia="ru-RU"/>
        </w:rPr>
        <w:t>подстилающими породами</w:t>
      </w:r>
      <w:r w:rsidRPr="003C2181">
        <w:rPr>
          <w:rFonts w:ascii="Georgia" w:eastAsia="Times New Roman" w:hAnsi="Georgia" w:cs="Arial"/>
          <w:color w:val="333333"/>
          <w:sz w:val="24"/>
          <w:szCs w:val="24"/>
          <w:lang w:eastAsia="ru-RU"/>
        </w:rPr>
        <w:t xml:space="preserve">. Покрывающие породы делят на </w:t>
      </w:r>
      <w:r w:rsidRPr="003C2181">
        <w:rPr>
          <w:rFonts w:ascii="Georgia" w:eastAsia="Times New Roman" w:hAnsi="Georgia" w:cs="Arial"/>
          <w:i/>
          <w:iCs/>
          <w:color w:val="333333"/>
          <w:sz w:val="24"/>
          <w:szCs w:val="24"/>
          <w:lang w:eastAsia="ru-RU"/>
        </w:rPr>
        <w:t>коренные</w:t>
      </w:r>
      <w:r w:rsidRPr="003C2181">
        <w:rPr>
          <w:rFonts w:ascii="Georgia" w:eastAsia="Times New Roman" w:hAnsi="Georgia" w:cs="Arial"/>
          <w:color w:val="333333"/>
          <w:sz w:val="24"/>
          <w:szCs w:val="24"/>
          <w:lang w:eastAsia="ru-RU"/>
        </w:rPr>
        <w:t xml:space="preserve"> – образовавшиеся в местах их теперешнего залегания, и </w:t>
      </w:r>
      <w:r w:rsidRPr="003C2181">
        <w:rPr>
          <w:rFonts w:ascii="Georgia" w:eastAsia="Times New Roman" w:hAnsi="Georgia" w:cs="Arial"/>
          <w:i/>
          <w:iCs/>
          <w:color w:val="333333"/>
          <w:sz w:val="24"/>
          <w:szCs w:val="24"/>
          <w:lang w:eastAsia="ru-RU"/>
        </w:rPr>
        <w:t xml:space="preserve">наносы </w:t>
      </w:r>
      <w:r w:rsidRPr="003C2181">
        <w:rPr>
          <w:rFonts w:ascii="Georgia" w:eastAsia="Times New Roman" w:hAnsi="Georgia" w:cs="Arial"/>
          <w:color w:val="333333"/>
          <w:sz w:val="24"/>
          <w:szCs w:val="24"/>
          <w:lang w:eastAsia="ru-RU"/>
        </w:rPr>
        <w:t>– принесенные на место их теперешнего залегания с других участков земной поверхности.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 зависимости от сферы использования полезные ископаемые делятся на </w:t>
      </w:r>
      <w:proofErr w:type="gramStart"/>
      <w:r w:rsidRPr="003C2181">
        <w:rPr>
          <w:rFonts w:ascii="Georgia" w:eastAsia="Times New Roman" w:hAnsi="Georgia" w:cs="Arial"/>
          <w:color w:val="333333"/>
          <w:sz w:val="24"/>
          <w:szCs w:val="24"/>
          <w:lang w:eastAsia="ru-RU"/>
        </w:rPr>
        <w:t>группы :</w:t>
      </w:r>
      <w:proofErr w:type="gramEnd"/>
      <w:r w:rsidRPr="003C2181">
        <w:rPr>
          <w:rFonts w:ascii="Georgia" w:eastAsia="Times New Roman" w:hAnsi="Georgia" w:cs="Arial"/>
          <w:color w:val="333333"/>
          <w:sz w:val="24"/>
          <w:szCs w:val="24"/>
          <w:lang w:eastAsia="ru-RU"/>
        </w:rPr>
        <w:t xml:space="preserve"> - рудные, горючие, химическое сырьё, строительные материалы, огнеупорное сырьё и др.</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Руды после их добычи, как правило, перерабатывают, а горючие - используют в их природном состоянии или после некоторого улучшения их свойств путем отделения пустых пород - обогащения.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Руды разделяют на металлические, в которых полезные компоненты представлены металлами, и неметаллические, в которых полезные компоненты представлены различными минералами, не содержащими металлов (апатит, слюда, графит и др.).</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Металлические руды делятся на руды черных, цветных, редких и радиоактивных металлов. По числу полезных компонентов, содержащихся в руде </w:t>
      </w:r>
      <w:proofErr w:type="gramStart"/>
      <w:r w:rsidRPr="003C2181">
        <w:rPr>
          <w:rFonts w:ascii="Georgia" w:eastAsia="Times New Roman" w:hAnsi="Georgia" w:cs="Arial"/>
          <w:color w:val="333333"/>
          <w:sz w:val="24"/>
          <w:szCs w:val="24"/>
          <w:lang w:eastAsia="ru-RU"/>
        </w:rPr>
        <w:t>руды</w:t>
      </w:r>
      <w:proofErr w:type="gramEnd"/>
      <w:r w:rsidRPr="003C2181">
        <w:rPr>
          <w:rFonts w:ascii="Georgia" w:eastAsia="Times New Roman" w:hAnsi="Georgia" w:cs="Arial"/>
          <w:color w:val="333333"/>
          <w:sz w:val="24"/>
          <w:szCs w:val="24"/>
          <w:lang w:eastAsia="ru-RU"/>
        </w:rPr>
        <w:t xml:space="preserve"> делят на простые (монометаллические) и сложные (полиметаллические).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По характеру агрегатного нахождения полезного компонента в массиве руды подразделяют на </w:t>
      </w:r>
      <w:r w:rsidRPr="003C2181">
        <w:rPr>
          <w:rFonts w:ascii="Georgia" w:eastAsia="Times New Roman" w:hAnsi="Georgia" w:cs="Arial"/>
          <w:i/>
          <w:iCs/>
          <w:color w:val="333333"/>
          <w:sz w:val="24"/>
          <w:szCs w:val="24"/>
          <w:lang w:eastAsia="ru-RU"/>
        </w:rPr>
        <w:t>сплошные и вкрапленные</w:t>
      </w:r>
      <w:r w:rsidRPr="003C2181">
        <w:rPr>
          <w:rFonts w:ascii="Georgia" w:eastAsia="Times New Roman" w:hAnsi="Georgia" w:cs="Arial"/>
          <w:color w:val="333333"/>
          <w:sz w:val="24"/>
          <w:szCs w:val="24"/>
          <w:lang w:eastAsia="ru-RU"/>
        </w:rPr>
        <w:t xml:space="preserve">. Сплошные руды имеют четко выраженные границы с вмещающими породами. </w:t>
      </w:r>
      <w:proofErr w:type="gramStart"/>
      <w:r w:rsidRPr="003C2181">
        <w:rPr>
          <w:rFonts w:ascii="Georgia" w:eastAsia="Times New Roman" w:hAnsi="Georgia" w:cs="Arial"/>
          <w:color w:val="333333"/>
          <w:sz w:val="24"/>
          <w:szCs w:val="24"/>
          <w:lang w:eastAsia="ru-RU"/>
        </w:rPr>
        <w:t>Вкрапленные руды это</w:t>
      </w:r>
      <w:proofErr w:type="gramEnd"/>
      <w:r w:rsidRPr="003C2181">
        <w:rPr>
          <w:rFonts w:ascii="Georgia" w:eastAsia="Times New Roman" w:hAnsi="Georgia" w:cs="Arial"/>
          <w:color w:val="333333"/>
          <w:sz w:val="24"/>
          <w:szCs w:val="24"/>
          <w:lang w:eastAsia="ru-RU"/>
        </w:rPr>
        <w:t xml:space="preserve"> руды у которых полезный компонент входит в состав вмещающих пород в виде вкраплений, прожилков, точек, гранул, кристаллов. Вкрапленные руды не имеют четких границ распространения и контуры их выемки устанавливают по данным геолого-промышленного </w:t>
      </w:r>
      <w:proofErr w:type="spellStart"/>
      <w:r w:rsidRPr="003C2181">
        <w:rPr>
          <w:rFonts w:ascii="Georgia" w:eastAsia="Times New Roman" w:hAnsi="Georgia" w:cs="Arial"/>
          <w:color w:val="333333"/>
          <w:sz w:val="24"/>
          <w:szCs w:val="24"/>
          <w:lang w:eastAsia="ru-RU"/>
        </w:rPr>
        <w:t>опробывания</w:t>
      </w:r>
      <w:proofErr w:type="spellEnd"/>
      <w:r w:rsidRPr="003C2181">
        <w:rPr>
          <w:rFonts w:ascii="Georgia" w:eastAsia="Times New Roman" w:hAnsi="Georgia" w:cs="Arial"/>
          <w:color w:val="333333"/>
          <w:sz w:val="24"/>
          <w:szCs w:val="24"/>
          <w:lang w:eastAsia="ru-RU"/>
        </w:rPr>
        <w:t xml:space="preserve"> месторождения. При этом, границы выемки вкрапленных руд устанавливают по минимальному промышленному содержанию </w:t>
      </w:r>
      <w:proofErr w:type="spellStart"/>
      <w:r w:rsidRPr="003C2181">
        <w:rPr>
          <w:rFonts w:ascii="Georgia" w:eastAsia="Times New Roman" w:hAnsi="Georgia" w:cs="Arial"/>
          <w:color w:val="333333"/>
          <w:sz w:val="24"/>
          <w:szCs w:val="24"/>
          <w:lang w:eastAsia="ru-RU"/>
        </w:rPr>
        <w:t>п.к</w:t>
      </w:r>
      <w:proofErr w:type="spellEnd"/>
      <w:r w:rsidRPr="003C2181">
        <w:rPr>
          <w:rFonts w:ascii="Georgia" w:eastAsia="Times New Roman" w:hAnsi="Georgia" w:cs="Arial"/>
          <w:color w:val="333333"/>
          <w:sz w:val="24"/>
          <w:szCs w:val="24"/>
          <w:lang w:eastAsia="ru-RU"/>
        </w:rPr>
        <w:t>. во вмещающих породах.</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Минимальным промышленным содержанием</w:t>
      </w:r>
      <w:r w:rsidRPr="003C2181">
        <w:rPr>
          <w:rFonts w:ascii="Georgia" w:eastAsia="Times New Roman" w:hAnsi="Georgia" w:cs="Arial"/>
          <w:color w:val="333333"/>
          <w:sz w:val="24"/>
          <w:szCs w:val="24"/>
          <w:lang w:eastAsia="ru-RU"/>
        </w:rPr>
        <w:t xml:space="preserve"> (</w:t>
      </w:r>
      <w:proofErr w:type="spellStart"/>
      <w:r w:rsidRPr="003C2181">
        <w:rPr>
          <w:rFonts w:ascii="Georgia" w:eastAsia="Times New Roman" w:hAnsi="Georgia" w:cs="Arial"/>
          <w:color w:val="333333"/>
          <w:sz w:val="24"/>
          <w:szCs w:val="24"/>
          <w:lang w:eastAsia="ru-RU"/>
        </w:rPr>
        <w:t>промминимум</w:t>
      </w:r>
      <w:proofErr w:type="spellEnd"/>
      <w:r w:rsidRPr="003C2181">
        <w:rPr>
          <w:rFonts w:ascii="Georgia" w:eastAsia="Times New Roman" w:hAnsi="Georgia" w:cs="Arial"/>
          <w:color w:val="333333"/>
          <w:sz w:val="24"/>
          <w:szCs w:val="24"/>
          <w:lang w:eastAsia="ru-RU"/>
        </w:rPr>
        <w:t xml:space="preserve">) называют – среднее минимальное содержание </w:t>
      </w:r>
      <w:proofErr w:type="spellStart"/>
      <w:r w:rsidRPr="003C2181">
        <w:rPr>
          <w:rFonts w:ascii="Georgia" w:eastAsia="Times New Roman" w:hAnsi="Georgia" w:cs="Arial"/>
          <w:color w:val="333333"/>
          <w:sz w:val="24"/>
          <w:szCs w:val="24"/>
          <w:lang w:eastAsia="ru-RU"/>
        </w:rPr>
        <w:t>п.к</w:t>
      </w:r>
      <w:proofErr w:type="spellEnd"/>
      <w:r w:rsidRPr="003C2181">
        <w:rPr>
          <w:rFonts w:ascii="Georgia" w:eastAsia="Times New Roman" w:hAnsi="Georgia" w:cs="Arial"/>
          <w:color w:val="333333"/>
          <w:sz w:val="24"/>
          <w:szCs w:val="24"/>
          <w:lang w:eastAsia="ru-RU"/>
        </w:rPr>
        <w:t xml:space="preserve">. при котором ценность </w:t>
      </w:r>
      <w:proofErr w:type="spellStart"/>
      <w:r w:rsidRPr="003C2181">
        <w:rPr>
          <w:rFonts w:ascii="Georgia" w:eastAsia="Times New Roman" w:hAnsi="Georgia" w:cs="Arial"/>
          <w:color w:val="333333"/>
          <w:sz w:val="24"/>
          <w:szCs w:val="24"/>
          <w:lang w:eastAsia="ru-RU"/>
        </w:rPr>
        <w:t>п.к</w:t>
      </w:r>
      <w:proofErr w:type="spellEnd"/>
      <w:r w:rsidRPr="003C2181">
        <w:rPr>
          <w:rFonts w:ascii="Georgia" w:eastAsia="Times New Roman" w:hAnsi="Georgia" w:cs="Arial"/>
          <w:color w:val="333333"/>
          <w:sz w:val="24"/>
          <w:szCs w:val="24"/>
          <w:lang w:eastAsia="ru-RU"/>
        </w:rPr>
        <w:t>. в некотором объеме руды равна затратам на её добычу и переработку. Промышленный минимум зависит от ценности полезного ископаемого и изменятся от долей грамма на тонну добытой горной массы для благородных и драгоценных материалов (0.00001 г/т - алмазы, 0.75 – 4.0 г/т – золото) до десятков процентов у руд железа, хрома, марганца, для серы, апатита, калийных солей и пр.</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Горная масса</w:t>
      </w:r>
      <w:r w:rsidRPr="003C2181">
        <w:rPr>
          <w:rFonts w:ascii="Georgia" w:eastAsia="Times New Roman" w:hAnsi="Georgia" w:cs="Arial"/>
          <w:color w:val="333333"/>
          <w:sz w:val="24"/>
          <w:szCs w:val="24"/>
          <w:lang w:eastAsia="ru-RU"/>
        </w:rPr>
        <w:t xml:space="preserve"> — смесь полезного ископаемого с породой, получаемая в результате разработки месторождения, как в смешанном виде, так и раздельно.</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Рудная масса</w:t>
      </w:r>
      <w:r w:rsidRPr="003C2181">
        <w:rPr>
          <w:rFonts w:ascii="Georgia" w:eastAsia="Times New Roman" w:hAnsi="Georgia" w:cs="Arial"/>
          <w:color w:val="333333"/>
          <w:sz w:val="24"/>
          <w:szCs w:val="24"/>
          <w:lang w:eastAsia="ru-RU"/>
        </w:rPr>
        <w:t>—смесь руды с породой, которая попадает в руду в процессе выемки.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Ископаемый уголь</w:t>
      </w:r>
      <w:r w:rsidRPr="003C2181">
        <w:rPr>
          <w:rFonts w:ascii="Georgia" w:eastAsia="Times New Roman" w:hAnsi="Georgia" w:cs="Arial"/>
          <w:color w:val="333333"/>
          <w:sz w:val="24"/>
          <w:szCs w:val="24"/>
          <w:lang w:eastAsia="ru-RU"/>
        </w:rPr>
        <w:t xml:space="preserve"> – </w:t>
      </w:r>
      <w:proofErr w:type="gramStart"/>
      <w:r w:rsidRPr="003C2181">
        <w:rPr>
          <w:rFonts w:ascii="Georgia" w:eastAsia="Times New Roman" w:hAnsi="Georgia" w:cs="Arial"/>
          <w:color w:val="333333"/>
          <w:sz w:val="24"/>
          <w:szCs w:val="24"/>
          <w:lang w:eastAsia="ru-RU"/>
        </w:rPr>
        <w:t>осадочная горная порода</w:t>
      </w:r>
      <w:proofErr w:type="gramEnd"/>
      <w:r w:rsidRPr="003C2181">
        <w:rPr>
          <w:rFonts w:ascii="Georgia" w:eastAsia="Times New Roman" w:hAnsi="Georgia" w:cs="Arial"/>
          <w:color w:val="333333"/>
          <w:sz w:val="24"/>
          <w:szCs w:val="24"/>
          <w:lang w:eastAsia="ru-RU"/>
        </w:rPr>
        <w:t xml:space="preserve"> представленная смесью продуктов глубокого физико-химического изменения исходного </w:t>
      </w:r>
      <w:proofErr w:type="spellStart"/>
      <w:r w:rsidRPr="003C2181">
        <w:rPr>
          <w:rFonts w:ascii="Georgia" w:eastAsia="Times New Roman" w:hAnsi="Georgia" w:cs="Arial"/>
          <w:color w:val="333333"/>
          <w:sz w:val="24"/>
          <w:szCs w:val="24"/>
          <w:lang w:eastAsia="ru-RU"/>
        </w:rPr>
        <w:t>углеобразующего</w:t>
      </w:r>
      <w:proofErr w:type="spellEnd"/>
      <w:r w:rsidRPr="003C2181">
        <w:rPr>
          <w:rFonts w:ascii="Georgia" w:eastAsia="Times New Roman" w:hAnsi="Georgia" w:cs="Arial"/>
          <w:color w:val="333333"/>
          <w:sz w:val="24"/>
          <w:szCs w:val="24"/>
          <w:lang w:eastAsia="ru-RU"/>
        </w:rPr>
        <w:t xml:space="preserve"> </w:t>
      </w:r>
      <w:proofErr w:type="spellStart"/>
      <w:r w:rsidRPr="003C2181">
        <w:rPr>
          <w:rFonts w:ascii="Georgia" w:eastAsia="Times New Roman" w:hAnsi="Georgia" w:cs="Arial"/>
          <w:color w:val="333333"/>
          <w:sz w:val="24"/>
          <w:szCs w:val="24"/>
          <w:lang w:eastAsia="ru-RU"/>
        </w:rPr>
        <w:t>фитогенеза</w:t>
      </w:r>
      <w:proofErr w:type="spellEnd"/>
      <w:r w:rsidRPr="003C2181">
        <w:rPr>
          <w:rFonts w:ascii="Georgia" w:eastAsia="Times New Roman" w:hAnsi="Georgia" w:cs="Arial"/>
          <w:color w:val="333333"/>
          <w:sz w:val="24"/>
          <w:szCs w:val="24"/>
          <w:lang w:eastAsia="ru-RU"/>
        </w:rPr>
        <w:t xml:space="preserve"> Земли и негорючих компонентов, извлекаемая из недр для энергетических или технологических нужд. При содержании в угле негорючих компонентов более 55-60% уголь относят к углистым породам.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Ценность ископаемых углей при энергетическом потреблении оценивается по теплотворной способности при его сжигании, а при </w:t>
      </w:r>
      <w:proofErr w:type="spellStart"/>
      <w:r w:rsidRPr="003C2181">
        <w:rPr>
          <w:rFonts w:ascii="Georgia" w:eastAsia="Times New Roman" w:hAnsi="Georgia" w:cs="Arial"/>
          <w:color w:val="333333"/>
          <w:sz w:val="24"/>
          <w:szCs w:val="24"/>
          <w:lang w:eastAsia="ru-RU"/>
        </w:rPr>
        <w:t>технологческом</w:t>
      </w:r>
      <w:proofErr w:type="spellEnd"/>
      <w:r w:rsidRPr="003C2181">
        <w:rPr>
          <w:rFonts w:ascii="Georgia" w:eastAsia="Times New Roman" w:hAnsi="Georgia" w:cs="Arial"/>
          <w:color w:val="333333"/>
          <w:sz w:val="24"/>
          <w:szCs w:val="24"/>
          <w:lang w:eastAsia="ru-RU"/>
        </w:rPr>
        <w:t xml:space="preserve"> потреблении – способностью образовывать угольный кокс, т.е. спекаться с одновременным повышением теплотворной способности.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1.2. ФОРМЫ И ЭЛЕМЕНТЫ ЗАЛЕГАНИЯ МЕСТОРОЖДЕНИЙ.</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По морфологическому признаку месторождения разделяют на пластовые, </w:t>
      </w:r>
      <w:proofErr w:type="spellStart"/>
      <w:r w:rsidRPr="003C2181">
        <w:rPr>
          <w:rFonts w:ascii="Georgia" w:eastAsia="Times New Roman" w:hAnsi="Georgia" w:cs="Arial"/>
          <w:color w:val="333333"/>
          <w:sz w:val="24"/>
          <w:szCs w:val="24"/>
          <w:lang w:eastAsia="ru-RU"/>
        </w:rPr>
        <w:t>пластообразные</w:t>
      </w:r>
      <w:proofErr w:type="spellEnd"/>
      <w:r w:rsidRPr="003C2181">
        <w:rPr>
          <w:rFonts w:ascii="Georgia" w:eastAsia="Times New Roman" w:hAnsi="Georgia" w:cs="Arial"/>
          <w:color w:val="333333"/>
          <w:sz w:val="24"/>
          <w:szCs w:val="24"/>
          <w:lang w:eastAsia="ru-RU"/>
        </w:rPr>
        <w:t xml:space="preserve">, столбообразные, линзообразные, жильные, </w:t>
      </w:r>
      <w:proofErr w:type="spellStart"/>
      <w:r w:rsidRPr="003C2181">
        <w:rPr>
          <w:rFonts w:ascii="Georgia" w:eastAsia="Times New Roman" w:hAnsi="Georgia" w:cs="Arial"/>
          <w:color w:val="333333"/>
          <w:sz w:val="24"/>
          <w:szCs w:val="24"/>
          <w:lang w:eastAsia="ru-RU"/>
        </w:rPr>
        <w:t>штокообразные</w:t>
      </w:r>
      <w:proofErr w:type="spellEnd"/>
      <w:r w:rsidRPr="003C2181">
        <w:rPr>
          <w:rFonts w:ascii="Georgia" w:eastAsia="Times New Roman" w:hAnsi="Georgia" w:cs="Arial"/>
          <w:color w:val="333333"/>
          <w:sz w:val="24"/>
          <w:szCs w:val="24"/>
          <w:lang w:eastAsia="ru-RU"/>
        </w:rPr>
        <w:t xml:space="preserve"> и гнездообразные, (рис.1.1)</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Основной формой залегания осадочных месторождений (уголь, горючие сланцы, калийные и каменные соли, марганец и т.п.) является пласт.</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Пласт</w:t>
      </w:r>
      <w:r w:rsidRPr="003C2181">
        <w:rPr>
          <w:rFonts w:ascii="Georgia" w:eastAsia="Times New Roman" w:hAnsi="Georgia" w:cs="Arial"/>
          <w:color w:val="333333"/>
          <w:sz w:val="24"/>
          <w:szCs w:val="24"/>
          <w:lang w:eastAsia="ru-RU"/>
        </w:rPr>
        <w:t xml:space="preserve"> – форма залегания геологического тела в виде плиты одного литологического состава ограниченной приблизительно параллельными поверхностями и имеющей значительное распространение по площади. Слои пород, находящиеся непосредственно </w:t>
      </w:r>
      <w:proofErr w:type="gramStart"/>
      <w:r w:rsidRPr="003C2181">
        <w:rPr>
          <w:rFonts w:ascii="Georgia" w:eastAsia="Times New Roman" w:hAnsi="Georgia" w:cs="Arial"/>
          <w:color w:val="333333"/>
          <w:sz w:val="24"/>
          <w:szCs w:val="24"/>
          <w:lang w:eastAsia="ru-RU"/>
        </w:rPr>
        <w:t>над пластом</w:t>
      </w:r>
      <w:proofErr w:type="gramEnd"/>
      <w:r w:rsidRPr="003C2181">
        <w:rPr>
          <w:rFonts w:ascii="Georgia" w:eastAsia="Times New Roman" w:hAnsi="Georgia" w:cs="Arial"/>
          <w:color w:val="333333"/>
          <w:sz w:val="24"/>
          <w:szCs w:val="24"/>
          <w:lang w:eastAsia="ru-RU"/>
        </w:rPr>
        <w:t xml:space="preserve"> называются кровлей пласта, а подстилающие пласт – почвой пласта.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3143250" cy="2143125"/>
            <wp:effectExtent l="0" t="0" r="0" b="0"/>
            <wp:docPr id="2" name="Рисунок 2" descr="https://ok-t.ru/studopediaru/baza2/206445817760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k-t.ru/studopediaru/baza2/2064458177602.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143125"/>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Пластовые месторождения имеют стабильную мощность и четкие контакты с вмещающими породами. Они обычно осадочного происхождения.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3C2181">
        <w:rPr>
          <w:rFonts w:ascii="Georgia" w:eastAsia="Times New Roman" w:hAnsi="Georgia" w:cs="Arial"/>
          <w:i/>
          <w:iCs/>
          <w:color w:val="333333"/>
          <w:sz w:val="24"/>
          <w:szCs w:val="24"/>
          <w:lang w:eastAsia="ru-RU"/>
        </w:rPr>
        <w:t>Пластообразные</w:t>
      </w:r>
      <w:proofErr w:type="spellEnd"/>
      <w:r w:rsidRPr="003C2181">
        <w:rPr>
          <w:rFonts w:ascii="Georgia" w:eastAsia="Times New Roman" w:hAnsi="Georgia" w:cs="Arial"/>
          <w:i/>
          <w:iCs/>
          <w:color w:val="333333"/>
          <w:sz w:val="24"/>
          <w:szCs w:val="24"/>
          <w:lang w:eastAsia="ru-RU"/>
        </w:rPr>
        <w:t xml:space="preserve"> месторож</w:t>
      </w:r>
      <w:r w:rsidRPr="003C2181">
        <w:rPr>
          <w:rFonts w:ascii="Georgia" w:eastAsia="Times New Roman" w:hAnsi="Georgia" w:cs="Arial"/>
          <w:i/>
          <w:iCs/>
          <w:color w:val="333333"/>
          <w:sz w:val="24"/>
          <w:szCs w:val="24"/>
          <w:lang w:eastAsia="ru-RU"/>
        </w:rPr>
        <w:softHyphen/>
        <w:t>дения</w:t>
      </w:r>
      <w:r w:rsidRPr="003C2181">
        <w:rPr>
          <w:rFonts w:ascii="Georgia" w:eastAsia="Times New Roman" w:hAnsi="Georgia" w:cs="Arial"/>
          <w:color w:val="333333"/>
          <w:sz w:val="24"/>
          <w:szCs w:val="24"/>
          <w:lang w:eastAsia="ru-RU"/>
        </w:rPr>
        <w:t xml:space="preserve"> характеризуются нестабиль</w:t>
      </w:r>
      <w:r w:rsidRPr="003C2181">
        <w:rPr>
          <w:rFonts w:ascii="Georgia" w:eastAsia="Times New Roman" w:hAnsi="Georgia" w:cs="Arial"/>
          <w:color w:val="333333"/>
          <w:sz w:val="24"/>
          <w:szCs w:val="24"/>
          <w:lang w:eastAsia="ru-RU"/>
        </w:rPr>
        <w:softHyphen/>
        <w:t>ной формой, мощностью и различ</w:t>
      </w:r>
      <w:r w:rsidRPr="003C2181">
        <w:rPr>
          <w:rFonts w:ascii="Georgia" w:eastAsia="Times New Roman" w:hAnsi="Georgia" w:cs="Arial"/>
          <w:color w:val="333333"/>
          <w:sz w:val="24"/>
          <w:szCs w:val="24"/>
          <w:lang w:eastAsia="ru-RU"/>
        </w:rPr>
        <w:softHyphen/>
        <w:t>ными углами падения. Обычно осадочного пли осадочно-метамор</w:t>
      </w:r>
      <w:r w:rsidRPr="003C2181">
        <w:rPr>
          <w:rFonts w:ascii="Georgia" w:eastAsia="Times New Roman" w:hAnsi="Georgia" w:cs="Arial"/>
          <w:color w:val="333333"/>
          <w:sz w:val="24"/>
          <w:szCs w:val="24"/>
          <w:lang w:eastAsia="ru-RU"/>
        </w:rPr>
        <w:softHyphen/>
        <w:t>фического происхождения.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Линзообразные месторождения</w:t>
      </w:r>
      <w:r w:rsidRPr="003C2181">
        <w:rPr>
          <w:rFonts w:ascii="Georgia" w:eastAsia="Times New Roman" w:hAnsi="Georgia" w:cs="Arial"/>
          <w:color w:val="333333"/>
          <w:sz w:val="24"/>
          <w:szCs w:val="24"/>
          <w:lang w:eastAsia="ru-RU"/>
        </w:rPr>
        <w:t xml:space="preserve"> имеют форму линзы, различные размеры и углы падения.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Жильные месторождения</w:t>
      </w:r>
      <w:r w:rsidRPr="003C2181">
        <w:rPr>
          <w:rFonts w:ascii="Georgia" w:eastAsia="Times New Roman" w:hAnsi="Georgia" w:cs="Arial"/>
          <w:color w:val="333333"/>
          <w:sz w:val="24"/>
          <w:szCs w:val="24"/>
          <w:lang w:eastAsia="ru-RU"/>
        </w:rPr>
        <w:t xml:space="preserve"> могут быть простыми и сложными (с невыдержанными элементами залегания и нечеткими контактами с вмещающими породами) или состоящими из ряда тонких жил и множества прожилков.</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3C2181">
        <w:rPr>
          <w:rFonts w:ascii="Georgia" w:eastAsia="Times New Roman" w:hAnsi="Georgia" w:cs="Arial"/>
          <w:i/>
          <w:iCs/>
          <w:color w:val="333333"/>
          <w:sz w:val="24"/>
          <w:szCs w:val="24"/>
          <w:lang w:eastAsia="ru-RU"/>
        </w:rPr>
        <w:t>Штокообразные</w:t>
      </w:r>
      <w:proofErr w:type="spellEnd"/>
      <w:r w:rsidRPr="003C2181">
        <w:rPr>
          <w:rFonts w:ascii="Georgia" w:eastAsia="Times New Roman" w:hAnsi="Georgia" w:cs="Arial"/>
          <w:i/>
          <w:iCs/>
          <w:color w:val="333333"/>
          <w:sz w:val="24"/>
          <w:szCs w:val="24"/>
          <w:lang w:eastAsia="ru-RU"/>
        </w:rPr>
        <w:t xml:space="preserve"> месторождения</w:t>
      </w:r>
      <w:r w:rsidRPr="003C2181">
        <w:rPr>
          <w:rFonts w:ascii="Georgia" w:eastAsia="Times New Roman" w:hAnsi="Georgia" w:cs="Arial"/>
          <w:color w:val="333333"/>
          <w:sz w:val="24"/>
          <w:szCs w:val="24"/>
          <w:lang w:eastAsia="ru-RU"/>
        </w:rPr>
        <w:t xml:space="preserve"> представляют собой рудное тело неправильной формы и большого размера.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Штокверковое месторождение</w:t>
      </w:r>
      <w:r w:rsidRPr="003C2181">
        <w:rPr>
          <w:rFonts w:ascii="Georgia" w:eastAsia="Times New Roman" w:hAnsi="Georgia" w:cs="Arial"/>
          <w:color w:val="333333"/>
          <w:sz w:val="24"/>
          <w:szCs w:val="24"/>
          <w:lang w:eastAsia="ru-RU"/>
        </w:rPr>
        <w:t xml:space="preserve"> — месторождение неправильной формы, представляющее собой густую сеть различно ориентированных рудных прожилков, прорезывающих массу породы.</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Гнездообразные месторождения</w:t>
      </w:r>
      <w:r w:rsidRPr="003C2181">
        <w:rPr>
          <w:rFonts w:ascii="Georgia" w:eastAsia="Times New Roman" w:hAnsi="Georgia" w:cs="Arial"/>
          <w:color w:val="333333"/>
          <w:sz w:val="24"/>
          <w:szCs w:val="24"/>
          <w:lang w:eastAsia="ru-RU"/>
        </w:rPr>
        <w:t xml:space="preserve"> состоят из мелких по размерам рудных тел (гнезд) неправильной формы. Промышленное значение имеют месторождения с большим количеством гнезд.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Месторождения полезных ископаемых характеризуются обычно мощностью, углом падения, длиной по простиранию, глубиной и площадью распространения.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1819275" cy="1704975"/>
            <wp:effectExtent l="0" t="0" r="0" b="0"/>
            <wp:docPr id="1" name="Рисунок 1" descr="https://ok-t.ru/studopediaru/baza2/206445817760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t.ru/studopediaru/baza2/206445817760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704975"/>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Пространственное положение геологических тел в земной коре (Рис.1.2) характеризуются понятиями: глубина залегания, простирание, азимут простирания, падение, азимут падения, угол падения, геологическая мощность.</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 xml:space="preserve">Глубина </w:t>
      </w:r>
      <w:proofErr w:type="gramStart"/>
      <w:r w:rsidRPr="003C2181">
        <w:rPr>
          <w:rFonts w:ascii="Georgia" w:eastAsia="Times New Roman" w:hAnsi="Georgia" w:cs="Arial"/>
          <w:i/>
          <w:iCs/>
          <w:color w:val="333333"/>
          <w:sz w:val="24"/>
          <w:szCs w:val="24"/>
          <w:lang w:eastAsia="ru-RU"/>
        </w:rPr>
        <w:t>залегания</w:t>
      </w:r>
      <w:r w:rsidRPr="003C2181">
        <w:rPr>
          <w:rFonts w:ascii="Georgia" w:eastAsia="Times New Roman" w:hAnsi="Georgia" w:cs="Arial"/>
          <w:color w:val="333333"/>
          <w:sz w:val="24"/>
          <w:szCs w:val="24"/>
          <w:lang w:eastAsia="ru-RU"/>
        </w:rPr>
        <w:t>.–</w:t>
      </w:r>
      <w:proofErr w:type="gramEnd"/>
      <w:r w:rsidRPr="003C2181">
        <w:rPr>
          <w:rFonts w:ascii="Georgia" w:eastAsia="Times New Roman" w:hAnsi="Georgia" w:cs="Arial"/>
          <w:color w:val="333333"/>
          <w:sz w:val="24"/>
          <w:szCs w:val="24"/>
          <w:lang w:eastAsia="ru-RU"/>
        </w:rPr>
        <w:t xml:space="preserve"> расстояние от поверхности земли до почвы пласта (рудного тела) измеренное в метрах. Глубину залегания обычно обозначают буквой - </w:t>
      </w:r>
      <w:r w:rsidRPr="003C2181">
        <w:rPr>
          <w:rFonts w:ascii="Georgia" w:eastAsia="Times New Roman" w:hAnsi="Georgia" w:cs="Arial"/>
          <w:i/>
          <w:iCs/>
          <w:color w:val="333333"/>
          <w:sz w:val="24"/>
          <w:szCs w:val="24"/>
          <w:lang w:eastAsia="ru-RU"/>
        </w:rPr>
        <w:t>Н</w:t>
      </w:r>
      <w:r w:rsidRPr="003C2181">
        <w:rPr>
          <w:rFonts w:ascii="Georgia" w:eastAsia="Times New Roman" w:hAnsi="Georgia" w:cs="Arial"/>
          <w:color w:val="333333"/>
          <w:sz w:val="24"/>
          <w:szCs w:val="24"/>
          <w:lang w:eastAsia="ru-RU"/>
        </w:rPr>
        <w:t xml:space="preserve">. При неизвестной конечной глубине залегания обычно указывают </w:t>
      </w:r>
      <w:proofErr w:type="gramStart"/>
      <w:r w:rsidRPr="003C2181">
        <w:rPr>
          <w:rFonts w:ascii="Georgia" w:eastAsia="Times New Roman" w:hAnsi="Georgia" w:cs="Arial"/>
          <w:color w:val="333333"/>
          <w:sz w:val="24"/>
          <w:szCs w:val="24"/>
          <w:lang w:eastAsia="ru-RU"/>
        </w:rPr>
        <w:t>глубину</w:t>
      </w:r>
      <w:proofErr w:type="gramEnd"/>
      <w:r w:rsidRPr="003C2181">
        <w:rPr>
          <w:rFonts w:ascii="Georgia" w:eastAsia="Times New Roman" w:hAnsi="Georgia" w:cs="Arial"/>
          <w:color w:val="333333"/>
          <w:sz w:val="24"/>
          <w:szCs w:val="24"/>
          <w:lang w:eastAsia="ru-RU"/>
        </w:rPr>
        <w:t xml:space="preserve"> до которой месторождение разведано.</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Для эксплуатируемых негоризонтальных месторождений чаще указывают глубину ведения горных работ (глубину разработки).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Линия простирания</w:t>
      </w:r>
      <w:r w:rsidRPr="003C2181">
        <w:rPr>
          <w:rFonts w:ascii="Georgia" w:eastAsia="Times New Roman" w:hAnsi="Georgia" w:cs="Arial"/>
          <w:color w:val="333333"/>
          <w:sz w:val="24"/>
          <w:szCs w:val="24"/>
          <w:lang w:eastAsia="ru-RU"/>
        </w:rPr>
        <w:t xml:space="preserve"> – линия пересечения залежи горизонтальной плоскостью (линия АБ, рис. 1.2).</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Линия падения</w:t>
      </w:r>
      <w:r w:rsidRPr="003C2181">
        <w:rPr>
          <w:rFonts w:ascii="Georgia" w:eastAsia="Times New Roman" w:hAnsi="Georgia" w:cs="Arial"/>
          <w:color w:val="333333"/>
          <w:sz w:val="24"/>
          <w:szCs w:val="24"/>
          <w:lang w:eastAsia="ru-RU"/>
        </w:rPr>
        <w:t xml:space="preserve"> – </w:t>
      </w:r>
      <w:proofErr w:type="gramStart"/>
      <w:r w:rsidRPr="003C2181">
        <w:rPr>
          <w:rFonts w:ascii="Georgia" w:eastAsia="Times New Roman" w:hAnsi="Georgia" w:cs="Arial"/>
          <w:color w:val="333333"/>
          <w:sz w:val="24"/>
          <w:szCs w:val="24"/>
          <w:lang w:eastAsia="ru-RU"/>
        </w:rPr>
        <w:t>линия</w:t>
      </w:r>
      <w:proofErr w:type="gramEnd"/>
      <w:r w:rsidRPr="003C2181">
        <w:rPr>
          <w:rFonts w:ascii="Georgia" w:eastAsia="Times New Roman" w:hAnsi="Georgia" w:cs="Arial"/>
          <w:color w:val="333333"/>
          <w:sz w:val="24"/>
          <w:szCs w:val="24"/>
          <w:lang w:eastAsia="ru-RU"/>
        </w:rPr>
        <w:t xml:space="preserve"> образованная пересечением залежи вертикальной плоскостью, перпендикулярной линии простирания (линия ВГ, рис. 1.2).</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 xml:space="preserve">Угол падения пласта </w:t>
      </w:r>
      <w:r w:rsidRPr="003C2181">
        <w:rPr>
          <w:rFonts w:ascii="Georgia" w:eastAsia="Times New Roman" w:hAnsi="Georgia" w:cs="Arial"/>
          <w:color w:val="333333"/>
          <w:sz w:val="24"/>
          <w:szCs w:val="24"/>
          <w:lang w:eastAsia="ru-RU"/>
        </w:rPr>
        <w:t>- угол между линией падения залежи и её проекцией на горизонтальную плоскость (градусы). Угол падения обозначают буквой α. Угол падения рудных залежей может изменяться от 0 до 90</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xml:space="preserve">, в частных случаях, например, у жильных месторождений могут наблюдаться обратные углы падения т.е. почва залежи может стать её кровлей, а кровля почвой. </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Мощность пласта или рудного тела</w:t>
      </w:r>
      <w:r w:rsidRPr="003C2181">
        <w:rPr>
          <w:rFonts w:ascii="Georgia" w:eastAsia="Times New Roman" w:hAnsi="Georgia" w:cs="Arial"/>
          <w:color w:val="333333"/>
          <w:sz w:val="24"/>
          <w:szCs w:val="24"/>
          <w:lang w:eastAsia="ru-RU"/>
        </w:rPr>
        <w:t xml:space="preserve"> – расстояние от почвы до кровли пласта (залежи), измеренное по нормали к подстилающим породам (м.). У негоризонтальных залежей различают, нормальную, горизонтальную и вертикальную мощность. В этом случае обязательно указывают направление измерения мощности – </w:t>
      </w:r>
      <w:r w:rsidRPr="003C2181">
        <w:rPr>
          <w:rFonts w:ascii="Georgia" w:eastAsia="Times New Roman" w:hAnsi="Georgia" w:cs="Arial"/>
          <w:i/>
          <w:iCs/>
          <w:color w:val="333333"/>
          <w:sz w:val="24"/>
          <w:szCs w:val="24"/>
          <w:lang w:eastAsia="ru-RU"/>
        </w:rPr>
        <w:t>горизонтальная мощность, вертикальная мощность</w:t>
      </w:r>
      <w:r w:rsidRPr="003C2181">
        <w:rPr>
          <w:rFonts w:ascii="Georgia" w:eastAsia="Times New Roman" w:hAnsi="Georgia" w:cs="Arial"/>
          <w:color w:val="333333"/>
          <w:sz w:val="24"/>
          <w:szCs w:val="24"/>
          <w:lang w:eastAsia="ru-RU"/>
        </w:rPr>
        <w:t>.</w:t>
      </w:r>
    </w:p>
    <w:p w:rsid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3C2181">
        <w:rPr>
          <w:rFonts w:ascii="Georgia" w:eastAsia="Times New Roman" w:hAnsi="Georgia" w:cs="Arial"/>
          <w:i/>
          <w:iCs/>
          <w:color w:val="333333"/>
          <w:sz w:val="24"/>
          <w:szCs w:val="24"/>
          <w:lang w:eastAsia="ru-RU"/>
        </w:rPr>
        <w:t>m</w:t>
      </w:r>
      <w:r w:rsidRPr="003C2181">
        <w:rPr>
          <w:rFonts w:ascii="Georgia" w:eastAsia="Times New Roman" w:hAnsi="Georgia" w:cs="Arial"/>
          <w:i/>
          <w:iCs/>
          <w:color w:val="333333"/>
          <w:sz w:val="18"/>
          <w:szCs w:val="18"/>
          <w:vertAlign w:val="subscript"/>
          <w:lang w:eastAsia="ru-RU"/>
        </w:rPr>
        <w:t>г</w:t>
      </w:r>
      <w:proofErr w:type="spellEnd"/>
      <w:r w:rsidRPr="003C2181">
        <w:rPr>
          <w:rFonts w:ascii="Georgia" w:eastAsia="Times New Roman" w:hAnsi="Georgia" w:cs="Arial"/>
          <w:i/>
          <w:iCs/>
          <w:color w:val="333333"/>
          <w:sz w:val="18"/>
          <w:szCs w:val="18"/>
          <w:vertAlign w:val="subscript"/>
          <w:lang w:eastAsia="ru-RU"/>
        </w:rPr>
        <w:t xml:space="preserve"> </w:t>
      </w:r>
      <w:r w:rsidRPr="003C2181">
        <w:rPr>
          <w:rFonts w:ascii="Georgia" w:eastAsia="Times New Roman" w:hAnsi="Georgia" w:cs="Arial"/>
          <w:i/>
          <w:iCs/>
          <w:color w:val="333333"/>
          <w:sz w:val="24"/>
          <w:szCs w:val="24"/>
          <w:lang w:eastAsia="ru-RU"/>
        </w:rPr>
        <w:t>= m/</w:t>
      </w:r>
      <w:proofErr w:type="spellStart"/>
      <w:r w:rsidRPr="003C2181">
        <w:rPr>
          <w:rFonts w:ascii="Georgia" w:eastAsia="Times New Roman" w:hAnsi="Georgia" w:cs="Arial"/>
          <w:i/>
          <w:iCs/>
          <w:color w:val="333333"/>
          <w:sz w:val="24"/>
          <w:szCs w:val="24"/>
          <w:lang w:eastAsia="ru-RU"/>
        </w:rPr>
        <w:t>sin</w:t>
      </w:r>
      <w:proofErr w:type="spellEnd"/>
      <w:proofErr w:type="gramStart"/>
      <w:r w:rsidRPr="003C2181">
        <w:rPr>
          <w:rFonts w:ascii="Georgia" w:eastAsia="Times New Roman" w:hAnsi="Georgia" w:cs="Arial"/>
          <w:i/>
          <w:iCs/>
          <w:color w:val="333333"/>
          <w:sz w:val="24"/>
          <w:szCs w:val="24"/>
          <w:lang w:eastAsia="ru-RU"/>
        </w:rPr>
        <w:t>α ;</w:t>
      </w:r>
      <w:proofErr w:type="gramEnd"/>
      <w:r w:rsidRPr="003C2181">
        <w:rPr>
          <w:rFonts w:ascii="Georgia" w:eastAsia="Times New Roman" w:hAnsi="Georgia" w:cs="Arial"/>
          <w:i/>
          <w:iCs/>
          <w:color w:val="333333"/>
          <w:sz w:val="24"/>
          <w:szCs w:val="24"/>
          <w:lang w:eastAsia="ru-RU"/>
        </w:rPr>
        <w:t xml:space="preserve"> </w:t>
      </w:r>
      <w:proofErr w:type="spellStart"/>
      <w:r w:rsidRPr="003C2181">
        <w:rPr>
          <w:rFonts w:ascii="Georgia" w:eastAsia="Times New Roman" w:hAnsi="Georgia" w:cs="Arial"/>
          <w:i/>
          <w:iCs/>
          <w:color w:val="333333"/>
          <w:sz w:val="24"/>
          <w:szCs w:val="24"/>
          <w:lang w:eastAsia="ru-RU"/>
        </w:rPr>
        <w:t>m</w:t>
      </w:r>
      <w:r w:rsidRPr="003C2181">
        <w:rPr>
          <w:rFonts w:ascii="Georgia" w:eastAsia="Times New Roman" w:hAnsi="Georgia" w:cs="Arial"/>
          <w:i/>
          <w:iCs/>
          <w:color w:val="333333"/>
          <w:sz w:val="18"/>
          <w:szCs w:val="18"/>
          <w:vertAlign w:val="subscript"/>
          <w:lang w:eastAsia="ru-RU"/>
        </w:rPr>
        <w:t>в</w:t>
      </w:r>
      <w:proofErr w:type="spellEnd"/>
      <w:r w:rsidRPr="003C2181">
        <w:rPr>
          <w:rFonts w:ascii="Georgia" w:eastAsia="Times New Roman" w:hAnsi="Georgia" w:cs="Arial"/>
          <w:i/>
          <w:iCs/>
          <w:color w:val="333333"/>
          <w:sz w:val="18"/>
          <w:szCs w:val="18"/>
          <w:vertAlign w:val="subscript"/>
          <w:lang w:eastAsia="ru-RU"/>
        </w:rPr>
        <w:t xml:space="preserve"> </w:t>
      </w:r>
      <w:r w:rsidRPr="003C2181">
        <w:rPr>
          <w:rFonts w:ascii="Georgia" w:eastAsia="Times New Roman" w:hAnsi="Georgia" w:cs="Arial"/>
          <w:i/>
          <w:iCs/>
          <w:color w:val="333333"/>
          <w:sz w:val="24"/>
          <w:szCs w:val="24"/>
          <w:lang w:eastAsia="ru-RU"/>
        </w:rPr>
        <w:t xml:space="preserve">= </w:t>
      </w:r>
      <w:proofErr w:type="spellStart"/>
      <w:r w:rsidRPr="003C2181">
        <w:rPr>
          <w:rFonts w:ascii="Georgia" w:eastAsia="Times New Roman" w:hAnsi="Georgia" w:cs="Arial"/>
          <w:i/>
          <w:iCs/>
          <w:color w:val="333333"/>
          <w:sz w:val="24"/>
          <w:szCs w:val="24"/>
          <w:lang w:eastAsia="ru-RU"/>
        </w:rPr>
        <w:t>m</w:t>
      </w:r>
      <w:r w:rsidRPr="003C2181">
        <w:rPr>
          <w:rFonts w:ascii="Georgia" w:eastAsia="Times New Roman" w:hAnsi="Georgia" w:cs="Arial"/>
          <w:i/>
          <w:iCs/>
          <w:color w:val="333333"/>
          <w:sz w:val="18"/>
          <w:szCs w:val="18"/>
          <w:vertAlign w:val="subscript"/>
          <w:lang w:eastAsia="ru-RU"/>
        </w:rPr>
        <w:t>г</w:t>
      </w:r>
      <w:proofErr w:type="spellEnd"/>
      <w:r w:rsidRPr="003C2181">
        <w:rPr>
          <w:rFonts w:ascii="Georgia" w:eastAsia="Times New Roman" w:hAnsi="Georgia" w:cs="Arial"/>
          <w:i/>
          <w:iCs/>
          <w:color w:val="333333"/>
          <w:sz w:val="18"/>
          <w:szCs w:val="18"/>
          <w:vertAlign w:val="subscript"/>
          <w:lang w:eastAsia="ru-RU"/>
        </w:rPr>
        <w:t xml:space="preserve"> </w:t>
      </w:r>
      <w:r w:rsidRPr="003C2181">
        <w:rPr>
          <w:rFonts w:ascii="Georgia" w:eastAsia="Times New Roman" w:hAnsi="Georgia" w:cs="Arial"/>
          <w:i/>
          <w:iCs/>
          <w:color w:val="333333"/>
          <w:sz w:val="24"/>
          <w:szCs w:val="24"/>
          <w:lang w:eastAsia="ru-RU"/>
        </w:rPr>
        <w:t>*</w:t>
      </w:r>
      <w:proofErr w:type="spellStart"/>
      <w:r w:rsidRPr="003C2181">
        <w:rPr>
          <w:rFonts w:ascii="Georgia" w:eastAsia="Times New Roman" w:hAnsi="Georgia" w:cs="Arial"/>
          <w:i/>
          <w:iCs/>
          <w:color w:val="333333"/>
          <w:sz w:val="24"/>
          <w:szCs w:val="24"/>
          <w:lang w:eastAsia="ru-RU"/>
        </w:rPr>
        <w:t>tg</w:t>
      </w:r>
      <w:proofErr w:type="spellEnd"/>
      <w:r w:rsidRPr="003C2181">
        <w:rPr>
          <w:rFonts w:ascii="Georgia" w:eastAsia="Times New Roman" w:hAnsi="Georgia" w:cs="Arial"/>
          <w:i/>
          <w:iCs/>
          <w:color w:val="333333"/>
          <w:sz w:val="24"/>
          <w:szCs w:val="24"/>
          <w:lang w:eastAsia="ru-RU"/>
        </w:rPr>
        <w:t>α , м</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Горные породы в недрах литосферы находятся под воздействием гравитационных и тектонических сил, создающих нарушения первоначальных форм залегания геологических тел и различия в напряженно-деформируемом состоянии различных участков и частей массива. Горные породы и горные массивы, как правило, трещиноваты и содержат не менее 3-х систем трещин, которые могут быть заполнены природными флюидами, содержать напорные и безнапорные воды, карстовые полости, подземные реки, моря, озера.</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Осложнения в залегании месторождений. Основными видами осложнений в залегании месторождений являются дизъюнктивные и пликативные геологические нарушения, проявляющиеся в виде </w:t>
      </w:r>
      <w:r w:rsidRPr="003C2181">
        <w:rPr>
          <w:rFonts w:ascii="Georgia" w:eastAsia="Times New Roman" w:hAnsi="Georgia" w:cs="Times New Roman"/>
          <w:i/>
          <w:iCs/>
          <w:color w:val="333333"/>
          <w:sz w:val="24"/>
          <w:szCs w:val="24"/>
          <w:lang w:eastAsia="ru-RU"/>
        </w:rPr>
        <w:t>сбросов, взбросов, надвигов, сдвигов и складок</w:t>
      </w:r>
      <w:r w:rsidRPr="003C2181">
        <w:rPr>
          <w:rFonts w:ascii="Georgia" w:eastAsia="Times New Roman" w:hAnsi="Georgia" w:cs="Times New Roman"/>
          <w:color w:val="333333"/>
          <w:sz w:val="24"/>
          <w:szCs w:val="24"/>
          <w:lang w:eastAsia="ru-RU"/>
        </w:rPr>
        <w:t xml:space="preserve"> различного направления и амплитуд.</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По условиям залегания месторождения делят на 4 группы сложности: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1-я группа - месторождения (участки) простого геологического строения – преобладающая часть запасов содержится в рудных телах с ненарушенным и или слабонарушенным залеганием, выдержанными мощностью, строением и качеством полезного ископаемого.</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2-я группа - месторождения (участки) сложного геологического строения – изменчива мощность и внутреннее строение рудного тела, </w:t>
      </w:r>
      <w:proofErr w:type="spellStart"/>
      <w:r w:rsidRPr="003C2181">
        <w:rPr>
          <w:rFonts w:ascii="Georgia" w:eastAsia="Times New Roman" w:hAnsi="Georgia" w:cs="Times New Roman"/>
          <w:color w:val="333333"/>
          <w:sz w:val="24"/>
          <w:szCs w:val="24"/>
          <w:lang w:eastAsia="ru-RU"/>
        </w:rPr>
        <w:t>невыдержанно</w:t>
      </w:r>
      <w:proofErr w:type="spellEnd"/>
      <w:r w:rsidRPr="003C2181">
        <w:rPr>
          <w:rFonts w:ascii="Georgia" w:eastAsia="Times New Roman" w:hAnsi="Georgia" w:cs="Times New Roman"/>
          <w:color w:val="333333"/>
          <w:sz w:val="24"/>
          <w:szCs w:val="24"/>
          <w:lang w:eastAsia="ru-RU"/>
        </w:rPr>
        <w:t xml:space="preserve"> качество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3-я группа - месторождения (участки) очень сложного геологического строения – резкие изменения мощности и внутреннего строения, или интенсивные нарушения залегания и невыдержанное качество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4-я группа - месторождения (участки) весьма сложного геологического строения – резкие изменения мощности и внутреннего строения, интенсивная геологическая </w:t>
      </w:r>
      <w:proofErr w:type="spellStart"/>
      <w:r w:rsidRPr="003C2181">
        <w:rPr>
          <w:rFonts w:ascii="Georgia" w:eastAsia="Times New Roman" w:hAnsi="Georgia" w:cs="Times New Roman"/>
          <w:color w:val="333333"/>
          <w:sz w:val="24"/>
          <w:szCs w:val="24"/>
          <w:lang w:eastAsia="ru-RU"/>
        </w:rPr>
        <w:t>нарушенность</w:t>
      </w:r>
      <w:proofErr w:type="spellEnd"/>
      <w:r w:rsidRPr="003C2181">
        <w:rPr>
          <w:rFonts w:ascii="Georgia" w:eastAsia="Times New Roman" w:hAnsi="Georgia" w:cs="Times New Roman"/>
          <w:color w:val="333333"/>
          <w:sz w:val="24"/>
          <w:szCs w:val="24"/>
          <w:lang w:eastAsia="ru-RU"/>
        </w:rPr>
        <w:t>, неравномерное распределение полезного компонента. Уточнение элементов залегания и строения возможно лишь совместно со вскрытием и подготовкой месторождения к разработке.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1.3. ЗАПАСЫ МЕСТОРОЖДЕНИЯ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Массовое или весовое количество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 xml:space="preserve">. и его компонентов, заключенное в недрах и установленное по данным геологоразведочных работ или в процессе разработки месторождения называется </w:t>
      </w:r>
      <w:r w:rsidRPr="003C2181">
        <w:rPr>
          <w:rFonts w:ascii="Georgia" w:eastAsia="Times New Roman" w:hAnsi="Georgia" w:cs="Times New Roman"/>
          <w:b/>
          <w:bCs/>
          <w:i/>
          <w:iCs/>
          <w:color w:val="333333"/>
          <w:sz w:val="24"/>
          <w:szCs w:val="24"/>
          <w:lang w:eastAsia="ru-RU"/>
        </w:rPr>
        <w:t>геологическими запасами месторождения.</w:t>
      </w:r>
      <w:r w:rsidRPr="003C2181">
        <w:rPr>
          <w:rFonts w:ascii="Georgia" w:eastAsia="Times New Roman" w:hAnsi="Georgia" w:cs="Times New Roman"/>
          <w:color w:val="333333"/>
          <w:sz w:val="24"/>
          <w:szCs w:val="24"/>
          <w:lang w:eastAsia="ru-RU"/>
        </w:rPr>
        <w:t xml:space="preserve"> Геологические запасы подсчитывают: - для газообразных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 и строительных материалов – в м</w:t>
      </w:r>
      <w:r w:rsidRPr="003C2181">
        <w:rPr>
          <w:rFonts w:ascii="Georgia" w:eastAsia="Times New Roman" w:hAnsi="Georgia" w:cs="Times New Roman"/>
          <w:color w:val="333333"/>
          <w:sz w:val="15"/>
          <w:szCs w:val="15"/>
          <w:vertAlign w:val="superscript"/>
          <w:lang w:eastAsia="ru-RU"/>
        </w:rPr>
        <w:t>3</w:t>
      </w:r>
      <w:r w:rsidRPr="003C2181">
        <w:rPr>
          <w:rFonts w:ascii="Georgia" w:eastAsia="Times New Roman" w:hAnsi="Georgia" w:cs="Times New Roman"/>
          <w:color w:val="333333"/>
          <w:sz w:val="24"/>
          <w:szCs w:val="24"/>
          <w:lang w:eastAsia="ru-RU"/>
        </w:rPr>
        <w:t>; - для нефти, угля и руды – в т; - для благородных металлов и редких элементов – в кг; - для алмазов – в каратах.</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По экономической целесообразности извлечения</w:t>
      </w:r>
      <w:r w:rsidRPr="003C2181">
        <w:rPr>
          <w:rFonts w:ascii="Georgia" w:eastAsia="Times New Roman" w:hAnsi="Georgia" w:cs="Times New Roman"/>
          <w:color w:val="333333"/>
          <w:sz w:val="24"/>
          <w:szCs w:val="24"/>
          <w:lang w:eastAsia="ru-RU"/>
        </w:rPr>
        <w:t xml:space="preserve"> запасы месторождения разделяют на – </w:t>
      </w:r>
      <w:r w:rsidRPr="003C2181">
        <w:rPr>
          <w:rFonts w:ascii="Georgia" w:eastAsia="Times New Roman" w:hAnsi="Georgia" w:cs="Times New Roman"/>
          <w:i/>
          <w:iCs/>
          <w:color w:val="333333"/>
          <w:sz w:val="24"/>
          <w:szCs w:val="24"/>
          <w:lang w:eastAsia="ru-RU"/>
        </w:rPr>
        <w:t>балансовые</w:t>
      </w:r>
      <w:r w:rsidRPr="003C2181">
        <w:rPr>
          <w:rFonts w:ascii="Georgia" w:eastAsia="Times New Roman" w:hAnsi="Georgia" w:cs="Times New Roman"/>
          <w:color w:val="333333"/>
          <w:sz w:val="24"/>
          <w:szCs w:val="24"/>
          <w:lang w:eastAsia="ru-RU"/>
        </w:rPr>
        <w:t xml:space="preserve">, </w:t>
      </w:r>
      <w:proofErr w:type="spellStart"/>
      <w:r w:rsidRPr="003C2181">
        <w:rPr>
          <w:rFonts w:ascii="Georgia" w:eastAsia="Times New Roman" w:hAnsi="Georgia" w:cs="Times New Roman"/>
          <w:i/>
          <w:iCs/>
          <w:color w:val="333333"/>
          <w:sz w:val="24"/>
          <w:szCs w:val="24"/>
          <w:lang w:eastAsia="ru-RU"/>
        </w:rPr>
        <w:t>забалансовые</w:t>
      </w:r>
      <w:proofErr w:type="spellEnd"/>
      <w:r w:rsidRPr="003C2181">
        <w:rPr>
          <w:rFonts w:ascii="Georgia" w:eastAsia="Times New Roman" w:hAnsi="Georgia" w:cs="Times New Roman"/>
          <w:color w:val="333333"/>
          <w:sz w:val="24"/>
          <w:szCs w:val="24"/>
          <w:lang w:eastAsia="ru-RU"/>
        </w:rPr>
        <w:t xml:space="preserve"> и </w:t>
      </w:r>
      <w:r w:rsidRPr="003C2181">
        <w:rPr>
          <w:rFonts w:ascii="Georgia" w:eastAsia="Times New Roman" w:hAnsi="Georgia" w:cs="Times New Roman"/>
          <w:i/>
          <w:iCs/>
          <w:color w:val="333333"/>
          <w:sz w:val="24"/>
          <w:szCs w:val="24"/>
          <w:lang w:eastAsia="ru-RU"/>
        </w:rPr>
        <w:t>промышленные</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Балансовые запасы</w:t>
      </w:r>
      <w:r w:rsidRPr="003C2181">
        <w:rPr>
          <w:rFonts w:ascii="Georgia" w:eastAsia="Times New Roman" w:hAnsi="Georgia" w:cs="Times New Roman"/>
          <w:color w:val="333333"/>
          <w:sz w:val="24"/>
          <w:szCs w:val="24"/>
          <w:lang w:eastAsia="ru-RU"/>
        </w:rPr>
        <w:t xml:space="preserve">— часть геологических запасов, которые по своему качеству и количеству удовлетворяют промышленным кондициям и экономической целесообразности добычи при данном уровне развития техники и технологии </w:t>
      </w:r>
      <w:proofErr w:type="gramStart"/>
      <w:r w:rsidRPr="003C2181">
        <w:rPr>
          <w:rFonts w:ascii="Georgia" w:eastAsia="Times New Roman" w:hAnsi="Georgia" w:cs="Times New Roman"/>
          <w:color w:val="333333"/>
          <w:sz w:val="24"/>
          <w:szCs w:val="24"/>
          <w:lang w:eastAsia="ru-RU"/>
        </w:rPr>
        <w:t>добычи .</w:t>
      </w:r>
      <w:proofErr w:type="gramEnd"/>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3C2181">
        <w:rPr>
          <w:rFonts w:ascii="Georgia" w:eastAsia="Times New Roman" w:hAnsi="Georgia" w:cs="Times New Roman"/>
          <w:b/>
          <w:bCs/>
          <w:color w:val="333333"/>
          <w:sz w:val="24"/>
          <w:szCs w:val="24"/>
          <w:lang w:eastAsia="ru-RU"/>
        </w:rPr>
        <w:t>Забалансовые</w:t>
      </w:r>
      <w:proofErr w:type="spellEnd"/>
      <w:r w:rsidRPr="003C2181">
        <w:rPr>
          <w:rFonts w:ascii="Georgia" w:eastAsia="Times New Roman" w:hAnsi="Georgia" w:cs="Times New Roman"/>
          <w:b/>
          <w:bCs/>
          <w:color w:val="333333"/>
          <w:sz w:val="24"/>
          <w:szCs w:val="24"/>
          <w:lang w:eastAsia="ru-RU"/>
        </w:rPr>
        <w:t xml:space="preserve"> запасы</w:t>
      </w:r>
      <w:r w:rsidRPr="003C2181">
        <w:rPr>
          <w:rFonts w:ascii="Georgia" w:eastAsia="Times New Roman" w:hAnsi="Georgia" w:cs="Times New Roman"/>
          <w:color w:val="333333"/>
          <w:sz w:val="24"/>
          <w:szCs w:val="24"/>
          <w:lang w:eastAsia="ru-RU"/>
        </w:rPr>
        <w:t xml:space="preserve"> – часть геологических запасов месторождения с содержанием полезного компонента ниже минимального промышленного уровня для данного вида полезного ископаемого, или не отвечающая требованиям установленных кондиций по </w:t>
      </w:r>
      <w:proofErr w:type="spellStart"/>
      <w:r w:rsidRPr="003C2181">
        <w:rPr>
          <w:rFonts w:ascii="Georgia" w:eastAsia="Times New Roman" w:hAnsi="Georgia" w:cs="Times New Roman"/>
          <w:color w:val="333333"/>
          <w:sz w:val="24"/>
          <w:szCs w:val="24"/>
          <w:lang w:eastAsia="ru-RU"/>
        </w:rPr>
        <w:t>нарушенности</w:t>
      </w:r>
      <w:proofErr w:type="spellEnd"/>
      <w:r w:rsidRPr="003C2181">
        <w:rPr>
          <w:rFonts w:ascii="Georgia" w:eastAsia="Times New Roman" w:hAnsi="Georgia" w:cs="Times New Roman"/>
          <w:color w:val="333333"/>
          <w:sz w:val="24"/>
          <w:szCs w:val="24"/>
          <w:lang w:eastAsia="ru-RU"/>
        </w:rPr>
        <w:t xml:space="preserve"> участка, мощности, и качеству полезного ископаемого, извлечение которых при данном уровне развития техники и технологии добычи и переработки является экономически не целесообразным.</w:t>
      </w:r>
    </w:p>
    <w:p w:rsid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Промышленные запасы</w:t>
      </w:r>
      <w:r w:rsidRPr="003C2181">
        <w:rPr>
          <w:rFonts w:ascii="Georgia" w:eastAsia="Times New Roman" w:hAnsi="Georgia" w:cs="Times New Roman"/>
          <w:color w:val="333333"/>
          <w:sz w:val="24"/>
          <w:szCs w:val="24"/>
          <w:lang w:eastAsia="ru-RU"/>
        </w:rPr>
        <w:t xml:space="preserve"> – часть балансовых запасов, подлежащие извлечению в процессе разработки месторождения.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Классификация промышленных запасов месторождений по степени их подготовленности к добыче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Классификация запасов месторождений по степени их геологической изученности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 xml:space="preserve">По степени геологической изученности </w:t>
      </w:r>
      <w:r w:rsidRPr="003C2181">
        <w:rPr>
          <w:rFonts w:ascii="Georgia" w:eastAsia="Times New Roman" w:hAnsi="Georgia" w:cs="Times New Roman"/>
          <w:color w:val="333333"/>
          <w:sz w:val="24"/>
          <w:szCs w:val="24"/>
          <w:lang w:eastAsia="ru-RU"/>
        </w:rPr>
        <w:t xml:space="preserve">запасы месторождений подразделяют на четыре категорий: </w:t>
      </w:r>
      <w:r w:rsidRPr="003C2181">
        <w:rPr>
          <w:rFonts w:ascii="Georgia" w:eastAsia="Times New Roman" w:hAnsi="Georgia" w:cs="Times New Roman"/>
          <w:b/>
          <w:bCs/>
          <w:i/>
          <w:iCs/>
          <w:color w:val="333333"/>
          <w:sz w:val="24"/>
          <w:szCs w:val="24"/>
          <w:lang w:eastAsia="ru-RU"/>
        </w:rPr>
        <w:t>А, В, С</w:t>
      </w:r>
      <w:r w:rsidRPr="003C2181">
        <w:rPr>
          <w:rFonts w:ascii="Georgia" w:eastAsia="Times New Roman" w:hAnsi="Georgia" w:cs="Times New Roman"/>
          <w:b/>
          <w:bCs/>
          <w:color w:val="333333"/>
          <w:sz w:val="15"/>
          <w:szCs w:val="15"/>
          <w:vertAlign w:val="subscript"/>
          <w:lang w:eastAsia="ru-RU"/>
        </w:rPr>
        <w:t>1</w:t>
      </w:r>
      <w:r w:rsidRPr="003C2181">
        <w:rPr>
          <w:rFonts w:ascii="Georgia" w:eastAsia="Times New Roman" w:hAnsi="Georgia" w:cs="Times New Roman"/>
          <w:color w:val="333333"/>
          <w:sz w:val="24"/>
          <w:szCs w:val="24"/>
          <w:lang w:eastAsia="ru-RU"/>
        </w:rPr>
        <w:t>и</w:t>
      </w:r>
      <w:r w:rsidRPr="003C2181">
        <w:rPr>
          <w:rFonts w:ascii="Georgia" w:eastAsia="Times New Roman" w:hAnsi="Georgia" w:cs="Times New Roman"/>
          <w:b/>
          <w:bCs/>
          <w:i/>
          <w:iCs/>
          <w:color w:val="333333"/>
          <w:sz w:val="24"/>
          <w:szCs w:val="24"/>
          <w:lang w:eastAsia="ru-RU"/>
        </w:rPr>
        <w:t>С</w:t>
      </w:r>
      <w:r w:rsidRPr="003C2181">
        <w:rPr>
          <w:rFonts w:ascii="Georgia" w:eastAsia="Times New Roman" w:hAnsi="Georgia" w:cs="Times New Roman"/>
          <w:b/>
          <w:bCs/>
          <w:color w:val="333333"/>
          <w:sz w:val="15"/>
          <w:szCs w:val="15"/>
          <w:vertAlign w:val="subscript"/>
          <w:lang w:eastAsia="ru-RU"/>
        </w:rPr>
        <w:t>2</w:t>
      </w:r>
      <w:r w:rsidRPr="003C2181">
        <w:rPr>
          <w:rFonts w:ascii="Georgia" w:eastAsia="Times New Roman" w:hAnsi="Georgia" w:cs="Times New Roman"/>
          <w:b/>
          <w:bCs/>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Категория А</w:t>
      </w:r>
      <w:r w:rsidRPr="003C2181">
        <w:rPr>
          <w:rFonts w:ascii="Georgia" w:eastAsia="Times New Roman" w:hAnsi="Georgia" w:cs="Times New Roman"/>
          <w:color w:val="333333"/>
          <w:sz w:val="24"/>
          <w:szCs w:val="24"/>
          <w:lang w:eastAsia="ru-RU"/>
        </w:rPr>
        <w:t xml:space="preserve"> – запасы, разведанные и изученные с детальностью, обеспечивающей полное выявление условий залегания, формы и строения тел полезного ископаемого, а также его качества и технологических свойств.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Категория В</w:t>
      </w:r>
      <w:r w:rsidRPr="003C2181">
        <w:rPr>
          <w:rFonts w:ascii="Georgia" w:eastAsia="Times New Roman" w:hAnsi="Georgia" w:cs="Times New Roman"/>
          <w:color w:val="333333"/>
          <w:sz w:val="24"/>
          <w:szCs w:val="24"/>
          <w:lang w:eastAsia="ru-RU"/>
        </w:rPr>
        <w:t xml:space="preserve"> - запасы разведанные и изучены с детальностью, обеспечивающей выяснение основных особенностей условий залегания, формы и характера строения тел полезного ископаемого, а также качества и основных технологических свойств.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Категория С</w:t>
      </w:r>
      <w:r w:rsidRPr="003C2181">
        <w:rPr>
          <w:rFonts w:ascii="Georgia" w:eastAsia="Times New Roman" w:hAnsi="Georgia" w:cs="Times New Roman"/>
          <w:b/>
          <w:bCs/>
          <w:color w:val="333333"/>
          <w:sz w:val="15"/>
          <w:szCs w:val="15"/>
          <w:vertAlign w:val="subscript"/>
          <w:lang w:eastAsia="ru-RU"/>
        </w:rPr>
        <w:t>1</w:t>
      </w:r>
      <w:r w:rsidRPr="003C2181">
        <w:rPr>
          <w:rFonts w:ascii="Georgia" w:eastAsia="Times New Roman" w:hAnsi="Georgia" w:cs="Times New Roman"/>
          <w:color w:val="333333"/>
          <w:sz w:val="24"/>
          <w:szCs w:val="24"/>
          <w:lang w:eastAsia="ru-RU"/>
        </w:rPr>
        <w:t xml:space="preserve"> - запасы разведанные и изучены с детальностью, обеспечивающей выяснение в общих чертах условий залегания, формы и характера строения тел полезного ископаемого, а также качества и основных технологических свойств.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Категория С</w:t>
      </w:r>
      <w:r w:rsidRPr="003C2181">
        <w:rPr>
          <w:rFonts w:ascii="Georgia" w:eastAsia="Times New Roman" w:hAnsi="Georgia" w:cs="Times New Roman"/>
          <w:b/>
          <w:bCs/>
          <w:color w:val="333333"/>
          <w:sz w:val="15"/>
          <w:szCs w:val="15"/>
          <w:vertAlign w:val="subscript"/>
          <w:lang w:eastAsia="ru-RU"/>
        </w:rPr>
        <w:t>2</w:t>
      </w:r>
      <w:r w:rsidRPr="003C2181">
        <w:rPr>
          <w:rFonts w:ascii="Georgia" w:eastAsia="Times New Roman" w:hAnsi="Georgia" w:cs="Times New Roman"/>
          <w:color w:val="333333"/>
          <w:sz w:val="24"/>
          <w:szCs w:val="24"/>
          <w:lang w:eastAsia="ru-RU"/>
        </w:rPr>
        <w:t xml:space="preserve"> - запасы предварительно оцененные; качество полезного ископаемого определено по единичным пробам и образцам.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Разработка проектов горных предприятий и финансирование их строительства могут производиться только на основе подсчета балансовых запасов категорий А+В+С</w:t>
      </w:r>
      <w:r w:rsidRPr="003C2181">
        <w:rPr>
          <w:rFonts w:ascii="Georgia" w:eastAsia="Times New Roman" w:hAnsi="Georgia" w:cs="Times New Roman"/>
          <w:color w:val="333333"/>
          <w:sz w:val="15"/>
          <w:szCs w:val="15"/>
          <w:vertAlign w:val="subscript"/>
          <w:lang w:eastAsia="ru-RU"/>
        </w:rPr>
        <w:t>1</w:t>
      </w:r>
      <w:r w:rsidRPr="003C2181">
        <w:rPr>
          <w:rFonts w:ascii="Georgia" w:eastAsia="Times New Roman" w:hAnsi="Georgia" w:cs="Times New Roman"/>
          <w:color w:val="333333"/>
          <w:sz w:val="24"/>
          <w:szCs w:val="24"/>
          <w:lang w:eastAsia="ru-RU"/>
        </w:rPr>
        <w:t>, в ряде случаев для сложных месторождений - на основе категорий В+С</w:t>
      </w:r>
      <w:r w:rsidRPr="003C2181">
        <w:rPr>
          <w:rFonts w:ascii="Georgia" w:eastAsia="Times New Roman" w:hAnsi="Georgia" w:cs="Times New Roman"/>
          <w:color w:val="333333"/>
          <w:sz w:val="15"/>
          <w:szCs w:val="15"/>
          <w:vertAlign w:val="subscript"/>
          <w:lang w:eastAsia="ru-RU"/>
        </w:rPr>
        <w:t>1</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По степени подготовленности к добыче промышленные запасы месторождения подразделяются на - </w:t>
      </w:r>
      <w:r w:rsidRPr="003C2181">
        <w:rPr>
          <w:rFonts w:ascii="Georgia" w:eastAsia="Times New Roman" w:hAnsi="Georgia" w:cs="Times New Roman"/>
          <w:b/>
          <w:bCs/>
          <w:i/>
          <w:iCs/>
          <w:color w:val="333333"/>
          <w:sz w:val="24"/>
          <w:szCs w:val="24"/>
          <w:lang w:eastAsia="ru-RU"/>
        </w:rPr>
        <w:t>вскрытые</w:t>
      </w:r>
      <w:r w:rsidRPr="003C2181">
        <w:rPr>
          <w:rFonts w:ascii="Georgia" w:eastAsia="Times New Roman" w:hAnsi="Georgia" w:cs="Times New Roman"/>
          <w:color w:val="333333"/>
          <w:sz w:val="24"/>
          <w:szCs w:val="24"/>
          <w:lang w:eastAsia="ru-RU"/>
        </w:rPr>
        <w:t xml:space="preserve">, </w:t>
      </w:r>
      <w:r w:rsidRPr="003C2181">
        <w:rPr>
          <w:rFonts w:ascii="Georgia" w:eastAsia="Times New Roman" w:hAnsi="Georgia" w:cs="Times New Roman"/>
          <w:b/>
          <w:bCs/>
          <w:i/>
          <w:iCs/>
          <w:color w:val="333333"/>
          <w:sz w:val="24"/>
          <w:szCs w:val="24"/>
          <w:lang w:eastAsia="ru-RU"/>
        </w:rPr>
        <w:t>подготовленные</w:t>
      </w:r>
      <w:r w:rsidRPr="003C2181">
        <w:rPr>
          <w:rFonts w:ascii="Georgia" w:eastAsia="Times New Roman" w:hAnsi="Georgia" w:cs="Times New Roman"/>
          <w:color w:val="333333"/>
          <w:sz w:val="24"/>
          <w:szCs w:val="24"/>
          <w:lang w:eastAsia="ru-RU"/>
        </w:rPr>
        <w:t xml:space="preserve"> и </w:t>
      </w:r>
      <w:r w:rsidRPr="003C2181">
        <w:rPr>
          <w:rFonts w:ascii="Georgia" w:eastAsia="Times New Roman" w:hAnsi="Georgia" w:cs="Times New Roman"/>
          <w:b/>
          <w:bCs/>
          <w:i/>
          <w:iCs/>
          <w:color w:val="333333"/>
          <w:sz w:val="24"/>
          <w:szCs w:val="24"/>
          <w:lang w:eastAsia="ru-RU"/>
        </w:rPr>
        <w:t>готовые</w:t>
      </w:r>
      <w:r w:rsidRPr="003C2181">
        <w:rPr>
          <w:rFonts w:ascii="Georgia" w:eastAsia="Times New Roman" w:hAnsi="Georgia" w:cs="Times New Roman"/>
          <w:color w:val="333333"/>
          <w:sz w:val="24"/>
          <w:szCs w:val="24"/>
          <w:lang w:eastAsia="ru-RU"/>
        </w:rPr>
        <w:t xml:space="preserve"> к выемке.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При открытой разработке к </w:t>
      </w:r>
      <w:r w:rsidRPr="003C2181">
        <w:rPr>
          <w:rFonts w:ascii="Georgia" w:eastAsia="Times New Roman" w:hAnsi="Georgia" w:cs="Times New Roman"/>
          <w:b/>
          <w:bCs/>
          <w:i/>
          <w:iCs/>
          <w:color w:val="333333"/>
          <w:sz w:val="24"/>
          <w:szCs w:val="24"/>
          <w:lang w:eastAsia="ru-RU"/>
        </w:rPr>
        <w:t>вскрытым запасам</w:t>
      </w:r>
      <w:r w:rsidRPr="003C2181">
        <w:rPr>
          <w:rFonts w:ascii="Georgia" w:eastAsia="Times New Roman" w:hAnsi="Georgia" w:cs="Times New Roman"/>
          <w:color w:val="333333"/>
          <w:sz w:val="24"/>
          <w:szCs w:val="24"/>
          <w:lang w:eastAsia="ru-RU"/>
        </w:rPr>
        <w:t xml:space="preserve"> относят </w:t>
      </w:r>
      <w:proofErr w:type="gramStart"/>
      <w:r w:rsidRPr="003C2181">
        <w:rPr>
          <w:rFonts w:ascii="Georgia" w:eastAsia="Times New Roman" w:hAnsi="Georgia" w:cs="Times New Roman"/>
          <w:color w:val="333333"/>
          <w:sz w:val="24"/>
          <w:szCs w:val="24"/>
          <w:lang w:eastAsia="ru-RU"/>
        </w:rPr>
        <w:t>запасы</w:t>
      </w:r>
      <w:proofErr w:type="gramEnd"/>
      <w:r w:rsidRPr="003C2181">
        <w:rPr>
          <w:rFonts w:ascii="Georgia" w:eastAsia="Times New Roman" w:hAnsi="Georgia" w:cs="Times New Roman"/>
          <w:color w:val="333333"/>
          <w:sz w:val="24"/>
          <w:szCs w:val="24"/>
          <w:lang w:eastAsia="ru-RU"/>
        </w:rPr>
        <w:t xml:space="preserve"> для выемки которых пройдены все необходимые вскрывающие выработки, пройдены дренажные выработки, траншеи или съезды, нарезаны уступы для укладки транспортных путей, удалены вскрывающие породы.</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 xml:space="preserve">Подготовленные запасы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 xml:space="preserve">. – часть вскрытых запасов, оставшиеся </w:t>
      </w:r>
      <w:proofErr w:type="spellStart"/>
      <w:r w:rsidRPr="003C2181">
        <w:rPr>
          <w:rFonts w:ascii="Georgia" w:eastAsia="Times New Roman" w:hAnsi="Georgia" w:cs="Times New Roman"/>
          <w:color w:val="333333"/>
          <w:sz w:val="24"/>
          <w:szCs w:val="24"/>
          <w:lang w:eastAsia="ru-RU"/>
        </w:rPr>
        <w:t>незачищенными</w:t>
      </w:r>
      <w:proofErr w:type="spellEnd"/>
      <w:r w:rsidRPr="003C2181">
        <w:rPr>
          <w:rFonts w:ascii="Georgia" w:eastAsia="Times New Roman" w:hAnsi="Georgia" w:cs="Times New Roman"/>
          <w:color w:val="333333"/>
          <w:sz w:val="24"/>
          <w:szCs w:val="24"/>
          <w:lang w:eastAsia="ru-RU"/>
        </w:rPr>
        <w:t xml:space="preserve"> от породы, оставшейся после экскавации вскрыши.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Готовые к выемке запасы</w:t>
      </w:r>
      <w:r w:rsidRPr="003C2181">
        <w:rPr>
          <w:rFonts w:ascii="Georgia" w:eastAsia="Times New Roman" w:hAnsi="Georgia" w:cs="Times New Roman"/>
          <w:color w:val="333333"/>
          <w:sz w:val="24"/>
          <w:szCs w:val="24"/>
          <w:lang w:eastAsia="ru-RU"/>
        </w:rPr>
        <w:t xml:space="preserve">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 – часть вскрытых запасов полностью зачищенные от породы, оставшиеся от экскавации вскрыши.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Потери</w:t>
      </w:r>
      <w:r w:rsidRPr="003C2181">
        <w:rPr>
          <w:rFonts w:ascii="Georgia" w:eastAsia="Times New Roman" w:hAnsi="Georgia" w:cs="Times New Roman"/>
          <w:color w:val="333333"/>
          <w:sz w:val="24"/>
          <w:szCs w:val="24"/>
          <w:lang w:eastAsia="ru-RU"/>
        </w:rPr>
        <w:t xml:space="preserve"> - </w:t>
      </w:r>
      <w:proofErr w:type="gramStart"/>
      <w:r w:rsidRPr="003C2181">
        <w:rPr>
          <w:rFonts w:ascii="Georgia" w:eastAsia="Times New Roman" w:hAnsi="Georgia" w:cs="Times New Roman"/>
          <w:color w:val="333333"/>
          <w:sz w:val="24"/>
          <w:szCs w:val="24"/>
          <w:lang w:eastAsia="ru-RU"/>
        </w:rPr>
        <w:t>часть балансовых запасов</w:t>
      </w:r>
      <w:proofErr w:type="gramEnd"/>
      <w:r w:rsidRPr="003C2181">
        <w:rPr>
          <w:rFonts w:ascii="Georgia" w:eastAsia="Times New Roman" w:hAnsi="Georgia" w:cs="Times New Roman"/>
          <w:color w:val="333333"/>
          <w:sz w:val="24"/>
          <w:szCs w:val="24"/>
          <w:lang w:eastAsia="ru-RU"/>
        </w:rPr>
        <w:t xml:space="preserve"> вынужденно оставляемая в недрах при разработке месторождения или добытая и направленная в породные отвалы, оставленная в местах складирования, погрузки и транспортирования. вместе с породой</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Потери подразделяют на </w:t>
      </w:r>
      <w:r w:rsidRPr="003C2181">
        <w:rPr>
          <w:rFonts w:ascii="Georgia" w:eastAsia="Times New Roman" w:hAnsi="Georgia" w:cs="Times New Roman"/>
          <w:i/>
          <w:iCs/>
          <w:color w:val="333333"/>
          <w:sz w:val="24"/>
          <w:szCs w:val="24"/>
          <w:lang w:eastAsia="ru-RU"/>
        </w:rPr>
        <w:t>общекарьерные</w:t>
      </w:r>
      <w:r w:rsidRPr="003C2181">
        <w:rPr>
          <w:rFonts w:ascii="Georgia" w:eastAsia="Times New Roman" w:hAnsi="Georgia" w:cs="Times New Roman"/>
          <w:color w:val="333333"/>
          <w:sz w:val="24"/>
          <w:szCs w:val="24"/>
          <w:lang w:eastAsia="ru-RU"/>
        </w:rPr>
        <w:t xml:space="preserve"> (в охранных целиках) и </w:t>
      </w:r>
      <w:r w:rsidRPr="003C2181">
        <w:rPr>
          <w:rFonts w:ascii="Georgia" w:eastAsia="Times New Roman" w:hAnsi="Georgia" w:cs="Times New Roman"/>
          <w:i/>
          <w:iCs/>
          <w:color w:val="333333"/>
          <w:sz w:val="24"/>
          <w:szCs w:val="24"/>
          <w:lang w:eastAsia="ru-RU"/>
        </w:rPr>
        <w:t xml:space="preserve">эксплуатационные </w:t>
      </w:r>
      <w:r w:rsidRPr="003C2181">
        <w:rPr>
          <w:rFonts w:ascii="Georgia" w:eastAsia="Times New Roman" w:hAnsi="Georgia" w:cs="Times New Roman"/>
          <w:color w:val="333333"/>
          <w:sz w:val="24"/>
          <w:szCs w:val="24"/>
          <w:lang w:eastAsia="ru-RU"/>
        </w:rPr>
        <w:t>(имеющие место непосредственно в процессе разработки и зависящие от принятой системы, техники и технологии добычи).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Потери в объеме 2÷3% разведанных запасов неизбежны при любом способе разработки. Обычно потери полезного ископаемого в процессе разработки составляют до 10% от балансовых запасов месторождения. Потери ведут к росту затрат на разведку, подготовку и очистную выемку, а также к </w:t>
      </w:r>
      <w:proofErr w:type="spellStart"/>
      <w:r w:rsidRPr="003C2181">
        <w:rPr>
          <w:rFonts w:ascii="Georgia" w:eastAsia="Times New Roman" w:hAnsi="Georgia" w:cs="Times New Roman"/>
          <w:color w:val="333333"/>
          <w:sz w:val="24"/>
          <w:szCs w:val="24"/>
          <w:lang w:eastAsia="ru-RU"/>
        </w:rPr>
        <w:t>недополучению</w:t>
      </w:r>
      <w:proofErr w:type="spellEnd"/>
      <w:r w:rsidRPr="003C2181">
        <w:rPr>
          <w:rFonts w:ascii="Georgia" w:eastAsia="Times New Roman" w:hAnsi="Georgia" w:cs="Times New Roman"/>
          <w:color w:val="333333"/>
          <w:sz w:val="24"/>
          <w:szCs w:val="24"/>
          <w:lang w:eastAsia="ru-RU"/>
        </w:rPr>
        <w:t xml:space="preserve"> прибыли от потерянной части полезного ископаемого и к сокращению срока существования гонного предприятия.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При разработке месторождений неизбежно извлекают пустые породы. Часть пустых пород выдается на поверхность отдельно, а часть, смешивается с полезных ископаемых в процессе выемки и выдаются на поверхность – совместно с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 xml:space="preserve">. в виде </w:t>
      </w:r>
      <w:r w:rsidRPr="003C2181">
        <w:rPr>
          <w:rFonts w:ascii="Georgia" w:eastAsia="Times New Roman" w:hAnsi="Georgia" w:cs="Times New Roman"/>
          <w:b/>
          <w:bCs/>
          <w:i/>
          <w:iCs/>
          <w:color w:val="333333"/>
          <w:sz w:val="24"/>
          <w:szCs w:val="24"/>
          <w:lang w:eastAsia="ru-RU"/>
        </w:rPr>
        <w:t>горной массы</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Разубоживание</w:t>
      </w:r>
      <w:r w:rsidRPr="003C2181">
        <w:rPr>
          <w:rFonts w:ascii="Georgia" w:eastAsia="Times New Roman" w:hAnsi="Georgia" w:cs="Times New Roman"/>
          <w:i/>
          <w:iCs/>
          <w:color w:val="333333"/>
          <w:sz w:val="24"/>
          <w:szCs w:val="24"/>
          <w:lang w:eastAsia="ru-RU"/>
        </w:rPr>
        <w:t xml:space="preserve"> -</w:t>
      </w:r>
      <w:r w:rsidRPr="003C2181">
        <w:rPr>
          <w:rFonts w:ascii="Georgia" w:eastAsia="Times New Roman" w:hAnsi="Georgia" w:cs="Times New Roman"/>
          <w:color w:val="333333"/>
          <w:sz w:val="24"/>
          <w:szCs w:val="24"/>
          <w:lang w:eastAsia="ru-RU"/>
        </w:rPr>
        <w:t xml:space="preserve"> - снижение </w:t>
      </w:r>
      <w:proofErr w:type="gramStart"/>
      <w:r w:rsidRPr="003C2181">
        <w:rPr>
          <w:rFonts w:ascii="Georgia" w:eastAsia="Times New Roman" w:hAnsi="Georgia" w:cs="Times New Roman"/>
          <w:color w:val="333333"/>
          <w:sz w:val="24"/>
          <w:szCs w:val="24"/>
          <w:lang w:eastAsia="ru-RU"/>
        </w:rPr>
        <w:t>качества</w:t>
      </w:r>
      <w:proofErr w:type="gramEnd"/>
      <w:r w:rsidRPr="003C2181">
        <w:rPr>
          <w:rFonts w:ascii="Georgia" w:eastAsia="Times New Roman" w:hAnsi="Georgia" w:cs="Times New Roman"/>
          <w:color w:val="333333"/>
          <w:sz w:val="24"/>
          <w:szCs w:val="24"/>
          <w:lang w:eastAsia="ru-RU"/>
        </w:rPr>
        <w:t xml:space="preserve"> добытого полезного ископаемого вследствие </w:t>
      </w:r>
      <w:proofErr w:type="spellStart"/>
      <w:r w:rsidRPr="003C2181">
        <w:rPr>
          <w:rFonts w:ascii="Georgia" w:eastAsia="Times New Roman" w:hAnsi="Georgia" w:cs="Times New Roman"/>
          <w:color w:val="333333"/>
          <w:sz w:val="24"/>
          <w:szCs w:val="24"/>
          <w:lang w:eastAsia="ru-RU"/>
        </w:rPr>
        <w:t>примешивания</w:t>
      </w:r>
      <w:proofErr w:type="spellEnd"/>
      <w:r w:rsidRPr="003C2181">
        <w:rPr>
          <w:rFonts w:ascii="Georgia" w:eastAsia="Times New Roman" w:hAnsi="Georgia" w:cs="Times New Roman"/>
          <w:color w:val="333333"/>
          <w:sz w:val="24"/>
          <w:szCs w:val="24"/>
          <w:lang w:eastAsia="ru-RU"/>
        </w:rPr>
        <w:t xml:space="preserve"> к нему вмещающих пород.</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Разубоживание оценивают </w:t>
      </w:r>
      <w:proofErr w:type="spellStart"/>
      <w:r w:rsidRPr="003C2181">
        <w:rPr>
          <w:rFonts w:ascii="Georgia" w:eastAsia="Times New Roman" w:hAnsi="Georgia" w:cs="Times New Roman"/>
          <w:i/>
          <w:iCs/>
          <w:color w:val="333333"/>
          <w:sz w:val="24"/>
          <w:szCs w:val="24"/>
          <w:lang w:eastAsia="ru-RU"/>
        </w:rPr>
        <w:t>коэффициеном</w:t>
      </w:r>
      <w:proofErr w:type="spellEnd"/>
      <w:r w:rsidRPr="003C2181">
        <w:rPr>
          <w:rFonts w:ascii="Georgia" w:eastAsia="Times New Roman" w:hAnsi="Georgia" w:cs="Times New Roman"/>
          <w:i/>
          <w:iCs/>
          <w:color w:val="333333"/>
          <w:sz w:val="24"/>
          <w:szCs w:val="24"/>
          <w:lang w:eastAsia="ru-RU"/>
        </w:rPr>
        <w:t xml:space="preserve"> разубоживания Р</w:t>
      </w:r>
      <w:r w:rsidRPr="003C2181">
        <w:rPr>
          <w:rFonts w:ascii="Georgia" w:eastAsia="Times New Roman" w:hAnsi="Georgia" w:cs="Times New Roman"/>
          <w:color w:val="333333"/>
          <w:sz w:val="24"/>
          <w:szCs w:val="24"/>
          <w:lang w:eastAsia="ru-RU"/>
        </w:rPr>
        <w:t xml:space="preserve">, который равен отношению количества примешанной породы </w:t>
      </w:r>
      <w:proofErr w:type="gramStart"/>
      <w:r w:rsidRPr="003C2181">
        <w:rPr>
          <w:rFonts w:ascii="Georgia" w:eastAsia="Times New Roman" w:hAnsi="Georgia" w:cs="Times New Roman"/>
          <w:i/>
          <w:iCs/>
          <w:color w:val="333333"/>
          <w:sz w:val="24"/>
          <w:szCs w:val="24"/>
          <w:lang w:eastAsia="ru-RU"/>
        </w:rPr>
        <w:t>В</w:t>
      </w:r>
      <w:r w:rsidRPr="003C2181">
        <w:rPr>
          <w:rFonts w:ascii="Georgia" w:eastAsia="Times New Roman" w:hAnsi="Georgia" w:cs="Times New Roman"/>
          <w:color w:val="333333"/>
          <w:sz w:val="24"/>
          <w:szCs w:val="24"/>
          <w:lang w:eastAsia="ru-RU"/>
        </w:rPr>
        <w:t xml:space="preserve"> к</w:t>
      </w:r>
      <w:proofErr w:type="gramEnd"/>
      <w:r w:rsidRPr="003C2181">
        <w:rPr>
          <w:rFonts w:ascii="Georgia" w:eastAsia="Times New Roman" w:hAnsi="Georgia" w:cs="Times New Roman"/>
          <w:color w:val="333333"/>
          <w:sz w:val="24"/>
          <w:szCs w:val="24"/>
          <w:lang w:eastAsia="ru-RU"/>
        </w:rPr>
        <w:t xml:space="preserve"> общему количеству добытой рудной массы </w:t>
      </w:r>
      <w:r w:rsidRPr="003C2181">
        <w:rPr>
          <w:rFonts w:ascii="Georgia" w:eastAsia="Times New Roman" w:hAnsi="Georgia" w:cs="Times New Roman"/>
          <w:i/>
          <w:iCs/>
          <w:color w:val="333333"/>
          <w:sz w:val="24"/>
          <w:szCs w:val="24"/>
          <w:lang w:eastAsia="ru-RU"/>
        </w:rPr>
        <w:t>Д</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504825" cy="485775"/>
            <wp:effectExtent l="0" t="0" r="9525" b="9525"/>
            <wp:docPr id="5" name="Рисунок 5" descr="https://ok-t.ru/studopediaru/baza2/206445817760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k-t.ru/studopediaru/baza2/2064458177602.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Величина </w:t>
      </w:r>
      <w:r w:rsidRPr="003C2181">
        <w:rPr>
          <w:rFonts w:ascii="Georgia" w:eastAsia="Times New Roman" w:hAnsi="Georgia" w:cs="Times New Roman"/>
          <w:i/>
          <w:iCs/>
          <w:color w:val="333333"/>
          <w:sz w:val="24"/>
          <w:szCs w:val="24"/>
          <w:lang w:eastAsia="ru-RU"/>
        </w:rPr>
        <w:t>Д</w:t>
      </w:r>
      <w:r w:rsidRPr="003C2181">
        <w:rPr>
          <w:rFonts w:ascii="Georgia" w:eastAsia="Times New Roman" w:hAnsi="Georgia" w:cs="Times New Roman"/>
          <w:color w:val="333333"/>
          <w:sz w:val="24"/>
          <w:szCs w:val="24"/>
          <w:lang w:eastAsia="ru-RU"/>
        </w:rPr>
        <w:t xml:space="preserve"> включает добытое из недр полезное ископаемое, примешанные к нему при добыче </w:t>
      </w:r>
      <w:proofErr w:type="spellStart"/>
      <w:r w:rsidRPr="003C2181">
        <w:rPr>
          <w:rFonts w:ascii="Georgia" w:eastAsia="Times New Roman" w:hAnsi="Georgia" w:cs="Times New Roman"/>
          <w:color w:val="333333"/>
          <w:sz w:val="24"/>
          <w:szCs w:val="24"/>
          <w:lang w:eastAsia="ru-RU"/>
        </w:rPr>
        <w:t>забалансовые</w:t>
      </w:r>
      <w:proofErr w:type="spellEnd"/>
      <w:r w:rsidRPr="003C2181">
        <w:rPr>
          <w:rFonts w:ascii="Georgia" w:eastAsia="Times New Roman" w:hAnsi="Georgia" w:cs="Times New Roman"/>
          <w:color w:val="333333"/>
          <w:sz w:val="24"/>
          <w:szCs w:val="24"/>
          <w:lang w:eastAsia="ru-RU"/>
        </w:rPr>
        <w:t xml:space="preserve"> запасы и породу</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1171575" cy="238125"/>
            <wp:effectExtent l="0" t="0" r="9525" b="9525"/>
            <wp:docPr id="4" name="Рисунок 4" descr="https://ok-t.ru/studopediaru/baza2/206445817760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k-t.ru/studopediaru/baza2/2064458177602.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где </w:t>
      </w:r>
      <w:proofErr w:type="spellStart"/>
      <w:r w:rsidRPr="003C2181">
        <w:rPr>
          <w:rFonts w:ascii="Georgia" w:eastAsia="Times New Roman" w:hAnsi="Georgia" w:cs="Times New Roman"/>
          <w:i/>
          <w:iCs/>
          <w:color w:val="333333"/>
          <w:sz w:val="24"/>
          <w:szCs w:val="24"/>
          <w:lang w:eastAsia="ru-RU"/>
        </w:rPr>
        <w:t>Б</w:t>
      </w:r>
      <w:r w:rsidRPr="003C2181">
        <w:rPr>
          <w:rFonts w:ascii="Georgia" w:eastAsia="Times New Roman" w:hAnsi="Georgia" w:cs="Times New Roman"/>
          <w:color w:val="333333"/>
          <w:sz w:val="15"/>
          <w:szCs w:val="15"/>
          <w:vertAlign w:val="subscript"/>
          <w:lang w:eastAsia="ru-RU"/>
        </w:rPr>
        <w:t>п</w:t>
      </w:r>
      <w:proofErr w:type="spellEnd"/>
      <w:r w:rsidRPr="003C2181">
        <w:rPr>
          <w:rFonts w:ascii="Georgia" w:eastAsia="Times New Roman" w:hAnsi="Georgia" w:cs="Times New Roman"/>
          <w:color w:val="333333"/>
          <w:sz w:val="15"/>
          <w:szCs w:val="15"/>
          <w:vertAlign w:val="subscript"/>
          <w:lang w:eastAsia="ru-RU"/>
        </w:rPr>
        <w:t xml:space="preserve"> </w:t>
      </w:r>
      <w:r w:rsidRPr="003C2181">
        <w:rPr>
          <w:rFonts w:ascii="Georgia" w:eastAsia="Times New Roman" w:hAnsi="Georgia" w:cs="Times New Roman"/>
          <w:color w:val="333333"/>
          <w:sz w:val="24"/>
          <w:szCs w:val="24"/>
          <w:lang w:eastAsia="ru-RU"/>
        </w:rPr>
        <w:t>- количество потерянных балансовых запасов;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i/>
          <w:iCs/>
          <w:color w:val="333333"/>
          <w:sz w:val="24"/>
          <w:szCs w:val="24"/>
          <w:lang w:eastAsia="ru-RU"/>
        </w:rPr>
        <w:t>В</w:t>
      </w:r>
      <w:r w:rsidRPr="003C2181">
        <w:rPr>
          <w:rFonts w:ascii="Georgia" w:eastAsia="Times New Roman" w:hAnsi="Georgia" w:cs="Times New Roman"/>
          <w:color w:val="333333"/>
          <w:sz w:val="24"/>
          <w:szCs w:val="24"/>
          <w:lang w:eastAsia="ru-RU"/>
        </w:rPr>
        <w:t xml:space="preserve"> - количество примешанных вмещающих пород.</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Определить количество примешанной породы можно не всегда, поэтому величину разубоживания обычно выражают через снижение содержания полезного компонента в добытом полезном ископаемом по сравнению с его содержанием в балансовых запасах. Тогда коэффициент разубоживания определяют по формуле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828675" cy="457200"/>
            <wp:effectExtent l="0" t="0" r="9525" b="0"/>
            <wp:docPr id="3" name="Рисунок 3" descr="https://ok-t.ru/studopediaru/baza2/2064458177602.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k-t.ru/studopediaru/baza2/2064458177602.files/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где </w:t>
      </w:r>
      <w:r w:rsidRPr="003C2181">
        <w:rPr>
          <w:rFonts w:ascii="Georgia" w:eastAsia="Times New Roman" w:hAnsi="Georgia" w:cs="Times New Roman"/>
          <w:b/>
          <w:bCs/>
          <w:i/>
          <w:iCs/>
          <w:color w:val="333333"/>
          <w:sz w:val="24"/>
          <w:szCs w:val="24"/>
          <w:lang w:eastAsia="ru-RU"/>
        </w:rPr>
        <w:t>с</w:t>
      </w:r>
      <w:r w:rsidRPr="003C2181">
        <w:rPr>
          <w:rFonts w:ascii="Georgia" w:eastAsia="Times New Roman" w:hAnsi="Georgia" w:cs="Times New Roman"/>
          <w:color w:val="333333"/>
          <w:sz w:val="24"/>
          <w:szCs w:val="24"/>
          <w:lang w:eastAsia="ru-RU"/>
        </w:rPr>
        <w:t xml:space="preserve"> </w:t>
      </w:r>
      <w:proofErr w:type="gramStart"/>
      <w:r w:rsidRPr="003C2181">
        <w:rPr>
          <w:rFonts w:ascii="Georgia" w:eastAsia="Times New Roman" w:hAnsi="Georgia" w:cs="Times New Roman"/>
          <w:color w:val="333333"/>
          <w:sz w:val="24"/>
          <w:szCs w:val="24"/>
          <w:lang w:eastAsia="ru-RU"/>
        </w:rPr>
        <w:t>и</w:t>
      </w:r>
      <w:proofErr w:type="gramEnd"/>
      <w:r w:rsidRPr="003C2181">
        <w:rPr>
          <w:rFonts w:ascii="Georgia" w:eastAsia="Times New Roman" w:hAnsi="Georgia" w:cs="Times New Roman"/>
          <w:color w:val="333333"/>
          <w:sz w:val="24"/>
          <w:szCs w:val="24"/>
          <w:lang w:eastAsia="ru-RU"/>
        </w:rPr>
        <w:t xml:space="preserve"> </w:t>
      </w:r>
      <w:r w:rsidRPr="003C2181">
        <w:rPr>
          <w:rFonts w:ascii="Georgia" w:eastAsia="Times New Roman" w:hAnsi="Georgia" w:cs="Times New Roman"/>
          <w:b/>
          <w:bCs/>
          <w:i/>
          <w:iCs/>
          <w:color w:val="333333"/>
          <w:sz w:val="24"/>
          <w:szCs w:val="24"/>
          <w:lang w:eastAsia="ru-RU"/>
        </w:rPr>
        <w:t>а</w:t>
      </w:r>
      <w:r w:rsidRPr="003C2181">
        <w:rPr>
          <w:rFonts w:ascii="Georgia" w:eastAsia="Times New Roman" w:hAnsi="Georgia" w:cs="Times New Roman"/>
          <w:color w:val="333333"/>
          <w:sz w:val="24"/>
          <w:szCs w:val="24"/>
          <w:lang w:eastAsia="ru-RU"/>
        </w:rPr>
        <w:t xml:space="preserve"> - содержание полезного компонента соответственно в балансовых запасах месторождения и в добытом полезном ископаемом.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Величину потерь полезного ископаемого при добыче определяют </w:t>
      </w:r>
      <w:r w:rsidRPr="003C2181">
        <w:rPr>
          <w:rFonts w:ascii="Georgia" w:eastAsia="Times New Roman" w:hAnsi="Georgia" w:cs="Times New Roman"/>
          <w:b/>
          <w:bCs/>
          <w:i/>
          <w:iCs/>
          <w:color w:val="333333"/>
          <w:sz w:val="24"/>
          <w:szCs w:val="24"/>
          <w:lang w:eastAsia="ru-RU"/>
        </w:rPr>
        <w:t>косвенным</w:t>
      </w:r>
      <w:r w:rsidRPr="003C2181">
        <w:rPr>
          <w:rFonts w:ascii="Georgia" w:eastAsia="Times New Roman" w:hAnsi="Georgia" w:cs="Times New Roman"/>
          <w:color w:val="333333"/>
          <w:sz w:val="24"/>
          <w:szCs w:val="24"/>
          <w:lang w:eastAsia="ru-RU"/>
        </w:rPr>
        <w:t xml:space="preserve"> и </w:t>
      </w:r>
      <w:r w:rsidRPr="003C2181">
        <w:rPr>
          <w:rFonts w:ascii="Georgia" w:eastAsia="Times New Roman" w:hAnsi="Georgia" w:cs="Times New Roman"/>
          <w:b/>
          <w:bCs/>
          <w:i/>
          <w:iCs/>
          <w:color w:val="333333"/>
          <w:sz w:val="24"/>
          <w:szCs w:val="24"/>
          <w:lang w:eastAsia="ru-RU"/>
        </w:rPr>
        <w:t>прямым методам</w:t>
      </w:r>
      <w:r w:rsidRPr="003C2181">
        <w:rPr>
          <w:rFonts w:ascii="Georgia" w:eastAsia="Times New Roman" w:hAnsi="Georgia" w:cs="Times New Roman"/>
          <w:b/>
          <w:bCs/>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 </w:t>
      </w:r>
      <w:r w:rsidRPr="003C2181">
        <w:rPr>
          <w:rFonts w:ascii="Georgia" w:eastAsia="Times New Roman" w:hAnsi="Georgia" w:cs="Times New Roman"/>
          <w:b/>
          <w:bCs/>
          <w:i/>
          <w:iCs/>
          <w:color w:val="333333"/>
          <w:sz w:val="24"/>
          <w:szCs w:val="24"/>
          <w:lang w:eastAsia="ru-RU"/>
        </w:rPr>
        <w:t>косвенный метод</w:t>
      </w:r>
      <w:r w:rsidRPr="003C2181">
        <w:rPr>
          <w:rFonts w:ascii="Georgia" w:eastAsia="Times New Roman" w:hAnsi="Georgia" w:cs="Times New Roman"/>
          <w:color w:val="333333"/>
          <w:sz w:val="24"/>
          <w:szCs w:val="24"/>
          <w:lang w:eastAsia="ru-RU"/>
        </w:rPr>
        <w:t>, основанный на определении потерь расчетным путем - по разности между величиной погашенных (отработанных) балансовых запасов и количеством извлеченного полезного ископаемого;</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 </w:t>
      </w:r>
      <w:r w:rsidRPr="003C2181">
        <w:rPr>
          <w:rFonts w:ascii="Georgia" w:eastAsia="Times New Roman" w:hAnsi="Georgia" w:cs="Times New Roman"/>
          <w:b/>
          <w:bCs/>
          <w:i/>
          <w:iCs/>
          <w:color w:val="333333"/>
          <w:sz w:val="24"/>
          <w:szCs w:val="24"/>
          <w:lang w:eastAsia="ru-RU"/>
        </w:rPr>
        <w:t>прямой метод</w:t>
      </w:r>
      <w:r w:rsidRPr="003C2181">
        <w:rPr>
          <w:rFonts w:ascii="Georgia" w:eastAsia="Times New Roman" w:hAnsi="Georgia" w:cs="Times New Roman"/>
          <w:color w:val="333333"/>
          <w:sz w:val="24"/>
          <w:szCs w:val="24"/>
          <w:lang w:eastAsia="ru-RU"/>
        </w:rPr>
        <w:t>, основанный на непосредственных измерениях величины потерь по видам их образования (в процессе добычи, переработки).</w:t>
      </w:r>
    </w:p>
    <w:p w:rsid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Косвенный метод по сравнению с прямым имеет более низкую достоверность и позволяет определять только суммарные потери за сравнительно большие промежутки времени. Относительные ошибки косвенных методов в определении величины потерь могут достигать 50 %.</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 xml:space="preserve">Ценность полезного </w:t>
      </w:r>
      <w:proofErr w:type="spellStart"/>
      <w:r w:rsidRPr="003C2181">
        <w:rPr>
          <w:rFonts w:ascii="Georgia" w:eastAsia="Times New Roman" w:hAnsi="Georgia" w:cs="Times New Roman"/>
          <w:b/>
          <w:bCs/>
          <w:color w:val="333333"/>
          <w:sz w:val="24"/>
          <w:szCs w:val="24"/>
          <w:lang w:eastAsia="ru-RU"/>
        </w:rPr>
        <w:t>ископаемого</w:t>
      </w:r>
      <w:r w:rsidRPr="003C2181">
        <w:rPr>
          <w:rFonts w:ascii="Georgia" w:eastAsia="Times New Roman" w:hAnsi="Georgia" w:cs="Times New Roman"/>
          <w:color w:val="333333"/>
          <w:sz w:val="24"/>
          <w:szCs w:val="24"/>
          <w:lang w:eastAsia="ru-RU"/>
        </w:rPr>
        <w:t>это</w:t>
      </w:r>
      <w:proofErr w:type="spellEnd"/>
      <w:r w:rsidRPr="003C2181">
        <w:rPr>
          <w:rFonts w:ascii="Georgia" w:eastAsia="Times New Roman" w:hAnsi="Georgia" w:cs="Times New Roman"/>
          <w:color w:val="333333"/>
          <w:sz w:val="24"/>
          <w:szCs w:val="24"/>
          <w:lang w:eastAsia="ru-RU"/>
        </w:rPr>
        <w:t xml:space="preserve"> его потребительская стоимость. Определяется свойствами и содержанием в нем полезных компонентов, наличием вредных примесей, </w:t>
      </w:r>
      <w:proofErr w:type="spellStart"/>
      <w:r w:rsidRPr="003C2181">
        <w:rPr>
          <w:rFonts w:ascii="Georgia" w:eastAsia="Times New Roman" w:hAnsi="Georgia" w:cs="Times New Roman"/>
          <w:color w:val="333333"/>
          <w:sz w:val="24"/>
          <w:szCs w:val="24"/>
          <w:lang w:eastAsia="ru-RU"/>
        </w:rPr>
        <w:t>обогатимостью</w:t>
      </w:r>
      <w:proofErr w:type="spellEnd"/>
      <w:r w:rsidRPr="003C2181">
        <w:rPr>
          <w:rFonts w:ascii="Georgia" w:eastAsia="Times New Roman" w:hAnsi="Georgia" w:cs="Times New Roman"/>
          <w:color w:val="333333"/>
          <w:sz w:val="24"/>
          <w:szCs w:val="24"/>
          <w:lang w:eastAsia="ru-RU"/>
        </w:rPr>
        <w:t xml:space="preserve"> и др.</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Различают валовую и извлекаемую (промышленную) ценности руды. </w:t>
      </w:r>
      <w:r w:rsidRPr="003C2181">
        <w:rPr>
          <w:rFonts w:ascii="Georgia" w:eastAsia="Times New Roman" w:hAnsi="Georgia" w:cs="Times New Roman"/>
          <w:i/>
          <w:iCs/>
          <w:color w:val="333333"/>
          <w:sz w:val="24"/>
          <w:szCs w:val="24"/>
          <w:lang w:eastAsia="ru-RU"/>
        </w:rPr>
        <w:t>Валовая ценность</w:t>
      </w:r>
      <w:r w:rsidRPr="003C2181">
        <w:rPr>
          <w:rFonts w:ascii="Georgia" w:eastAsia="Times New Roman" w:hAnsi="Georgia" w:cs="Times New Roman"/>
          <w:color w:val="333333"/>
          <w:sz w:val="24"/>
          <w:szCs w:val="24"/>
          <w:lang w:eastAsia="ru-RU"/>
        </w:rPr>
        <w:t xml:space="preserve"> определяется стоимостью полезных компонентов, содержащихся в 1 т руды.</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i/>
          <w:iCs/>
          <w:color w:val="333333"/>
          <w:sz w:val="24"/>
          <w:szCs w:val="24"/>
          <w:lang w:eastAsia="ru-RU"/>
        </w:rPr>
        <w:t>Извлекаемая ценность</w:t>
      </w:r>
      <w:r w:rsidRPr="003C2181">
        <w:rPr>
          <w:rFonts w:ascii="Georgia" w:eastAsia="Times New Roman" w:hAnsi="Georgia" w:cs="Times New Roman"/>
          <w:color w:val="333333"/>
          <w:sz w:val="24"/>
          <w:szCs w:val="24"/>
          <w:lang w:eastAsia="ru-RU"/>
        </w:rPr>
        <w:t xml:space="preserve"> определяется стоимостью полезных компонентов, извлеченных из 1 т руды в результате добычи и переработки.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Ценность руды — понятие относительное и меняется со временем.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1.4. ТИПЫ МЕСТОРОЖДЕНИЙ ДЛЯ ОТКРЫТЫХ РАБОТ</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Месторождений для открытых работ подразделяют:</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по рельефу местности - равнинные и нагорные;</w:t>
      </w:r>
    </w:p>
    <w:p w:rsid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по положению залежи относительно земной поверхности: - поверхностные (мощность покрывающих пород до 20 – 30 м), - глубинные (мощность покрывающих пород более 40 м), - высотные (выше господствующего уровня местности), - глубинно-высотные (могут разрабатываться подземным и открытым способами (одновременно или последовательно).</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1.5. КЛАССИФИКАЦИИ МЕСТОРОЖДЕНИЙ ДЛЯ ОТКРЫТОЙ РАЗРАБОТКИ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Месторождения для открытой разработки принято классифицировать по мощности и углу падения.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Классификация по углу падения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i/>
          <w:iCs/>
          <w:color w:val="333333"/>
          <w:sz w:val="24"/>
          <w:szCs w:val="24"/>
          <w:lang w:eastAsia="ru-RU"/>
        </w:rPr>
        <w:t>По углу падения</w:t>
      </w:r>
      <w:r w:rsidRPr="003C2181">
        <w:rPr>
          <w:rFonts w:ascii="Georgia" w:eastAsia="Times New Roman" w:hAnsi="Georgia" w:cs="Times New Roman"/>
          <w:color w:val="333333"/>
          <w:sz w:val="24"/>
          <w:szCs w:val="24"/>
          <w:lang w:eastAsia="ru-RU"/>
        </w:rPr>
        <w:t xml:space="preserve"> различают залежи </w:t>
      </w:r>
      <w:r w:rsidRPr="003C2181">
        <w:rPr>
          <w:rFonts w:ascii="Georgia" w:eastAsia="Times New Roman" w:hAnsi="Georgia" w:cs="Times New Roman"/>
          <w:i/>
          <w:iCs/>
          <w:color w:val="333333"/>
          <w:sz w:val="24"/>
          <w:szCs w:val="24"/>
          <w:lang w:eastAsia="ru-RU"/>
        </w:rPr>
        <w:t xml:space="preserve">пологие, наклонные </w:t>
      </w:r>
      <w:r w:rsidRPr="003C2181">
        <w:rPr>
          <w:rFonts w:ascii="Georgia" w:eastAsia="Times New Roman" w:hAnsi="Georgia" w:cs="Times New Roman"/>
          <w:color w:val="333333"/>
          <w:sz w:val="24"/>
          <w:szCs w:val="24"/>
          <w:lang w:eastAsia="ru-RU"/>
        </w:rPr>
        <w:t xml:space="preserve">и </w:t>
      </w:r>
      <w:r w:rsidRPr="003C2181">
        <w:rPr>
          <w:rFonts w:ascii="Georgia" w:eastAsia="Times New Roman" w:hAnsi="Georgia" w:cs="Times New Roman"/>
          <w:i/>
          <w:iCs/>
          <w:color w:val="333333"/>
          <w:sz w:val="24"/>
          <w:szCs w:val="24"/>
          <w:lang w:eastAsia="ru-RU"/>
        </w:rPr>
        <w:t>крутые</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Пологими</w:t>
      </w:r>
      <w:r w:rsidRPr="003C2181">
        <w:rPr>
          <w:rFonts w:ascii="Georgia" w:eastAsia="Times New Roman" w:hAnsi="Georgia" w:cs="Times New Roman"/>
          <w:color w:val="333333"/>
          <w:sz w:val="24"/>
          <w:szCs w:val="24"/>
          <w:lang w:eastAsia="ru-RU"/>
        </w:rPr>
        <w:t xml:space="preserve"> - называются залежи с углом падения 0—10°. При разработке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таких залежей имеется возможность использования выработанного пространства для складирования вскрышных пород (рис. 1.4, </w:t>
      </w:r>
      <w:r w:rsidRPr="003C2181">
        <w:rPr>
          <w:rFonts w:ascii="Georgia" w:eastAsia="Times New Roman" w:hAnsi="Georgia" w:cs="Times New Roman"/>
          <w:i/>
          <w:iCs/>
          <w:color w:val="333333"/>
          <w:sz w:val="24"/>
          <w:szCs w:val="24"/>
          <w:lang w:eastAsia="ru-RU"/>
        </w:rPr>
        <w:t>а</w:t>
      </w:r>
      <w:r w:rsidRPr="003C2181">
        <w:rPr>
          <w:rFonts w:ascii="Georgia" w:eastAsia="Times New Roman" w:hAnsi="Georgia" w:cs="Times New Roman"/>
          <w:color w:val="333333"/>
          <w:sz w:val="24"/>
          <w:szCs w:val="24"/>
          <w:lang w:eastAsia="ru-RU"/>
        </w:rPr>
        <w:t>).</w:t>
      </w:r>
      <w:r w:rsidRPr="003C2181">
        <w:rPr>
          <w:rFonts w:ascii="Georgia" w:eastAsia="Times New Roman" w:hAnsi="Georgia" w:cs="Times New Roman"/>
          <w:i/>
          <w:iCs/>
          <w:noProof/>
          <w:color w:val="333333"/>
          <w:sz w:val="24"/>
          <w:szCs w:val="24"/>
          <w:lang w:eastAsia="ru-RU"/>
        </w:rPr>
        <w:drawing>
          <wp:inline distT="0" distB="0" distL="0" distR="0">
            <wp:extent cx="6153150" cy="1962150"/>
            <wp:effectExtent l="0" t="0" r="0" b="0"/>
            <wp:docPr id="6" name="Рисунок 6" descr="https://ok-t.ru/studopediaru/baza2/2064458177602.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k-t.ru/studopediaru/baza2/2064458177602.files/image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196215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Наклонными</w:t>
      </w:r>
      <w:r w:rsidRPr="003C2181">
        <w:rPr>
          <w:rFonts w:ascii="Georgia" w:eastAsia="Times New Roman" w:hAnsi="Georgia" w:cs="Times New Roman"/>
          <w:color w:val="333333"/>
          <w:sz w:val="24"/>
          <w:szCs w:val="24"/>
          <w:lang w:eastAsia="ru-RU"/>
        </w:rPr>
        <w:t xml:space="preserve"> называются залежи с углом падения 8—30°. При разработке таких залежей после выемки полезного ископаемого борт карьера со стороны лежачего бока сохраняет устойчивое равновесие без </w:t>
      </w:r>
      <w:proofErr w:type="spellStart"/>
      <w:r w:rsidRPr="003C2181">
        <w:rPr>
          <w:rFonts w:ascii="Georgia" w:eastAsia="Times New Roman" w:hAnsi="Georgia" w:cs="Times New Roman"/>
          <w:color w:val="333333"/>
          <w:sz w:val="24"/>
          <w:szCs w:val="24"/>
          <w:lang w:eastAsia="ru-RU"/>
        </w:rPr>
        <w:t>выполаживания</w:t>
      </w:r>
      <w:proofErr w:type="spellEnd"/>
      <w:r w:rsidRPr="003C2181">
        <w:rPr>
          <w:rFonts w:ascii="Georgia" w:eastAsia="Times New Roman" w:hAnsi="Georgia" w:cs="Times New Roman"/>
          <w:color w:val="333333"/>
          <w:sz w:val="24"/>
          <w:szCs w:val="24"/>
          <w:lang w:eastAsia="ru-RU"/>
        </w:rPr>
        <w:t xml:space="preserve"> (разрабатываются только породы висячего бока). Выработанное пространство, как правило, не используется для складирования вскрышных пород из-за их неустойчивого положения на наклонной поверхности (рис. 1.4, </w:t>
      </w:r>
      <w:r w:rsidRPr="003C2181">
        <w:rPr>
          <w:rFonts w:ascii="Georgia" w:eastAsia="Times New Roman" w:hAnsi="Georgia" w:cs="Times New Roman"/>
          <w:i/>
          <w:iCs/>
          <w:color w:val="333333"/>
          <w:sz w:val="24"/>
          <w:szCs w:val="24"/>
          <w:lang w:eastAsia="ru-RU"/>
        </w:rPr>
        <w:t>б</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 xml:space="preserve">Крутыми </w:t>
      </w:r>
      <w:r w:rsidRPr="003C2181">
        <w:rPr>
          <w:rFonts w:ascii="Georgia" w:eastAsia="Times New Roman" w:hAnsi="Georgia" w:cs="Times New Roman"/>
          <w:color w:val="333333"/>
          <w:sz w:val="24"/>
          <w:szCs w:val="24"/>
          <w:lang w:eastAsia="ru-RU"/>
        </w:rPr>
        <w:t xml:space="preserve">называются залежи с углом падения более 30°. При разработке таких залежей разрабатываются породы лежачего и висячего боков с целью придания бортам карьера устойчивого угла наклона. Выработанное пространство для складирования вскрышных пород, как правило, не используется (рис. 1.4, </w:t>
      </w:r>
      <w:r w:rsidRPr="003C2181">
        <w:rPr>
          <w:rFonts w:ascii="Georgia" w:eastAsia="Times New Roman" w:hAnsi="Georgia" w:cs="Times New Roman"/>
          <w:i/>
          <w:iCs/>
          <w:color w:val="333333"/>
          <w:sz w:val="24"/>
          <w:szCs w:val="24"/>
          <w:lang w:eastAsia="ru-RU"/>
        </w:rPr>
        <w:t>в</w:t>
      </w:r>
      <w:r w:rsidRPr="003C2181">
        <w:rPr>
          <w:rFonts w:ascii="Georgia" w:eastAsia="Times New Roman" w:hAnsi="Georgia" w:cs="Times New Roman"/>
          <w:color w:val="333333"/>
          <w:sz w:val="24"/>
          <w:szCs w:val="24"/>
          <w:lang w:eastAsia="ru-RU"/>
        </w:rPr>
        <w:t>).</w:t>
      </w:r>
    </w:p>
    <w:p w:rsidR="003C2181" w:rsidRPr="00612317" w:rsidRDefault="003C2181" w:rsidP="003C2181">
      <w:pPr>
        <w:spacing w:before="100" w:beforeAutospacing="1" w:after="100" w:afterAutospacing="1" w:line="240" w:lineRule="auto"/>
        <w:outlineLvl w:val="1"/>
        <w:rPr>
          <w:rFonts w:ascii="Arial" w:eastAsia="Times New Roman" w:hAnsi="Arial" w:cs="Arial"/>
          <w:b/>
          <w:bCs/>
          <w:i/>
          <w:iCs/>
          <w:color w:val="0F7CC6"/>
          <w:sz w:val="24"/>
          <w:szCs w:val="24"/>
          <w:lang w:eastAsia="ru-RU"/>
        </w:rPr>
      </w:pPr>
      <w:r w:rsidRPr="00612317">
        <w:rPr>
          <w:rFonts w:ascii="Arial" w:eastAsia="Times New Roman" w:hAnsi="Arial" w:cs="Arial"/>
          <w:b/>
          <w:bCs/>
          <w:i/>
          <w:iCs/>
          <w:color w:val="0F7CC6"/>
          <w:sz w:val="24"/>
          <w:szCs w:val="24"/>
          <w:lang w:eastAsia="ru-RU"/>
        </w:rPr>
        <w:t>Классификация по мощности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i/>
          <w:iCs/>
          <w:color w:val="333333"/>
          <w:sz w:val="24"/>
          <w:szCs w:val="24"/>
          <w:lang w:eastAsia="ru-RU"/>
        </w:rPr>
        <w:t>Мощностью залежи</w:t>
      </w:r>
      <w:r w:rsidRPr="003C2181">
        <w:rPr>
          <w:rFonts w:ascii="Georgia" w:eastAsia="Times New Roman" w:hAnsi="Georgia" w:cs="Times New Roman"/>
          <w:color w:val="333333"/>
          <w:sz w:val="24"/>
          <w:szCs w:val="24"/>
          <w:lang w:eastAsia="ru-RU"/>
        </w:rPr>
        <w:t xml:space="preserve"> определяется способ ее выемки. Различают залежи </w:t>
      </w:r>
      <w:r w:rsidRPr="003C2181">
        <w:rPr>
          <w:rFonts w:ascii="Georgia" w:eastAsia="Times New Roman" w:hAnsi="Georgia" w:cs="Times New Roman"/>
          <w:i/>
          <w:iCs/>
          <w:color w:val="333333"/>
          <w:sz w:val="24"/>
          <w:szCs w:val="24"/>
          <w:lang w:eastAsia="ru-RU"/>
        </w:rPr>
        <w:t>большой, средней, малой и весьма малой мощности</w:t>
      </w:r>
      <w:r w:rsidRPr="003C2181">
        <w:rPr>
          <w:rFonts w:ascii="Georgia" w:eastAsia="Times New Roman" w:hAnsi="Georgia" w:cs="Times New Roman"/>
          <w:color w:val="333333"/>
          <w:sz w:val="24"/>
          <w:szCs w:val="24"/>
          <w:lang w:eastAsia="ru-RU"/>
        </w:rPr>
        <w:t>. Пологие залежи характеризуются вертикальной мощностью, а наклонные и крутые - горизонтальной мощностью.</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Пологие залежи весьма малой мощности (2-З м) целесообразно разрабатывать погрузчиками, шнекобуровыми машинами и др. Пологие залежи малой мощности (4-20 м) разрабатываются одним уступом, залежи средней мощности (15-40 м) - двумя уступами и залежи большой мощности (более 40 м) - тремя уступами и более.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5286375" cy="1657350"/>
            <wp:effectExtent l="0" t="0" r="9525" b="0"/>
            <wp:docPr id="7" name="Рисунок 7" descr="https://ok-t.ru/studopediaru/baza2/206445817760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k-t.ru/studopediaru/baza2/2064458177602.files/image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165735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При разработке наклонных и крутых залежей весьма малой (10-20 м) и малой мощности (20-70 м) начинать выемку очередного слоя залежи возможно только после полной выемки лежащего выше слоя (рис. 1.5). Для залежей средней мощности (60- 100 м) начинать выемку очередного слоя возможно и при неполной выемке лежащего выше слоя. При большой мощности залежи (100-150 м) одновременно можно вынимать несколько слоев.</w:t>
      </w:r>
    </w:p>
    <w:p w:rsid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(Способы разработки месторождений</w:t>
      </w:r>
      <w:r w:rsidRPr="003C2181">
        <w:rPr>
          <w:rFonts w:ascii="Georgia" w:eastAsia="Times New Roman" w:hAnsi="Georgia" w:cs="Times New Roman"/>
          <w:b/>
          <w:bCs/>
          <w:color w:val="333333"/>
          <w:sz w:val="24"/>
          <w:szCs w:val="24"/>
          <w:lang w:eastAsia="ru-RU"/>
        </w:rPr>
        <w:t>. </w:t>
      </w:r>
      <w:r w:rsidRPr="003C2181">
        <w:rPr>
          <w:rFonts w:ascii="Georgia" w:eastAsia="Times New Roman" w:hAnsi="Georgia" w:cs="Times New Roman"/>
          <w:color w:val="333333"/>
          <w:sz w:val="24"/>
          <w:szCs w:val="24"/>
          <w:lang w:eastAsia="ru-RU"/>
        </w:rPr>
        <w:t>Понятия карьер, разрез прииск. Основные элементы карьера и уступа. Коэффициент вскрыши. Преимущества и недостатки открытого способа разработки).</w:t>
      </w:r>
    </w:p>
    <w:p w:rsidR="00BB2A01" w:rsidRPr="00BB2A01" w:rsidRDefault="00BB2A01" w:rsidP="003C2181">
      <w:pPr>
        <w:spacing w:before="100" w:beforeAutospacing="1" w:after="100" w:afterAutospacing="1" w:line="240" w:lineRule="auto"/>
        <w:rPr>
          <w:rFonts w:ascii="Georgia" w:eastAsia="Times New Roman" w:hAnsi="Georgia" w:cs="Times New Roman"/>
          <w:b/>
          <w:color w:val="333333"/>
          <w:sz w:val="24"/>
          <w:szCs w:val="24"/>
          <w:lang w:eastAsia="ru-RU"/>
        </w:rPr>
      </w:pPr>
      <w:r w:rsidRPr="00BB2A01">
        <w:rPr>
          <w:rFonts w:ascii="Georgia" w:eastAsia="Times New Roman" w:hAnsi="Georgia" w:cs="Times New Roman"/>
          <w:b/>
          <w:color w:val="333333"/>
          <w:sz w:val="24"/>
          <w:szCs w:val="24"/>
          <w:lang w:eastAsia="ru-RU"/>
        </w:rPr>
        <w:t>2. ОБЩИЕ СВЕДЕНИЯ О ТЕХНОЛОГИИ ОТКРЫТЫХ ГОРНЫХ РАБОТ И ГРАНИЦАХ КАРЬЕРА</w:t>
      </w:r>
    </w:p>
    <w:p w:rsidR="003C2181" w:rsidRPr="003C2181" w:rsidRDefault="00BB2A01" w:rsidP="003C2181">
      <w:pPr>
        <w:spacing w:before="100" w:beforeAutospacing="1" w:after="100" w:afterAutospacing="1" w:line="240" w:lineRule="auto"/>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lang w:eastAsia="ru-RU"/>
        </w:rPr>
        <w:t xml:space="preserve">2.1. </w:t>
      </w:r>
      <w:r w:rsidR="003C2181" w:rsidRPr="003C2181">
        <w:rPr>
          <w:rFonts w:ascii="Georgia" w:eastAsia="Times New Roman" w:hAnsi="Georgia" w:cs="Times New Roman"/>
          <w:b/>
          <w:bCs/>
          <w:color w:val="333333"/>
          <w:sz w:val="24"/>
          <w:szCs w:val="24"/>
          <w:lang w:eastAsia="ru-RU"/>
        </w:rPr>
        <w:t>СПОСОБЫ РАЗРАБОТКИ МЕСТОРОЖДЕНИЙ</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Основными способами разработки месторождений являются: </w:t>
      </w:r>
      <w:r w:rsidRPr="003C2181">
        <w:rPr>
          <w:rFonts w:ascii="Georgia" w:eastAsia="Times New Roman" w:hAnsi="Georgia" w:cs="Times New Roman"/>
          <w:i/>
          <w:iCs/>
          <w:color w:val="333333"/>
          <w:sz w:val="24"/>
          <w:szCs w:val="24"/>
          <w:lang w:eastAsia="ru-RU"/>
        </w:rPr>
        <w:t>открытый</w:t>
      </w:r>
      <w:r w:rsidRPr="003C2181">
        <w:rPr>
          <w:rFonts w:ascii="Georgia" w:eastAsia="Times New Roman" w:hAnsi="Georgia" w:cs="Times New Roman"/>
          <w:color w:val="333333"/>
          <w:sz w:val="24"/>
          <w:szCs w:val="24"/>
          <w:lang w:eastAsia="ru-RU"/>
        </w:rPr>
        <w:t xml:space="preserve">, </w:t>
      </w:r>
      <w:r w:rsidRPr="003C2181">
        <w:rPr>
          <w:rFonts w:ascii="Georgia" w:eastAsia="Times New Roman" w:hAnsi="Georgia" w:cs="Times New Roman"/>
          <w:i/>
          <w:iCs/>
          <w:color w:val="333333"/>
          <w:sz w:val="24"/>
          <w:szCs w:val="24"/>
          <w:lang w:eastAsia="ru-RU"/>
        </w:rPr>
        <w:t>подземный</w:t>
      </w:r>
      <w:r w:rsidRPr="003C2181">
        <w:rPr>
          <w:rFonts w:ascii="Georgia" w:eastAsia="Times New Roman" w:hAnsi="Georgia" w:cs="Times New Roman"/>
          <w:color w:val="333333"/>
          <w:sz w:val="24"/>
          <w:szCs w:val="24"/>
          <w:lang w:eastAsia="ru-RU"/>
        </w:rPr>
        <w:t xml:space="preserve"> (в вариантах шахтный и скважинный) и </w:t>
      </w:r>
      <w:r w:rsidRPr="003C2181">
        <w:rPr>
          <w:rFonts w:ascii="Georgia" w:eastAsia="Times New Roman" w:hAnsi="Georgia" w:cs="Times New Roman"/>
          <w:i/>
          <w:iCs/>
          <w:color w:val="333333"/>
          <w:sz w:val="24"/>
          <w:szCs w:val="24"/>
          <w:lang w:eastAsia="ru-RU"/>
        </w:rPr>
        <w:t>подводный</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i/>
          <w:iCs/>
          <w:color w:val="333333"/>
          <w:sz w:val="24"/>
          <w:szCs w:val="24"/>
          <w:lang w:eastAsia="ru-RU"/>
        </w:rPr>
        <w:t>Открытые горные работы</w:t>
      </w:r>
      <w:r w:rsidRPr="003C2181">
        <w:rPr>
          <w:rFonts w:ascii="Georgia" w:eastAsia="Times New Roman" w:hAnsi="Georgia" w:cs="Times New Roman"/>
          <w:color w:val="333333"/>
          <w:sz w:val="24"/>
          <w:szCs w:val="24"/>
          <w:lang w:eastAsia="ru-RU"/>
        </w:rPr>
        <w:t xml:space="preserve"> – комплекс работ, осуществляемых для добычи полезных ископаемых непосредственно с поверхности земли с использованием открытых горных выработок.</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Открытые горные работы наиболее древняя область деятельности человека по извлечению полезных ископаемых из недр Земли.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Исторически этапами открытых горных работ можно считать:</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собирательство полезных минералов и каменного сырья с поверхности земли (ранний неолит, 2,5 млн. – 35 тыс. лет назад);</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целенаправленное выкапывание минералов и каменного полуфабриката с поверхности земли;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выемка их из недр с помощью ям, канав и траншей,</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уступная разработка месторождений котлованами значительных размеров с оставлением между ними участков массива пород.</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Древние открытые разработки котлованами типа карьеров достигали длины до 100 м и более и глубины 20-30 м. Древнейший медный карьер в урочище </w:t>
      </w:r>
      <w:proofErr w:type="spellStart"/>
      <w:r w:rsidRPr="003C2181">
        <w:rPr>
          <w:rFonts w:ascii="Georgia" w:eastAsia="Times New Roman" w:hAnsi="Georgia" w:cs="Times New Roman"/>
          <w:color w:val="333333"/>
          <w:sz w:val="24"/>
          <w:szCs w:val="24"/>
          <w:lang w:eastAsia="ru-RU"/>
        </w:rPr>
        <w:t>Кенгазган</w:t>
      </w:r>
      <w:proofErr w:type="spellEnd"/>
      <w:r w:rsidRPr="003C2181">
        <w:rPr>
          <w:rFonts w:ascii="Georgia" w:eastAsia="Times New Roman" w:hAnsi="Georgia" w:cs="Times New Roman"/>
          <w:color w:val="333333"/>
          <w:sz w:val="24"/>
          <w:szCs w:val="24"/>
          <w:lang w:eastAsia="ru-RU"/>
        </w:rPr>
        <w:t xml:space="preserve"> (Центральный Казахстан) имел длину около 500 м, ширину до 100 м и глубину до 18 м. На Синайском полуострове (долина </w:t>
      </w:r>
      <w:proofErr w:type="spellStart"/>
      <w:r w:rsidRPr="003C2181">
        <w:rPr>
          <w:rFonts w:ascii="Georgia" w:eastAsia="Times New Roman" w:hAnsi="Georgia" w:cs="Times New Roman"/>
          <w:color w:val="333333"/>
          <w:sz w:val="24"/>
          <w:szCs w:val="24"/>
          <w:lang w:eastAsia="ru-RU"/>
        </w:rPr>
        <w:t>Карич</w:t>
      </w:r>
      <w:proofErr w:type="spellEnd"/>
      <w:r w:rsidRPr="003C2181">
        <w:rPr>
          <w:rFonts w:ascii="Georgia" w:eastAsia="Times New Roman" w:hAnsi="Georgia" w:cs="Times New Roman"/>
          <w:color w:val="333333"/>
          <w:sz w:val="24"/>
          <w:szCs w:val="24"/>
          <w:lang w:eastAsia="ru-RU"/>
        </w:rPr>
        <w:t>) древний медный карьер представлял собой котлован длиной около 100м, шириной 10 м и глубиной 9 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Отбойку руды от массива выполняли вручную, силой воды, </w:t>
      </w:r>
      <w:proofErr w:type="spellStart"/>
      <w:r w:rsidRPr="003C2181">
        <w:rPr>
          <w:rFonts w:ascii="Georgia" w:eastAsia="Times New Roman" w:hAnsi="Georgia" w:cs="Arial"/>
          <w:color w:val="333333"/>
          <w:sz w:val="24"/>
          <w:szCs w:val="24"/>
          <w:lang w:eastAsia="ru-RU"/>
        </w:rPr>
        <w:t>пожегом</w:t>
      </w:r>
      <w:proofErr w:type="spellEnd"/>
      <w:r w:rsidRPr="003C2181">
        <w:rPr>
          <w:rFonts w:ascii="Georgia" w:eastAsia="Times New Roman" w:hAnsi="Georgia" w:cs="Arial"/>
          <w:color w:val="333333"/>
          <w:sz w:val="24"/>
          <w:szCs w:val="24"/>
          <w:lang w:eastAsia="ru-RU"/>
        </w:rPr>
        <w:t>, замораживанием воды, клиньями и др.</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Для измельчения медных и серебряных руд использовали специальные устройства (</w:t>
      </w:r>
      <w:proofErr w:type="spellStart"/>
      <w:r w:rsidRPr="003C2181">
        <w:rPr>
          <w:rFonts w:ascii="Georgia" w:eastAsia="Times New Roman" w:hAnsi="Georgia" w:cs="Arial"/>
          <w:color w:val="333333"/>
          <w:sz w:val="24"/>
          <w:szCs w:val="24"/>
          <w:lang w:eastAsia="ru-RU"/>
        </w:rPr>
        <w:t>орастры</w:t>
      </w:r>
      <w:proofErr w:type="spellEnd"/>
      <w:r w:rsidRPr="003C2181">
        <w:rPr>
          <w:rFonts w:ascii="Georgia" w:eastAsia="Times New Roman" w:hAnsi="Georgia" w:cs="Arial"/>
          <w:color w:val="333333"/>
          <w:sz w:val="24"/>
          <w:szCs w:val="24"/>
          <w:lang w:eastAsia="ru-RU"/>
        </w:rPr>
        <w:t>). В кольцевой каменной яме с выпускными отверстиями для измельченной руды дробление осуществляли перекатыванием огромных отесанных камней, прикрепленными цепями к вращающейся крестовине.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Карьерным транспортом являлись ручные тележки и повозки с конной тягой.</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Первый буровой станок описал </w:t>
      </w:r>
      <w:hyperlink r:id="rId12" w:history="1">
        <w:r w:rsidRPr="003C2181">
          <w:rPr>
            <w:rFonts w:ascii="Georgia" w:eastAsia="Times New Roman" w:hAnsi="Georgia" w:cs="Arial"/>
            <w:color w:val="0000FF"/>
            <w:sz w:val="24"/>
            <w:szCs w:val="24"/>
            <w:u w:val="single"/>
            <w:lang w:eastAsia="ru-RU"/>
          </w:rPr>
          <w:t>Леонардо</w:t>
        </w:r>
      </w:hyperlink>
      <w:r w:rsidRPr="003C2181">
        <w:rPr>
          <w:rFonts w:ascii="Georgia" w:eastAsia="Times New Roman" w:hAnsi="Georgia" w:cs="Arial"/>
          <w:color w:val="333333"/>
          <w:sz w:val="24"/>
          <w:szCs w:val="24"/>
          <w:lang w:eastAsia="ru-RU"/>
        </w:rPr>
        <w:t> Да-Винчи, (1500 г) На смену порохам пришел динамит. Появилась возможность предварительного рыхления скальных и полускальных пород.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 1831 г В </w:t>
      </w:r>
      <w:proofErr w:type="spellStart"/>
      <w:r w:rsidRPr="003C2181">
        <w:rPr>
          <w:rFonts w:ascii="Georgia" w:eastAsia="Times New Roman" w:hAnsi="Georgia" w:cs="Arial"/>
          <w:color w:val="333333"/>
          <w:sz w:val="24"/>
          <w:szCs w:val="24"/>
          <w:lang w:eastAsia="ru-RU"/>
        </w:rPr>
        <w:t>Отис</w:t>
      </w:r>
      <w:proofErr w:type="spellEnd"/>
      <w:r w:rsidRPr="003C2181">
        <w:rPr>
          <w:rFonts w:ascii="Georgia" w:eastAsia="Times New Roman" w:hAnsi="Georgia" w:cs="Arial"/>
          <w:color w:val="333333"/>
          <w:sz w:val="24"/>
          <w:szCs w:val="24"/>
          <w:lang w:eastAsia="ru-RU"/>
        </w:rPr>
        <w:t xml:space="preserve"> (США) патентует одноковшовый паровой экскаватор на рельсовом ходу. Появляется возможность использования для вывоза из карьера горной массы железнодорожным транспортом.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В 1844 – 1849 г появляются буровые станки канатно-ударного и вращательного действия (Франция). В 1861 г появились - пневматические поршневые перфораторы. В 1884 г – электрические станки для бурения скальных пород.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 1860 г француз инженер М. </w:t>
      </w:r>
      <w:proofErr w:type="spellStart"/>
      <w:r w:rsidRPr="003C2181">
        <w:rPr>
          <w:rFonts w:ascii="Georgia" w:eastAsia="Times New Roman" w:hAnsi="Georgia" w:cs="Arial"/>
          <w:color w:val="333333"/>
          <w:sz w:val="24"/>
          <w:szCs w:val="24"/>
          <w:lang w:eastAsia="ru-RU"/>
        </w:rPr>
        <w:t>Кувре</w:t>
      </w:r>
      <w:proofErr w:type="spellEnd"/>
      <w:r w:rsidRPr="003C2181">
        <w:rPr>
          <w:rFonts w:ascii="Georgia" w:eastAsia="Times New Roman" w:hAnsi="Georgia" w:cs="Arial"/>
          <w:color w:val="333333"/>
          <w:sz w:val="24"/>
          <w:szCs w:val="24"/>
          <w:lang w:eastAsia="ru-RU"/>
        </w:rPr>
        <w:t xml:space="preserve"> создает многоковшовый экскаватор. В 1863 г в Новой </w:t>
      </w:r>
      <w:proofErr w:type="spellStart"/>
      <w:r w:rsidRPr="003C2181">
        <w:rPr>
          <w:rFonts w:ascii="Georgia" w:eastAsia="Times New Roman" w:hAnsi="Georgia" w:cs="Arial"/>
          <w:color w:val="333333"/>
          <w:sz w:val="24"/>
          <w:szCs w:val="24"/>
          <w:lang w:eastAsia="ru-RU"/>
        </w:rPr>
        <w:t>Зенландии</w:t>
      </w:r>
      <w:proofErr w:type="spellEnd"/>
      <w:r w:rsidRPr="003C2181">
        <w:rPr>
          <w:rFonts w:ascii="Georgia" w:eastAsia="Times New Roman" w:hAnsi="Georgia" w:cs="Arial"/>
          <w:color w:val="333333"/>
          <w:sz w:val="24"/>
          <w:szCs w:val="24"/>
          <w:lang w:eastAsia="ru-RU"/>
        </w:rPr>
        <w:t xml:space="preserve"> началось использование драг для добычи золота.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Начиная с 40–х годов 20 века открытый способ разработки стал развиваться опережающими темпами. К этому времени завершается переход к механизированному производству, основанному на внедрении станков </w:t>
      </w:r>
      <w:proofErr w:type="spellStart"/>
      <w:r w:rsidRPr="003C2181">
        <w:rPr>
          <w:rFonts w:ascii="Georgia" w:eastAsia="Times New Roman" w:hAnsi="Georgia" w:cs="Arial"/>
          <w:color w:val="333333"/>
          <w:sz w:val="24"/>
          <w:szCs w:val="24"/>
          <w:lang w:eastAsia="ru-RU"/>
        </w:rPr>
        <w:t>пневмоударного</w:t>
      </w:r>
      <w:proofErr w:type="spellEnd"/>
      <w:r w:rsidRPr="003C2181">
        <w:rPr>
          <w:rFonts w:ascii="Georgia" w:eastAsia="Times New Roman" w:hAnsi="Georgia" w:cs="Arial"/>
          <w:color w:val="333333"/>
          <w:sz w:val="24"/>
          <w:szCs w:val="24"/>
          <w:lang w:eastAsia="ru-RU"/>
        </w:rPr>
        <w:t xml:space="preserve">, шарошечного и огневого бурения, многорядного короткозамедленного взрывания, нового ассортимента ВВ, машин для заряжания и забойки скважин, </w:t>
      </w:r>
      <w:proofErr w:type="spellStart"/>
      <w:r w:rsidRPr="003C2181">
        <w:rPr>
          <w:rFonts w:ascii="Georgia" w:eastAsia="Times New Roman" w:hAnsi="Georgia" w:cs="Arial"/>
          <w:color w:val="333333"/>
          <w:sz w:val="24"/>
          <w:szCs w:val="24"/>
          <w:lang w:eastAsia="ru-RU"/>
        </w:rPr>
        <w:t>мехлапат</w:t>
      </w:r>
      <w:proofErr w:type="spellEnd"/>
      <w:r w:rsidRPr="003C2181">
        <w:rPr>
          <w:rFonts w:ascii="Georgia" w:eastAsia="Times New Roman" w:hAnsi="Georgia" w:cs="Arial"/>
          <w:color w:val="333333"/>
          <w:sz w:val="24"/>
          <w:szCs w:val="24"/>
          <w:lang w:eastAsia="ru-RU"/>
        </w:rPr>
        <w:t xml:space="preserve"> и драглайнов с большой вместимостью ковша, роторных комплексов, электровозов переменного тока, тепловозов и думпкаров высокой грузоподъемности, автомобильного и конвейерного транспорта и </w:t>
      </w:r>
      <w:hyperlink r:id="rId13" w:history="1">
        <w:r w:rsidRPr="003C2181">
          <w:rPr>
            <w:rFonts w:ascii="Georgia" w:eastAsia="Times New Roman" w:hAnsi="Georgia" w:cs="Arial"/>
            <w:color w:val="0000FF"/>
            <w:sz w:val="24"/>
            <w:szCs w:val="24"/>
            <w:u w:val="single"/>
            <w:lang w:eastAsia="ru-RU"/>
          </w:rPr>
          <w:t>гидромеханизации</w:t>
        </w:r>
      </w:hyperlink>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В настоящее время на долю открытых горных работ приходится 40-70% добычи угля, руд черных и цветных металлов, горно-химического сырья и нерудных строительных материалов. Открытым способом также разрабатываются все уникальные месторождения алмазов (5 карьеров) и добывается около 20% урана.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Крупнейшие карьеры России и мира: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9"/>
        <w:gridCol w:w="1564"/>
        <w:gridCol w:w="1652"/>
        <w:gridCol w:w="3517"/>
        <w:gridCol w:w="1334"/>
      </w:tblGrid>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Карьер</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Страна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Полезное ископаемое</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Производительность,млн.т</w:t>
            </w:r>
            <w:proofErr w:type="spellEnd"/>
            <w:r w:rsidRPr="003C2181">
              <w:rPr>
                <w:rFonts w:ascii="Arial" w:eastAsia="Times New Roman" w:hAnsi="Arial" w:cs="Arial"/>
                <w:color w:val="333333"/>
                <w:sz w:val="24"/>
                <w:szCs w:val="24"/>
                <w:lang w:eastAsia="ru-RU"/>
              </w:rPr>
              <w:t>/год</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Вскрыша, </w:t>
            </w:r>
            <w:proofErr w:type="spellStart"/>
            <w:r w:rsidRPr="003C2181">
              <w:rPr>
                <w:rFonts w:ascii="Arial" w:eastAsia="Times New Roman" w:hAnsi="Arial" w:cs="Arial"/>
                <w:color w:val="333333"/>
                <w:sz w:val="24"/>
                <w:szCs w:val="24"/>
                <w:lang w:eastAsia="ru-RU"/>
              </w:rPr>
              <w:t>млн.т</w:t>
            </w:r>
            <w:proofErr w:type="spellEnd"/>
            <w:r w:rsidRPr="003C2181">
              <w:rPr>
                <w:rFonts w:ascii="Arial" w:eastAsia="Times New Roman" w:hAnsi="Arial" w:cs="Arial"/>
                <w:color w:val="333333"/>
                <w:sz w:val="24"/>
                <w:szCs w:val="24"/>
                <w:lang w:eastAsia="ru-RU"/>
              </w:rPr>
              <w:t>.</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«Богатырь»</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Казахстан, Экибастуз</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Кам</w:t>
            </w:r>
            <w:proofErr w:type="spellEnd"/>
            <w:r w:rsidRPr="003C2181">
              <w:rPr>
                <w:rFonts w:ascii="Arial" w:eastAsia="Times New Roman" w:hAnsi="Arial" w:cs="Arial"/>
                <w:color w:val="333333"/>
                <w:sz w:val="24"/>
                <w:szCs w:val="24"/>
                <w:lang w:eastAsia="ru-RU"/>
              </w:rPr>
              <w:t>. уголь</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23,5</w:t>
            </w:r>
            <w:r w:rsidRPr="003C2181">
              <w:rPr>
                <w:rFonts w:ascii="Arial" w:eastAsia="Times New Roman" w:hAnsi="Arial" w:cs="Arial"/>
                <w:color w:val="333333"/>
                <w:sz w:val="18"/>
                <w:szCs w:val="18"/>
                <w:vertAlign w:val="superscript"/>
                <w:lang w:eastAsia="ru-RU"/>
              </w:rPr>
              <w:t>*</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w:t>
            </w:r>
            <w:proofErr w:type="spellStart"/>
            <w:r w:rsidRPr="003C2181">
              <w:rPr>
                <w:rFonts w:ascii="Arial" w:eastAsia="Times New Roman" w:hAnsi="Arial" w:cs="Arial"/>
                <w:color w:val="333333"/>
                <w:sz w:val="24"/>
                <w:szCs w:val="24"/>
                <w:lang w:eastAsia="ru-RU"/>
              </w:rPr>
              <w:t>Маунт-Райр</w:t>
            </w:r>
            <w:proofErr w:type="spellEnd"/>
            <w:r w:rsidRPr="003C2181">
              <w:rPr>
                <w:rFonts w:ascii="Arial" w:eastAsia="Times New Roman" w:hAnsi="Arial" w:cs="Arial"/>
                <w:color w:val="333333"/>
                <w:sz w:val="24"/>
                <w:szCs w:val="24"/>
                <w:lang w:eastAsia="ru-RU"/>
              </w:rPr>
              <w:t>»</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Канада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Жел</w:t>
            </w:r>
            <w:proofErr w:type="spellEnd"/>
            <w:r w:rsidRPr="003C2181">
              <w:rPr>
                <w:rFonts w:ascii="Arial" w:eastAsia="Times New Roman" w:hAnsi="Arial" w:cs="Arial"/>
                <w:color w:val="333333"/>
                <w:sz w:val="24"/>
                <w:szCs w:val="24"/>
                <w:lang w:eastAsia="ru-RU"/>
              </w:rPr>
              <w:t>. руда.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«Фортуна»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Германия</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Бур. уголь</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42,5</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82,2</w:t>
            </w:r>
            <w:r w:rsidRPr="003C2181">
              <w:rPr>
                <w:rFonts w:ascii="Arial" w:eastAsia="Times New Roman" w:hAnsi="Arial" w:cs="Arial"/>
                <w:color w:val="333333"/>
                <w:sz w:val="18"/>
                <w:szCs w:val="18"/>
                <w:vertAlign w:val="superscript"/>
                <w:lang w:eastAsia="ru-RU"/>
              </w:rPr>
              <w:t>*</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w:t>
            </w:r>
            <w:proofErr w:type="spellStart"/>
            <w:r w:rsidRPr="003C2181">
              <w:rPr>
                <w:rFonts w:ascii="Arial" w:eastAsia="Times New Roman" w:hAnsi="Arial" w:cs="Arial"/>
                <w:color w:val="333333"/>
                <w:sz w:val="24"/>
                <w:szCs w:val="24"/>
                <w:lang w:eastAsia="ru-RU"/>
              </w:rPr>
              <w:t>Минтак</w:t>
            </w:r>
            <w:proofErr w:type="spellEnd"/>
            <w:r w:rsidRPr="003C2181">
              <w:rPr>
                <w:rFonts w:ascii="Arial" w:eastAsia="Times New Roman" w:hAnsi="Arial" w:cs="Arial"/>
                <w:color w:val="333333"/>
                <w:sz w:val="24"/>
                <w:szCs w:val="24"/>
                <w:lang w:eastAsia="ru-RU"/>
              </w:rPr>
              <w:t>»</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США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Жел</w:t>
            </w:r>
            <w:proofErr w:type="spellEnd"/>
            <w:r w:rsidRPr="003C2181">
              <w:rPr>
                <w:rFonts w:ascii="Arial" w:eastAsia="Times New Roman" w:hAnsi="Arial" w:cs="Arial"/>
                <w:color w:val="333333"/>
                <w:sz w:val="24"/>
                <w:szCs w:val="24"/>
                <w:lang w:eastAsia="ru-RU"/>
              </w:rPr>
              <w:t>. руда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9,1</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w:t>
            </w:r>
            <w:proofErr w:type="spellStart"/>
            <w:r w:rsidRPr="003C2181">
              <w:rPr>
                <w:rFonts w:ascii="Arial" w:eastAsia="Times New Roman" w:hAnsi="Arial" w:cs="Arial"/>
                <w:color w:val="333333"/>
                <w:sz w:val="24"/>
                <w:szCs w:val="24"/>
                <w:lang w:eastAsia="ru-RU"/>
              </w:rPr>
              <w:t>Фриммерсдорф</w:t>
            </w:r>
            <w:proofErr w:type="spellEnd"/>
            <w:r w:rsidRPr="003C2181">
              <w:rPr>
                <w:rFonts w:ascii="Arial" w:eastAsia="Times New Roman" w:hAnsi="Arial" w:cs="Arial"/>
                <w:color w:val="333333"/>
                <w:sz w:val="24"/>
                <w:szCs w:val="24"/>
                <w:lang w:eastAsia="ru-RU"/>
              </w:rPr>
              <w:t>»</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Германия</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Бур. уголь</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35,9</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108</w:t>
            </w:r>
            <w:r w:rsidRPr="003C2181">
              <w:rPr>
                <w:rFonts w:ascii="Arial" w:eastAsia="Times New Roman" w:hAnsi="Arial" w:cs="Arial"/>
                <w:color w:val="333333"/>
                <w:sz w:val="18"/>
                <w:szCs w:val="18"/>
                <w:vertAlign w:val="superscript"/>
                <w:lang w:eastAsia="ru-RU"/>
              </w:rPr>
              <w:t>*</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w:t>
            </w:r>
            <w:proofErr w:type="spellStart"/>
            <w:r w:rsidRPr="003C2181">
              <w:rPr>
                <w:rFonts w:ascii="Arial" w:eastAsia="Times New Roman" w:hAnsi="Arial" w:cs="Arial"/>
                <w:color w:val="333333"/>
                <w:sz w:val="24"/>
                <w:szCs w:val="24"/>
                <w:lang w:eastAsia="ru-RU"/>
              </w:rPr>
              <w:t>Ингулецкий</w:t>
            </w:r>
            <w:proofErr w:type="spellEnd"/>
            <w:r w:rsidRPr="003C2181">
              <w:rPr>
                <w:rFonts w:ascii="Arial" w:eastAsia="Times New Roman" w:hAnsi="Arial" w:cs="Arial"/>
                <w:color w:val="333333"/>
                <w:sz w:val="24"/>
                <w:szCs w:val="24"/>
                <w:lang w:eastAsia="ru-RU"/>
              </w:rPr>
              <w:t>»</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Украина, Кривой рог</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Жел</w:t>
            </w:r>
            <w:proofErr w:type="spellEnd"/>
            <w:r w:rsidRPr="003C2181">
              <w:rPr>
                <w:rFonts w:ascii="Arial" w:eastAsia="Times New Roman" w:hAnsi="Arial" w:cs="Arial"/>
                <w:color w:val="333333"/>
                <w:sz w:val="24"/>
                <w:szCs w:val="24"/>
                <w:lang w:eastAsia="ru-RU"/>
              </w:rPr>
              <w:t>. руда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34,8</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22,5</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«Южный»</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Жел</w:t>
            </w:r>
            <w:proofErr w:type="spellEnd"/>
            <w:r w:rsidRPr="003C2181">
              <w:rPr>
                <w:rFonts w:ascii="Arial" w:eastAsia="Times New Roman" w:hAnsi="Arial" w:cs="Arial"/>
                <w:color w:val="333333"/>
                <w:sz w:val="24"/>
                <w:szCs w:val="24"/>
                <w:lang w:eastAsia="ru-RU"/>
              </w:rPr>
              <w:t>. руда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33,9</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31,6</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«Лебединский»</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Россия</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Жел</w:t>
            </w:r>
            <w:proofErr w:type="spellEnd"/>
            <w:r w:rsidRPr="003C2181">
              <w:rPr>
                <w:rFonts w:ascii="Arial" w:eastAsia="Times New Roman" w:hAnsi="Arial" w:cs="Arial"/>
                <w:color w:val="333333"/>
                <w:sz w:val="24"/>
                <w:szCs w:val="24"/>
                <w:lang w:eastAsia="ru-RU"/>
              </w:rPr>
              <w:t>. руда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33,4</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38,2</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w:t>
            </w:r>
            <w:proofErr w:type="spellStart"/>
            <w:r w:rsidRPr="003C2181">
              <w:rPr>
                <w:rFonts w:ascii="Arial" w:eastAsia="Times New Roman" w:hAnsi="Arial" w:cs="Arial"/>
                <w:color w:val="333333"/>
                <w:sz w:val="24"/>
                <w:szCs w:val="24"/>
                <w:lang w:eastAsia="ru-RU"/>
              </w:rPr>
              <w:t>Баженовский</w:t>
            </w:r>
            <w:proofErr w:type="spellEnd"/>
            <w:r w:rsidRPr="003C2181">
              <w:rPr>
                <w:rFonts w:ascii="Arial" w:eastAsia="Times New Roman" w:hAnsi="Arial" w:cs="Arial"/>
                <w:color w:val="333333"/>
                <w:sz w:val="24"/>
                <w:szCs w:val="24"/>
                <w:lang w:eastAsia="ru-RU"/>
              </w:rPr>
              <w:t>»</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Россия, Урал</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Асбест</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«Центральный»</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Россия, Кольский п-ов</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Апатит</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«Березовский» №1</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Канско-Ачинский</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Кам</w:t>
            </w:r>
            <w:proofErr w:type="spellEnd"/>
            <w:r w:rsidRPr="003C2181">
              <w:rPr>
                <w:rFonts w:ascii="Arial" w:eastAsia="Times New Roman" w:hAnsi="Arial" w:cs="Arial"/>
                <w:color w:val="333333"/>
                <w:sz w:val="24"/>
                <w:szCs w:val="24"/>
                <w:lang w:eastAsia="ru-RU"/>
              </w:rPr>
              <w:t>. уголь</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55 (проект)</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Н.д</w:t>
            </w:r>
            <w:proofErr w:type="spellEnd"/>
            <w:r w:rsidRPr="003C2181">
              <w:rPr>
                <w:rFonts w:ascii="Arial" w:eastAsia="Times New Roman" w:hAnsi="Arial" w:cs="Arial"/>
                <w:color w:val="333333"/>
                <w:sz w:val="24"/>
                <w:szCs w:val="24"/>
                <w:lang w:eastAsia="ru-RU"/>
              </w:rPr>
              <w:t>.</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w:t>
            </w:r>
            <w:proofErr w:type="spellStart"/>
            <w:r w:rsidRPr="003C2181">
              <w:rPr>
                <w:rFonts w:ascii="Arial" w:eastAsia="Times New Roman" w:hAnsi="Arial" w:cs="Arial"/>
                <w:color w:val="333333"/>
                <w:sz w:val="24"/>
                <w:szCs w:val="24"/>
                <w:lang w:eastAsia="ru-RU"/>
              </w:rPr>
              <w:t>Сарбайский</w:t>
            </w:r>
            <w:proofErr w:type="spellEnd"/>
            <w:r w:rsidRPr="003C2181">
              <w:rPr>
                <w:rFonts w:ascii="Arial" w:eastAsia="Times New Roman" w:hAnsi="Arial" w:cs="Arial"/>
                <w:color w:val="333333"/>
                <w:sz w:val="24"/>
                <w:szCs w:val="24"/>
                <w:lang w:eastAsia="ru-RU"/>
              </w:rPr>
              <w:t>»</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Казахстан</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roofErr w:type="spellStart"/>
            <w:r w:rsidRPr="003C2181">
              <w:rPr>
                <w:rFonts w:ascii="Arial" w:eastAsia="Times New Roman" w:hAnsi="Arial" w:cs="Arial"/>
                <w:color w:val="333333"/>
                <w:sz w:val="24"/>
                <w:szCs w:val="24"/>
                <w:lang w:eastAsia="ru-RU"/>
              </w:rPr>
              <w:t>Жел</w:t>
            </w:r>
            <w:proofErr w:type="spellEnd"/>
            <w:r w:rsidRPr="003C2181">
              <w:rPr>
                <w:rFonts w:ascii="Arial" w:eastAsia="Times New Roman" w:hAnsi="Arial" w:cs="Arial"/>
                <w:color w:val="333333"/>
                <w:sz w:val="24"/>
                <w:szCs w:val="24"/>
                <w:lang w:eastAsia="ru-RU"/>
              </w:rPr>
              <w:t>. руда</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21,5</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83,3</w:t>
            </w:r>
          </w:p>
        </w:tc>
      </w:tr>
    </w:tbl>
    <w:p w:rsidR="003C2181" w:rsidRPr="003C2181" w:rsidRDefault="00BB2A01" w:rsidP="003C2181">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2.</w:t>
      </w:r>
      <w:proofErr w:type="gramStart"/>
      <w:r>
        <w:rPr>
          <w:rFonts w:ascii="Georgia" w:eastAsia="Times New Roman" w:hAnsi="Georgia" w:cs="Arial"/>
          <w:b/>
          <w:bCs/>
          <w:color w:val="333333"/>
          <w:sz w:val="24"/>
          <w:szCs w:val="24"/>
          <w:lang w:eastAsia="ru-RU"/>
        </w:rPr>
        <w:t>2.</w:t>
      </w:r>
      <w:r w:rsidR="003C2181" w:rsidRPr="003C2181">
        <w:rPr>
          <w:rFonts w:ascii="Georgia" w:eastAsia="Times New Roman" w:hAnsi="Georgia" w:cs="Arial"/>
          <w:b/>
          <w:bCs/>
          <w:color w:val="333333"/>
          <w:sz w:val="24"/>
          <w:szCs w:val="24"/>
          <w:lang w:eastAsia="ru-RU"/>
        </w:rPr>
        <w:t>ОСНОВНЫЕ</w:t>
      </w:r>
      <w:proofErr w:type="gramEnd"/>
      <w:r w:rsidR="003C2181" w:rsidRPr="003C2181">
        <w:rPr>
          <w:rFonts w:ascii="Georgia" w:eastAsia="Times New Roman" w:hAnsi="Georgia" w:cs="Arial"/>
          <w:b/>
          <w:bCs/>
          <w:color w:val="333333"/>
          <w:sz w:val="24"/>
          <w:szCs w:val="24"/>
          <w:lang w:eastAsia="ru-RU"/>
        </w:rPr>
        <w:t xml:space="preserve"> ПОНЯТИЯ И ТЕРМИНОЛОГИЯ ОТКРЫТОЙ РАЗРАБОТКИ</w:t>
      </w:r>
      <w:r w:rsidR="003C2181"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Карьер</w:t>
      </w:r>
      <w:r w:rsidRPr="003C2181">
        <w:rPr>
          <w:rFonts w:ascii="Georgia" w:eastAsia="Times New Roman" w:hAnsi="Georgia" w:cs="Arial"/>
          <w:color w:val="333333"/>
          <w:sz w:val="24"/>
          <w:szCs w:val="24"/>
          <w:lang w:eastAsia="ru-RU"/>
        </w:rPr>
        <w:t xml:space="preserve"> – горное предприятие, ведущее разработку месторождения открытым способом.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Карьер</w:t>
      </w:r>
      <w:r w:rsidRPr="003C2181">
        <w:rPr>
          <w:rFonts w:ascii="Georgia" w:eastAsia="Times New Roman" w:hAnsi="Georgia" w:cs="Arial"/>
          <w:color w:val="333333"/>
          <w:sz w:val="24"/>
          <w:szCs w:val="24"/>
          <w:lang w:eastAsia="ru-RU"/>
        </w:rPr>
        <w:t xml:space="preserve"> – совокупность открытых горных выработок (траншей и </w:t>
      </w:r>
      <w:proofErr w:type="spellStart"/>
      <w:r w:rsidRPr="003C2181">
        <w:rPr>
          <w:rFonts w:ascii="Georgia" w:eastAsia="Times New Roman" w:hAnsi="Georgia" w:cs="Arial"/>
          <w:color w:val="333333"/>
          <w:sz w:val="24"/>
          <w:szCs w:val="24"/>
          <w:lang w:eastAsia="ru-RU"/>
        </w:rPr>
        <w:t>заходок</w:t>
      </w:r>
      <w:proofErr w:type="spellEnd"/>
      <w:r w:rsidRPr="003C2181">
        <w:rPr>
          <w:rFonts w:ascii="Georgia" w:eastAsia="Times New Roman" w:hAnsi="Georgia" w:cs="Arial"/>
          <w:color w:val="333333"/>
          <w:sz w:val="24"/>
          <w:szCs w:val="24"/>
          <w:lang w:eastAsia="ru-RU"/>
        </w:rPr>
        <w:t xml:space="preserve"> различного назначения), выработанного пространства, отвалов, транспортных и энергетических коммуникаций и средств механизации горных работ, обеспечивающих добычу полезного ископаемого заданной номенклатуры в заданных объемах и заданного </w:t>
      </w:r>
      <w:proofErr w:type="gramStart"/>
      <w:r w:rsidRPr="003C2181">
        <w:rPr>
          <w:rFonts w:ascii="Georgia" w:eastAsia="Times New Roman" w:hAnsi="Georgia" w:cs="Arial"/>
          <w:color w:val="333333"/>
          <w:sz w:val="24"/>
          <w:szCs w:val="24"/>
          <w:lang w:eastAsia="ru-RU"/>
        </w:rPr>
        <w:t>качества..</w:t>
      </w:r>
      <w:proofErr w:type="gramEnd"/>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Карьер, предназначенный для добычи угля, называется </w:t>
      </w:r>
      <w:r w:rsidRPr="003C2181">
        <w:rPr>
          <w:rFonts w:ascii="Georgia" w:eastAsia="Times New Roman" w:hAnsi="Georgia" w:cs="Arial"/>
          <w:b/>
          <w:bCs/>
          <w:color w:val="333333"/>
          <w:sz w:val="24"/>
          <w:szCs w:val="24"/>
          <w:lang w:eastAsia="ru-RU"/>
        </w:rPr>
        <w:t>– разрез, </w:t>
      </w:r>
      <w:r w:rsidRPr="003C2181">
        <w:rPr>
          <w:rFonts w:ascii="Georgia" w:eastAsia="Times New Roman" w:hAnsi="Georgia" w:cs="Arial"/>
          <w:color w:val="333333"/>
          <w:sz w:val="24"/>
          <w:szCs w:val="24"/>
          <w:lang w:eastAsia="ru-RU"/>
        </w:rPr>
        <w:t xml:space="preserve">для добычи россыпных полезных ископаемых – </w:t>
      </w:r>
      <w:r w:rsidRPr="003C2181">
        <w:rPr>
          <w:rFonts w:ascii="Georgia" w:eastAsia="Times New Roman" w:hAnsi="Georgia" w:cs="Arial"/>
          <w:b/>
          <w:bCs/>
          <w:color w:val="333333"/>
          <w:sz w:val="24"/>
          <w:szCs w:val="24"/>
          <w:lang w:eastAsia="ru-RU"/>
        </w:rPr>
        <w:t>прииск</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Месторождение или его часть, разрабатываемом одним карьером, называется </w:t>
      </w:r>
      <w:r w:rsidRPr="003C2181">
        <w:rPr>
          <w:rFonts w:ascii="Georgia" w:eastAsia="Times New Roman" w:hAnsi="Georgia" w:cs="Arial"/>
          <w:b/>
          <w:bCs/>
          <w:color w:val="333333"/>
          <w:sz w:val="24"/>
          <w:szCs w:val="24"/>
          <w:lang w:eastAsia="ru-RU"/>
        </w:rPr>
        <w:t>карьерным поле.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2438400" cy="2895600"/>
            <wp:effectExtent l="0" t="0" r="0" b="0"/>
            <wp:docPr id="16" name="Рисунок 16" descr="https://ok-t.ru/studopediaru/baza2/2064458177602.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k-t.ru/studopediaru/baza2/2064458177602.files/image01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89560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Участок земной поверхности, занимаемый карьером, его службами и цехами называется </w:t>
      </w:r>
      <w:r w:rsidRPr="003C2181">
        <w:rPr>
          <w:rFonts w:ascii="Georgia" w:eastAsia="Times New Roman" w:hAnsi="Georgia" w:cs="Arial"/>
          <w:b/>
          <w:bCs/>
          <w:color w:val="333333"/>
          <w:sz w:val="24"/>
          <w:szCs w:val="24"/>
          <w:lang w:eastAsia="ru-RU"/>
        </w:rPr>
        <w:t>земельным отводом</w:t>
      </w:r>
      <w:r w:rsidRPr="003C2181">
        <w:rPr>
          <w:rFonts w:ascii="Georgia" w:eastAsia="Times New Roman" w:hAnsi="Georgia" w:cs="Arial"/>
          <w:color w:val="333333"/>
          <w:sz w:val="24"/>
          <w:szCs w:val="24"/>
          <w:lang w:eastAsia="ru-RU"/>
        </w:rPr>
        <w:t xml:space="preserve"> (Рис. 1)</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Карьерные поля разрабатывают горизонтальными слоями. Слои вынимают сверху вниз, начиная с поверхности. Выемка верхних слоев всегда опережает выемку нижних. Поэтому в процессе разработки боковые стенки карьера (борта карьера) приобретает уступную форму, (Рис 2.2).</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Сверху карьер ограничен земной поверхностью. Ступенчатая поверхность, ограничивающая карьер с боков называется </w:t>
      </w:r>
      <w:r w:rsidRPr="003C2181">
        <w:rPr>
          <w:rFonts w:ascii="Georgia" w:eastAsia="Times New Roman" w:hAnsi="Georgia" w:cs="Arial"/>
          <w:b/>
          <w:bCs/>
          <w:i/>
          <w:iCs/>
          <w:color w:val="333333"/>
          <w:sz w:val="24"/>
          <w:szCs w:val="24"/>
          <w:lang w:eastAsia="ru-RU"/>
        </w:rPr>
        <w:t>бортами карьера</w:t>
      </w:r>
      <w:r w:rsidRPr="003C2181">
        <w:rPr>
          <w:rFonts w:ascii="Georgia" w:eastAsia="Times New Roman" w:hAnsi="Georgia" w:cs="Arial"/>
          <w:color w:val="333333"/>
          <w:sz w:val="24"/>
          <w:szCs w:val="24"/>
          <w:lang w:eastAsia="ru-RU"/>
        </w:rPr>
        <w:t xml:space="preserve">. Горизонтальная (реже наклонная) поверхность, ограничивающая карьер снизу, называется </w:t>
      </w:r>
      <w:r w:rsidRPr="003C2181">
        <w:rPr>
          <w:rFonts w:ascii="Georgia" w:eastAsia="Times New Roman" w:hAnsi="Georgia" w:cs="Arial"/>
          <w:b/>
          <w:bCs/>
          <w:i/>
          <w:iCs/>
          <w:color w:val="333333"/>
          <w:sz w:val="24"/>
          <w:szCs w:val="24"/>
          <w:lang w:eastAsia="ru-RU"/>
        </w:rPr>
        <w:t>подошвой карьера </w:t>
      </w:r>
      <w:r w:rsidRPr="003C2181">
        <w:rPr>
          <w:rFonts w:ascii="Georgia" w:eastAsia="Times New Roman" w:hAnsi="Georgia" w:cs="Arial"/>
          <w:color w:val="333333"/>
          <w:sz w:val="24"/>
          <w:szCs w:val="24"/>
          <w:lang w:eastAsia="ru-RU"/>
        </w:rPr>
        <w:t>или</w:t>
      </w:r>
      <w:r w:rsidRPr="003C2181">
        <w:rPr>
          <w:rFonts w:ascii="Georgia" w:eastAsia="Times New Roman" w:hAnsi="Georgia" w:cs="Arial"/>
          <w:i/>
          <w:iCs/>
          <w:color w:val="333333"/>
          <w:sz w:val="24"/>
          <w:szCs w:val="24"/>
          <w:lang w:eastAsia="ru-RU"/>
        </w:rPr>
        <w:t xml:space="preserve"> </w:t>
      </w:r>
      <w:r w:rsidRPr="003C2181">
        <w:rPr>
          <w:rFonts w:ascii="Georgia" w:eastAsia="Times New Roman" w:hAnsi="Georgia" w:cs="Arial"/>
          <w:b/>
          <w:bCs/>
          <w:i/>
          <w:iCs/>
          <w:color w:val="333333"/>
          <w:sz w:val="24"/>
          <w:szCs w:val="24"/>
          <w:lang w:eastAsia="ru-RU"/>
        </w:rPr>
        <w:t>дном карьера</w:t>
      </w:r>
      <w:r w:rsidRPr="003C2181">
        <w:rPr>
          <w:rFonts w:ascii="Georgia" w:eastAsia="Times New Roman" w:hAnsi="Georgia" w:cs="Arial"/>
          <w:i/>
          <w:iCs/>
          <w:color w:val="333333"/>
          <w:sz w:val="24"/>
          <w:szCs w:val="24"/>
          <w:lang w:eastAsia="ru-RU"/>
        </w:rPr>
        <w:t xml:space="preserve">. </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5591175" cy="4019550"/>
            <wp:effectExtent l="0" t="0" r="9525" b="0"/>
            <wp:docPr id="15" name="Рисунок 15" descr="https://ok-t.ru/studopediaru/baza2/206445817760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k-t.ru/studopediaru/baza2/2064458177602.files/image01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4019550"/>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xml:space="preserve">Линия пересечения бортов карьера с земной поверхностью называют </w:t>
      </w:r>
      <w:r w:rsidRPr="003C2181">
        <w:rPr>
          <w:rFonts w:ascii="Georgia" w:eastAsia="Times New Roman" w:hAnsi="Georgia" w:cs="Arial"/>
          <w:b/>
          <w:bCs/>
          <w:i/>
          <w:iCs/>
          <w:color w:val="333333"/>
          <w:sz w:val="24"/>
          <w:szCs w:val="24"/>
          <w:lang w:eastAsia="ru-RU"/>
        </w:rPr>
        <w:t>верхним контуром карьера</w:t>
      </w:r>
      <w:r w:rsidRPr="003C2181">
        <w:rPr>
          <w:rFonts w:ascii="Georgia" w:eastAsia="Times New Roman" w:hAnsi="Georgia" w:cs="Arial"/>
          <w:color w:val="333333"/>
          <w:sz w:val="24"/>
          <w:szCs w:val="24"/>
          <w:lang w:eastAsia="ru-RU"/>
        </w:rPr>
        <w:t xml:space="preserve">, а с дном карьера – </w:t>
      </w:r>
      <w:r w:rsidRPr="003C2181">
        <w:rPr>
          <w:rFonts w:ascii="Georgia" w:eastAsia="Times New Roman" w:hAnsi="Georgia" w:cs="Arial"/>
          <w:b/>
          <w:bCs/>
          <w:i/>
          <w:iCs/>
          <w:color w:val="333333"/>
          <w:sz w:val="24"/>
          <w:szCs w:val="24"/>
          <w:lang w:eastAsia="ru-RU"/>
        </w:rPr>
        <w:t>нижним контуром карьера.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Откос борта карьера</w:t>
      </w:r>
      <w:r w:rsidRPr="003C2181">
        <w:rPr>
          <w:rFonts w:ascii="Georgia" w:eastAsia="Times New Roman" w:hAnsi="Georgia" w:cs="Arial"/>
          <w:color w:val="333333"/>
          <w:sz w:val="24"/>
          <w:szCs w:val="24"/>
          <w:lang w:eastAsia="ru-RU"/>
        </w:rPr>
        <w:t xml:space="preserve"> - условная поверхность, проходящая через верхний и нижний контуры карьера.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Угол откоса борта карьера</w:t>
      </w:r>
      <w:r w:rsidRPr="003C2181">
        <w:rPr>
          <w:rFonts w:ascii="Georgia" w:eastAsia="Times New Roman" w:hAnsi="Georgia" w:cs="Arial"/>
          <w:i/>
          <w:iCs/>
          <w:color w:val="333333"/>
          <w:sz w:val="24"/>
          <w:szCs w:val="24"/>
          <w:lang w:eastAsia="ru-RU"/>
        </w:rPr>
        <w:t xml:space="preserve"> - </w:t>
      </w:r>
      <w:r w:rsidRPr="003C2181">
        <w:rPr>
          <w:rFonts w:ascii="Georgia" w:eastAsia="Times New Roman" w:hAnsi="Georgia" w:cs="Arial"/>
          <w:color w:val="333333"/>
          <w:sz w:val="24"/>
          <w:szCs w:val="24"/>
          <w:lang w:eastAsia="ru-RU"/>
        </w:rPr>
        <w:t>угол, образуемый откосом борта карьера и горизонтальной плоскостью, проходящей через подошву карьера. Угол откоса рабочих бортов карьера зависит главным образом то ширины рабочих площадок и высоты уступов и составляет от 5</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xml:space="preserve"> до 30</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преимущественно 7</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xml:space="preserve"> – 12</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а нерабочих 15</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xml:space="preserve"> - 55°.</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Борт карьера, на котором производятся горные работы, называется </w:t>
      </w:r>
      <w:r w:rsidRPr="003C2181">
        <w:rPr>
          <w:rFonts w:ascii="Georgia" w:eastAsia="Times New Roman" w:hAnsi="Georgia" w:cs="Arial"/>
          <w:b/>
          <w:bCs/>
          <w:i/>
          <w:iCs/>
          <w:color w:val="333333"/>
          <w:sz w:val="24"/>
          <w:szCs w:val="24"/>
          <w:lang w:eastAsia="ru-RU"/>
        </w:rPr>
        <w:t>рабочим бортом.</w:t>
      </w:r>
      <w:r w:rsidRPr="003C2181">
        <w:rPr>
          <w:rFonts w:ascii="Georgia" w:eastAsia="Times New Roman" w:hAnsi="Georgia" w:cs="Arial"/>
          <w:color w:val="333333"/>
          <w:sz w:val="24"/>
          <w:szCs w:val="24"/>
          <w:lang w:eastAsia="ru-RU"/>
        </w:rPr>
        <w:t xml:space="preserve"> В процессе ведения горных работ рабочий борт карьера перемещается в пространстве.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Борт карьера, на котором горные работы </w:t>
      </w:r>
      <w:proofErr w:type="gramStart"/>
      <w:r w:rsidRPr="003C2181">
        <w:rPr>
          <w:rFonts w:ascii="Georgia" w:eastAsia="Times New Roman" w:hAnsi="Georgia" w:cs="Arial"/>
          <w:color w:val="333333"/>
          <w:sz w:val="24"/>
          <w:szCs w:val="24"/>
          <w:lang w:eastAsia="ru-RU"/>
        </w:rPr>
        <w:t>не производятся</w:t>
      </w:r>
      <w:proofErr w:type="gramEnd"/>
      <w:r w:rsidRPr="003C2181">
        <w:rPr>
          <w:rFonts w:ascii="Georgia" w:eastAsia="Times New Roman" w:hAnsi="Georgia" w:cs="Arial"/>
          <w:color w:val="333333"/>
          <w:sz w:val="24"/>
          <w:szCs w:val="24"/>
          <w:lang w:eastAsia="ru-RU"/>
        </w:rPr>
        <w:t xml:space="preserve"> и он достиг конечных границ карьера называют </w:t>
      </w:r>
      <w:r w:rsidRPr="003C2181">
        <w:rPr>
          <w:rFonts w:ascii="Georgia" w:eastAsia="Times New Roman" w:hAnsi="Georgia" w:cs="Arial"/>
          <w:b/>
          <w:bCs/>
          <w:i/>
          <w:iCs/>
          <w:color w:val="333333"/>
          <w:sz w:val="24"/>
          <w:szCs w:val="24"/>
          <w:lang w:eastAsia="ru-RU"/>
        </w:rPr>
        <w:t>нерабочим бортом</w:t>
      </w:r>
      <w:r w:rsidRPr="003C2181">
        <w:rPr>
          <w:rFonts w:ascii="Georgia" w:eastAsia="Times New Roman" w:hAnsi="Georgia" w:cs="Arial"/>
          <w:color w:val="333333"/>
          <w:sz w:val="24"/>
          <w:szCs w:val="24"/>
          <w:lang w:eastAsia="ru-RU"/>
        </w:rPr>
        <w:t>. На нерабочем борту располагаются предохранительные и транспортные бермы</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Глубиной карьера</w:t>
      </w:r>
      <w:r w:rsidRPr="003C2181">
        <w:rPr>
          <w:rFonts w:ascii="Georgia" w:eastAsia="Times New Roman" w:hAnsi="Georgia" w:cs="Arial"/>
          <w:color w:val="333333"/>
          <w:sz w:val="24"/>
          <w:szCs w:val="24"/>
          <w:lang w:eastAsia="ru-RU"/>
        </w:rPr>
        <w:t xml:space="preserve"> - расстояние в метрах по вертикали между усредненной отметкой земной поверхности и дном карьера.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Положение верхнего и нижнего контура карьера, а также глубина карьера при разработке наклонных и крутых залежей постоянно изменяются. Контуры карьера, соответствующие моменту окончания работ в нем </w:t>
      </w:r>
      <w:proofErr w:type="gramStart"/>
      <w:r w:rsidRPr="003C2181">
        <w:rPr>
          <w:rFonts w:ascii="Georgia" w:eastAsia="Times New Roman" w:hAnsi="Georgia" w:cs="Arial"/>
          <w:color w:val="333333"/>
          <w:sz w:val="24"/>
          <w:szCs w:val="24"/>
          <w:lang w:eastAsia="ru-RU"/>
        </w:rPr>
        <w:t>горных работ</w:t>
      </w:r>
      <w:proofErr w:type="gramEnd"/>
      <w:r w:rsidRPr="003C2181">
        <w:rPr>
          <w:rFonts w:ascii="Georgia" w:eastAsia="Times New Roman" w:hAnsi="Georgia" w:cs="Arial"/>
          <w:color w:val="333333"/>
          <w:sz w:val="24"/>
          <w:szCs w:val="24"/>
          <w:lang w:eastAsia="ru-RU"/>
        </w:rPr>
        <w:t xml:space="preserve"> называются </w:t>
      </w:r>
      <w:r w:rsidRPr="003C2181">
        <w:rPr>
          <w:rFonts w:ascii="Georgia" w:eastAsia="Times New Roman" w:hAnsi="Georgia" w:cs="Arial"/>
          <w:b/>
          <w:bCs/>
          <w:i/>
          <w:iCs/>
          <w:color w:val="333333"/>
          <w:sz w:val="24"/>
          <w:szCs w:val="24"/>
          <w:lang w:eastAsia="ru-RU"/>
        </w:rPr>
        <w:t>конечными</w:t>
      </w:r>
      <w:r w:rsidRPr="003C2181">
        <w:rPr>
          <w:rFonts w:ascii="Georgia" w:eastAsia="Times New Roman" w:hAnsi="Georgia" w:cs="Arial"/>
          <w:color w:val="333333"/>
          <w:sz w:val="24"/>
          <w:szCs w:val="24"/>
          <w:lang w:eastAsia="ru-RU"/>
        </w:rPr>
        <w:t>. Им соответствуют конечная глубина и конечные размеры карьера в плане.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Конечный контур карьера в плане на земной поверхности называют также </w:t>
      </w:r>
      <w:r w:rsidRPr="003C2181">
        <w:rPr>
          <w:rFonts w:ascii="Georgia" w:eastAsia="Times New Roman" w:hAnsi="Georgia" w:cs="Arial"/>
          <w:b/>
          <w:bCs/>
          <w:i/>
          <w:iCs/>
          <w:color w:val="333333"/>
          <w:sz w:val="24"/>
          <w:szCs w:val="24"/>
          <w:lang w:eastAsia="ru-RU"/>
        </w:rPr>
        <w:t>техническими границами карьера</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Участок недр переданный для разработки одному карьеру называют </w:t>
      </w:r>
      <w:r w:rsidRPr="003C2181">
        <w:rPr>
          <w:rFonts w:ascii="Georgia" w:eastAsia="Times New Roman" w:hAnsi="Georgia" w:cs="Arial"/>
          <w:b/>
          <w:bCs/>
          <w:i/>
          <w:iCs/>
          <w:color w:val="333333"/>
          <w:sz w:val="24"/>
          <w:szCs w:val="24"/>
          <w:lang w:eastAsia="ru-RU"/>
        </w:rPr>
        <w:t>горным отводом</w:t>
      </w:r>
    </w:p>
    <w:p w:rsidR="003C2181" w:rsidRPr="003C2181" w:rsidRDefault="00BB2A01" w:rsidP="003C2181">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2.3 </w:t>
      </w:r>
      <w:r w:rsidR="003C2181" w:rsidRPr="003C2181">
        <w:rPr>
          <w:rFonts w:ascii="Georgia" w:eastAsia="Times New Roman" w:hAnsi="Georgia" w:cs="Arial"/>
          <w:b/>
          <w:bCs/>
          <w:color w:val="333333"/>
          <w:sz w:val="24"/>
          <w:szCs w:val="24"/>
          <w:lang w:eastAsia="ru-RU"/>
        </w:rPr>
        <w:t>ОСНОВНЫЕ ЭЛЕМЕНТЫ УСТУПА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Как вскрышные работы, так и добыча полезных ископаемых (в том числе и угля) в карьерах производятся, как правило, горизонтальными слоями, называемыми уступами. При этом верхние уступы отрабатываются с опережением по отношению к нижним. Отработка уступами ведется с целью более удобной и безопасной работы в забоях.</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К основным элементам уступа относятся Рис 2.3: - верхняя и нижняя площадки, верхняя и нижняя бровки, откос, угол откоса и высота уступа.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2867025" cy="2152650"/>
            <wp:effectExtent l="0" t="0" r="9525" b="0"/>
            <wp:docPr id="14" name="Рисунок 14" descr="https://ok-t.ru/studopediaru/baza2/206445817760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k-t.ru/studopediaru/baza2/2064458177602.files/image02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i/>
          <w:iCs/>
          <w:color w:val="333333"/>
          <w:sz w:val="24"/>
          <w:szCs w:val="24"/>
          <w:lang w:eastAsia="ru-RU"/>
        </w:rPr>
        <w:t>Верхняя и нижняя площадки</w:t>
      </w:r>
      <w:r w:rsidRPr="003C2181">
        <w:rPr>
          <w:rFonts w:ascii="Georgia" w:eastAsia="Times New Roman" w:hAnsi="Georgia" w:cs="Arial"/>
          <w:color w:val="333333"/>
          <w:sz w:val="24"/>
          <w:szCs w:val="24"/>
          <w:lang w:eastAsia="ru-RU"/>
        </w:rPr>
        <w:t xml:space="preserve"> — горизонтальные плоскости, ограничивающие уступ сверху и снизу. </w:t>
      </w:r>
      <w:r w:rsidRPr="003C2181">
        <w:rPr>
          <w:rFonts w:ascii="Georgia" w:eastAsia="Times New Roman" w:hAnsi="Georgia" w:cs="Arial"/>
          <w:b/>
          <w:bCs/>
          <w:i/>
          <w:iCs/>
          <w:color w:val="333333"/>
          <w:sz w:val="24"/>
          <w:szCs w:val="24"/>
          <w:lang w:eastAsia="ru-RU"/>
        </w:rPr>
        <w:t>Верхняя и нижняя бровки</w:t>
      </w:r>
      <w:r w:rsidRPr="003C2181">
        <w:rPr>
          <w:rFonts w:ascii="Georgia" w:eastAsia="Times New Roman" w:hAnsi="Georgia" w:cs="Arial"/>
          <w:color w:val="333333"/>
          <w:sz w:val="24"/>
          <w:szCs w:val="24"/>
          <w:lang w:eastAsia="ru-RU"/>
        </w:rPr>
        <w:t xml:space="preserve"> — линии пересечения откоса уступа соответственно с верхней и нижней площадками. </w:t>
      </w:r>
      <w:r w:rsidRPr="003C2181">
        <w:rPr>
          <w:rFonts w:ascii="Georgia" w:eastAsia="Times New Roman" w:hAnsi="Georgia" w:cs="Arial"/>
          <w:b/>
          <w:bCs/>
          <w:i/>
          <w:iCs/>
          <w:color w:val="333333"/>
          <w:sz w:val="24"/>
          <w:szCs w:val="24"/>
          <w:lang w:eastAsia="ru-RU"/>
        </w:rPr>
        <w:t>Откос уступа </w:t>
      </w:r>
      <w:r w:rsidRPr="003C2181">
        <w:rPr>
          <w:rFonts w:ascii="Georgia" w:eastAsia="Times New Roman" w:hAnsi="Georgia" w:cs="Arial"/>
          <w:color w:val="333333"/>
          <w:sz w:val="24"/>
          <w:szCs w:val="24"/>
          <w:lang w:eastAsia="ru-RU"/>
        </w:rPr>
        <w:t xml:space="preserve">- наклонная поверхность уступа между нижней и верхней бровками уступа. </w:t>
      </w:r>
      <w:r w:rsidRPr="003C2181">
        <w:rPr>
          <w:rFonts w:ascii="Georgia" w:eastAsia="Times New Roman" w:hAnsi="Georgia" w:cs="Arial"/>
          <w:b/>
          <w:bCs/>
          <w:i/>
          <w:iCs/>
          <w:color w:val="333333"/>
          <w:sz w:val="24"/>
          <w:szCs w:val="24"/>
          <w:lang w:eastAsia="ru-RU"/>
        </w:rPr>
        <w:t>Угол откоса</w:t>
      </w:r>
      <w:r w:rsidRPr="003C2181">
        <w:rPr>
          <w:rFonts w:ascii="Georgia" w:eastAsia="Times New Roman" w:hAnsi="Georgia" w:cs="Arial"/>
          <w:color w:val="333333"/>
          <w:sz w:val="24"/>
          <w:szCs w:val="24"/>
          <w:lang w:eastAsia="ru-RU"/>
        </w:rPr>
        <w:t xml:space="preserve"> - угол, образуемый откосом уступа с горизонтальной плоскостью.</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Угол откоса уступа обычно 60-70° в породах средней крепости, 80 - 90</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xml:space="preserve"> – скальных, 25-30</w:t>
      </w:r>
      <w:r w:rsidRPr="003C2181">
        <w:rPr>
          <w:rFonts w:ascii="Georgia" w:eastAsia="Times New Roman" w:hAnsi="Georgia" w:cs="Arial"/>
          <w:color w:val="333333"/>
          <w:sz w:val="18"/>
          <w:szCs w:val="18"/>
          <w:vertAlign w:val="superscript"/>
          <w:lang w:eastAsia="ru-RU"/>
        </w:rPr>
        <w:t>0</w:t>
      </w:r>
      <w:r w:rsidRPr="003C2181">
        <w:rPr>
          <w:rFonts w:ascii="Georgia" w:eastAsia="Times New Roman" w:hAnsi="Georgia" w:cs="Arial"/>
          <w:color w:val="333333"/>
          <w:sz w:val="24"/>
          <w:szCs w:val="24"/>
          <w:lang w:eastAsia="ru-RU"/>
        </w:rPr>
        <w:t xml:space="preserve"> -в песчаных породах. Угол откоса взорванной породы составляет обычно 25-30°</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Высота уступа</w:t>
      </w:r>
      <w:r w:rsidRPr="003C2181">
        <w:rPr>
          <w:rFonts w:ascii="Georgia" w:eastAsia="Times New Roman" w:hAnsi="Georgia" w:cs="Arial"/>
          <w:color w:val="333333"/>
          <w:sz w:val="24"/>
          <w:szCs w:val="24"/>
          <w:lang w:eastAsia="ru-RU"/>
        </w:rPr>
        <w:t xml:space="preserve"> — нормальное расстояние между верхней и нижней площадками.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Высота уступа устанавливается в зависимости от рабочих размеров применяемого оборудования, физико-механических свойств пород, параметров буровзрывных работ. При применении экскаваторов типа прямая механическая высота уступа принимается 10-30 м, драглайнов — 20-40 м, цепных многочерпаковых экскаваторов — 15-30 м и роторных экскаваторов — 12-50 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Уступ по высоте может быть разделен на два </w:t>
      </w:r>
      <w:proofErr w:type="spellStart"/>
      <w:r w:rsidRPr="003C2181">
        <w:rPr>
          <w:rFonts w:ascii="Georgia" w:eastAsia="Times New Roman" w:hAnsi="Georgia" w:cs="Arial"/>
          <w:color w:val="333333"/>
          <w:sz w:val="24"/>
          <w:szCs w:val="24"/>
          <w:lang w:eastAsia="ru-RU"/>
        </w:rPr>
        <w:t>подуступа</w:t>
      </w:r>
      <w:proofErr w:type="spellEnd"/>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3C2181">
        <w:rPr>
          <w:rFonts w:ascii="Georgia" w:eastAsia="Times New Roman" w:hAnsi="Georgia" w:cs="Arial"/>
          <w:b/>
          <w:bCs/>
          <w:color w:val="333333"/>
          <w:sz w:val="24"/>
          <w:szCs w:val="24"/>
          <w:lang w:eastAsia="ru-RU"/>
        </w:rPr>
        <w:t>Подуступ</w:t>
      </w:r>
      <w:proofErr w:type="spellEnd"/>
      <w:r w:rsidRPr="003C2181">
        <w:rPr>
          <w:rFonts w:ascii="Georgia" w:eastAsia="Times New Roman" w:hAnsi="Georgia" w:cs="Arial"/>
          <w:color w:val="333333"/>
          <w:sz w:val="24"/>
          <w:szCs w:val="24"/>
          <w:lang w:eastAsia="ru-RU"/>
        </w:rPr>
        <w:t xml:space="preserve"> - часть уступа по его высоте, разрабатываемая самостоятельными средствами выемки, но обслуживаемая транспортом, общим для всего уступа.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Уступ, на котором производится выемка пород или добыча полезного ископаемого называется </w:t>
      </w:r>
      <w:r w:rsidRPr="003C2181">
        <w:rPr>
          <w:rFonts w:ascii="Georgia" w:eastAsia="Times New Roman" w:hAnsi="Georgia" w:cs="Arial"/>
          <w:b/>
          <w:bCs/>
          <w:i/>
          <w:iCs/>
          <w:color w:val="333333"/>
          <w:sz w:val="24"/>
          <w:szCs w:val="24"/>
          <w:lang w:eastAsia="ru-RU"/>
        </w:rPr>
        <w:t>рабочим</w:t>
      </w:r>
      <w:r w:rsidRPr="003C2181">
        <w:rPr>
          <w:rFonts w:ascii="Georgia" w:eastAsia="Times New Roman" w:hAnsi="Georgia" w:cs="Arial"/>
          <w:color w:val="333333"/>
          <w:sz w:val="24"/>
          <w:szCs w:val="24"/>
          <w:lang w:eastAsia="ru-RU"/>
        </w:rPr>
        <w:t xml:space="preserve">. Площадка рабочего уступа, на которой размещается выемочно-погрузочное оборудование называется </w:t>
      </w:r>
      <w:r w:rsidRPr="003C2181">
        <w:rPr>
          <w:rFonts w:ascii="Georgia" w:eastAsia="Times New Roman" w:hAnsi="Georgia" w:cs="Arial"/>
          <w:b/>
          <w:bCs/>
          <w:i/>
          <w:iCs/>
          <w:color w:val="333333"/>
          <w:sz w:val="24"/>
          <w:szCs w:val="24"/>
          <w:lang w:eastAsia="ru-RU"/>
        </w:rPr>
        <w:t>рабочей</w:t>
      </w:r>
      <w:r w:rsidRPr="003C2181">
        <w:rPr>
          <w:rFonts w:ascii="Georgia" w:eastAsia="Times New Roman" w:hAnsi="Georgia" w:cs="Arial"/>
          <w:color w:val="333333"/>
          <w:sz w:val="24"/>
          <w:szCs w:val="24"/>
          <w:lang w:eastAsia="ru-RU"/>
        </w:rPr>
        <w:t xml:space="preserve">. Свободная площадка называется </w:t>
      </w:r>
      <w:r w:rsidRPr="003C2181">
        <w:rPr>
          <w:rFonts w:ascii="Georgia" w:eastAsia="Times New Roman" w:hAnsi="Georgia" w:cs="Arial"/>
          <w:b/>
          <w:bCs/>
          <w:i/>
          <w:iCs/>
          <w:color w:val="333333"/>
          <w:sz w:val="24"/>
          <w:szCs w:val="24"/>
          <w:lang w:eastAsia="ru-RU"/>
        </w:rPr>
        <w:t>нерабочей</w:t>
      </w:r>
      <w:r w:rsidRPr="003C2181">
        <w:rPr>
          <w:rFonts w:ascii="Georgia" w:eastAsia="Times New Roman" w:hAnsi="Georgia" w:cs="Arial"/>
          <w:color w:val="333333"/>
          <w:sz w:val="24"/>
          <w:szCs w:val="24"/>
          <w:lang w:eastAsia="ru-RU"/>
        </w:rPr>
        <w:t>. Ширину рабочей площадки принимают в 2-4 раза больше высоты уступа.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Нерабочие уступы разделяют горизонтальными площадками малой ширины называемые предохранительными бермами</w:t>
      </w:r>
      <w:r w:rsidRPr="003C2181">
        <w:rPr>
          <w:rFonts w:ascii="Georgia" w:eastAsia="Times New Roman" w:hAnsi="Georgia" w:cs="Arial"/>
          <w:b/>
          <w:bCs/>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2733675" cy="2552700"/>
            <wp:effectExtent l="0" t="0" r="9525" b="0"/>
            <wp:docPr id="13" name="Рисунок 13" descr="https://ok-t.ru/studopediaru/baza2/206445817760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k-t.ru/studopediaru/baza2/2064458177602.files/image02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55270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Берма - </w:t>
      </w:r>
      <w:r w:rsidRPr="003C2181">
        <w:rPr>
          <w:rFonts w:ascii="Georgia" w:eastAsia="Times New Roman" w:hAnsi="Georgia" w:cs="Arial"/>
          <w:color w:val="333333"/>
          <w:sz w:val="24"/>
          <w:szCs w:val="24"/>
          <w:lang w:eastAsia="ru-RU"/>
        </w:rPr>
        <w:t xml:space="preserve">горизонтальная площадка на нерабочих участках бортов карьера, разделяющая смежные по высоте уступа. Различают бермы </w:t>
      </w:r>
      <w:proofErr w:type="spellStart"/>
      <w:r w:rsidRPr="003C2181">
        <w:rPr>
          <w:rFonts w:ascii="Georgia" w:eastAsia="Times New Roman" w:hAnsi="Georgia" w:cs="Arial"/>
          <w:b/>
          <w:bCs/>
          <w:i/>
          <w:iCs/>
          <w:color w:val="333333"/>
          <w:sz w:val="24"/>
          <w:szCs w:val="24"/>
          <w:lang w:eastAsia="ru-RU"/>
        </w:rPr>
        <w:t>предохранителные</w:t>
      </w:r>
      <w:proofErr w:type="spellEnd"/>
      <w:r w:rsidRPr="003C2181">
        <w:rPr>
          <w:rFonts w:ascii="Georgia" w:eastAsia="Times New Roman" w:hAnsi="Georgia" w:cs="Arial"/>
          <w:color w:val="333333"/>
          <w:sz w:val="24"/>
          <w:szCs w:val="24"/>
          <w:lang w:eastAsia="ru-RU"/>
        </w:rPr>
        <w:t xml:space="preserve"> и </w:t>
      </w:r>
      <w:r w:rsidRPr="003C2181">
        <w:rPr>
          <w:rFonts w:ascii="Georgia" w:eastAsia="Times New Roman" w:hAnsi="Georgia" w:cs="Arial"/>
          <w:b/>
          <w:bCs/>
          <w:i/>
          <w:iCs/>
          <w:color w:val="333333"/>
          <w:sz w:val="24"/>
          <w:szCs w:val="24"/>
          <w:lang w:eastAsia="ru-RU"/>
        </w:rPr>
        <w:t>транспортные</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Назначение предохранительных берм — повышать устойчивость борта карьера и предохранять рабочие горизонты карьера и дно карьера от случайного падения на них отдельных кусков породы с верхних уступов. При погашении уступов они оставляются шириной не менее 1/3 расстояния по вертикали между смежными бермами, но не более чем через каждые три уступа.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Предохранительные бермы обычно отстраиваются горизонтальными в поперечном и продольном сечении и их поверхность совпадает с отметками рабочих горизонтов. (наклонные в продольном направлении предохранительные бермы обычно обустраивают только в глубоких карьерах круглой формы, что позволяет снизить объём вынимаемых пород на 6-15%). В глубоких карьерах на нерабочем борту могут обустраиваться предохранительные бермы увеличенной ширины для механизированной зачистки осыпавшихся пород.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Транспортные бермы</w:t>
      </w:r>
      <w:r w:rsidRPr="003C2181">
        <w:rPr>
          <w:rFonts w:ascii="Georgia" w:eastAsia="Times New Roman" w:hAnsi="Georgia" w:cs="Arial"/>
          <w:color w:val="333333"/>
          <w:sz w:val="24"/>
          <w:szCs w:val="24"/>
          <w:lang w:eastAsia="ru-RU"/>
        </w:rPr>
        <w:t xml:space="preserve"> (Рис.2.4, </w:t>
      </w:r>
      <w:r w:rsidRPr="003C2181">
        <w:rPr>
          <w:rFonts w:ascii="Georgia" w:eastAsia="Times New Roman" w:hAnsi="Georgia" w:cs="Arial"/>
          <w:i/>
          <w:iCs/>
          <w:color w:val="333333"/>
          <w:sz w:val="24"/>
          <w:szCs w:val="24"/>
          <w:lang w:eastAsia="ru-RU"/>
        </w:rPr>
        <w:t>б</w:t>
      </w:r>
      <w:r w:rsidRPr="003C2181">
        <w:rPr>
          <w:rFonts w:ascii="Georgia" w:eastAsia="Times New Roman" w:hAnsi="Georgia" w:cs="Arial"/>
          <w:color w:val="333333"/>
          <w:sz w:val="24"/>
          <w:szCs w:val="24"/>
          <w:lang w:eastAsia="ru-RU"/>
        </w:rPr>
        <w:t>) предназначаются для размещения на них транспортных путей (дорог) для соединения рабочих горизонтов с капитальными траншеями их ширина выбирается в зависимости от вида транспорта, ширины колеи и числа путей или полос движения.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При открытой разработке месторождения выемка пород в уступе производиться последовательными параллельными полосами по направлению движения забоя или перпендикулярно к нему. Породная полоса в пределах определенного участка уступа, отрабатываемая за один проход выемочного оборудования (экскаватора, погрузчика) называется </w:t>
      </w:r>
      <w:proofErr w:type="spellStart"/>
      <w:r w:rsidRPr="003C2181">
        <w:rPr>
          <w:rFonts w:ascii="Georgia" w:eastAsia="Times New Roman" w:hAnsi="Georgia" w:cs="Arial"/>
          <w:b/>
          <w:bCs/>
          <w:i/>
          <w:iCs/>
          <w:color w:val="333333"/>
          <w:sz w:val="24"/>
          <w:szCs w:val="24"/>
          <w:lang w:eastAsia="ru-RU"/>
        </w:rPr>
        <w:t>заходкой</w:t>
      </w:r>
      <w:proofErr w:type="spellEnd"/>
      <w:r w:rsidRPr="003C2181">
        <w:rPr>
          <w:rFonts w:ascii="Georgia" w:eastAsia="Times New Roman" w:hAnsi="Georgia" w:cs="Arial"/>
          <w:b/>
          <w:bCs/>
          <w:i/>
          <w:iCs/>
          <w:color w:val="333333"/>
          <w:sz w:val="24"/>
          <w:szCs w:val="24"/>
          <w:lang w:eastAsia="ru-RU"/>
        </w:rPr>
        <w:t>.</w:t>
      </w:r>
      <w:r w:rsidRPr="003C2181">
        <w:rPr>
          <w:rFonts w:ascii="Georgia" w:eastAsia="Times New Roman" w:hAnsi="Georgia" w:cs="Arial"/>
          <w:color w:val="333333"/>
          <w:sz w:val="24"/>
          <w:szCs w:val="24"/>
          <w:lang w:eastAsia="ru-RU"/>
        </w:rPr>
        <w:t xml:space="preserve"> По расположению относительно фронта работ уступа </w:t>
      </w:r>
      <w:proofErr w:type="spellStart"/>
      <w:r w:rsidRPr="003C2181">
        <w:rPr>
          <w:rFonts w:ascii="Georgia" w:eastAsia="Times New Roman" w:hAnsi="Georgia" w:cs="Arial"/>
          <w:color w:val="333333"/>
          <w:sz w:val="24"/>
          <w:szCs w:val="24"/>
          <w:lang w:eastAsia="ru-RU"/>
        </w:rPr>
        <w:t>заходки</w:t>
      </w:r>
      <w:proofErr w:type="spellEnd"/>
      <w:r w:rsidRPr="003C2181">
        <w:rPr>
          <w:rFonts w:ascii="Georgia" w:eastAsia="Times New Roman" w:hAnsi="Georgia" w:cs="Arial"/>
          <w:color w:val="333333"/>
          <w:sz w:val="24"/>
          <w:szCs w:val="24"/>
          <w:lang w:eastAsia="ru-RU"/>
        </w:rPr>
        <w:t xml:space="preserve"> подразделяются на - </w:t>
      </w:r>
      <w:r w:rsidRPr="003C2181">
        <w:rPr>
          <w:rFonts w:ascii="Georgia" w:eastAsia="Times New Roman" w:hAnsi="Georgia" w:cs="Arial"/>
          <w:b/>
          <w:bCs/>
          <w:i/>
          <w:iCs/>
          <w:color w:val="333333"/>
          <w:sz w:val="24"/>
          <w:szCs w:val="24"/>
          <w:lang w:eastAsia="ru-RU"/>
        </w:rPr>
        <w:t>продольные</w:t>
      </w:r>
      <w:r w:rsidRPr="003C2181">
        <w:rPr>
          <w:rFonts w:ascii="Georgia" w:eastAsia="Times New Roman" w:hAnsi="Georgia" w:cs="Arial"/>
          <w:color w:val="333333"/>
          <w:sz w:val="24"/>
          <w:szCs w:val="24"/>
          <w:lang w:eastAsia="ru-RU"/>
        </w:rPr>
        <w:t xml:space="preserve"> – ориентированные вдоль фронта работ уступа и - </w:t>
      </w:r>
      <w:r w:rsidRPr="003C2181">
        <w:rPr>
          <w:rFonts w:ascii="Georgia" w:eastAsia="Times New Roman" w:hAnsi="Georgia" w:cs="Arial"/>
          <w:b/>
          <w:bCs/>
          <w:i/>
          <w:iCs/>
          <w:color w:val="333333"/>
          <w:sz w:val="24"/>
          <w:szCs w:val="24"/>
          <w:lang w:eastAsia="ru-RU"/>
        </w:rPr>
        <w:t>поперечные</w:t>
      </w:r>
      <w:r w:rsidRPr="003C2181">
        <w:rPr>
          <w:rFonts w:ascii="Georgia" w:eastAsia="Times New Roman" w:hAnsi="Georgia" w:cs="Arial"/>
          <w:color w:val="333333"/>
          <w:sz w:val="24"/>
          <w:szCs w:val="24"/>
          <w:lang w:eastAsia="ru-RU"/>
        </w:rPr>
        <w:t xml:space="preserve"> – ориентированные перпендикулярно фронту. Тип </w:t>
      </w:r>
      <w:proofErr w:type="spellStart"/>
      <w:r w:rsidRPr="003C2181">
        <w:rPr>
          <w:rFonts w:ascii="Georgia" w:eastAsia="Times New Roman" w:hAnsi="Georgia" w:cs="Arial"/>
          <w:color w:val="333333"/>
          <w:sz w:val="24"/>
          <w:szCs w:val="24"/>
          <w:lang w:eastAsia="ru-RU"/>
        </w:rPr>
        <w:t>заходки</w:t>
      </w:r>
      <w:proofErr w:type="spellEnd"/>
      <w:r w:rsidRPr="003C2181">
        <w:rPr>
          <w:rFonts w:ascii="Georgia" w:eastAsia="Times New Roman" w:hAnsi="Georgia" w:cs="Arial"/>
          <w:color w:val="333333"/>
          <w:sz w:val="24"/>
          <w:szCs w:val="24"/>
          <w:lang w:eastAsia="ru-RU"/>
        </w:rPr>
        <w:t xml:space="preserve"> обуславливается применяемым видом транспорта: - продольные возможны при любых видах транспорта; - поперечные при автомобильном и конвейерном.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Часть </w:t>
      </w:r>
      <w:proofErr w:type="spellStart"/>
      <w:r w:rsidRPr="003C2181">
        <w:rPr>
          <w:rFonts w:ascii="Georgia" w:eastAsia="Times New Roman" w:hAnsi="Georgia" w:cs="Arial"/>
          <w:color w:val="333333"/>
          <w:sz w:val="24"/>
          <w:szCs w:val="24"/>
          <w:lang w:eastAsia="ru-RU"/>
        </w:rPr>
        <w:t>заходки</w:t>
      </w:r>
      <w:proofErr w:type="spellEnd"/>
      <w:r w:rsidRPr="003C2181">
        <w:rPr>
          <w:rFonts w:ascii="Georgia" w:eastAsia="Times New Roman" w:hAnsi="Georgia" w:cs="Arial"/>
          <w:color w:val="333333"/>
          <w:sz w:val="24"/>
          <w:szCs w:val="24"/>
          <w:lang w:eastAsia="ru-RU"/>
        </w:rPr>
        <w:t xml:space="preserve"> по длине, разрабатываемая самостоятельными средствами отбойки и выемки, называют </w:t>
      </w:r>
      <w:r w:rsidRPr="003C2181">
        <w:rPr>
          <w:rFonts w:ascii="Georgia" w:eastAsia="Times New Roman" w:hAnsi="Georgia" w:cs="Arial"/>
          <w:b/>
          <w:bCs/>
          <w:i/>
          <w:iCs/>
          <w:color w:val="333333"/>
          <w:sz w:val="24"/>
          <w:szCs w:val="24"/>
          <w:lang w:eastAsia="ru-RU"/>
        </w:rPr>
        <w:t>блоком</w:t>
      </w:r>
      <w:r w:rsidRPr="003C2181">
        <w:rPr>
          <w:rFonts w:ascii="Georgia" w:eastAsia="Times New Roman" w:hAnsi="Georgia" w:cs="Arial"/>
          <w:color w:val="333333"/>
          <w:sz w:val="24"/>
          <w:szCs w:val="24"/>
          <w:lang w:eastAsia="ru-RU"/>
        </w:rPr>
        <w:t xml:space="preserve">. Часть </w:t>
      </w:r>
      <w:proofErr w:type="spellStart"/>
      <w:r w:rsidRPr="003C2181">
        <w:rPr>
          <w:rFonts w:ascii="Georgia" w:eastAsia="Times New Roman" w:hAnsi="Georgia" w:cs="Arial"/>
          <w:color w:val="333333"/>
          <w:sz w:val="24"/>
          <w:szCs w:val="24"/>
          <w:lang w:eastAsia="ru-RU"/>
        </w:rPr>
        <w:t>заходки</w:t>
      </w:r>
      <w:proofErr w:type="spellEnd"/>
      <w:r w:rsidRPr="003C2181">
        <w:rPr>
          <w:rFonts w:ascii="Georgia" w:eastAsia="Times New Roman" w:hAnsi="Georgia" w:cs="Arial"/>
          <w:color w:val="333333"/>
          <w:sz w:val="24"/>
          <w:szCs w:val="24"/>
          <w:lang w:eastAsia="ru-RU"/>
        </w:rPr>
        <w:t xml:space="preserve">, на которой расположены действующие блоки, называют </w:t>
      </w:r>
      <w:r w:rsidRPr="003C2181">
        <w:rPr>
          <w:rFonts w:ascii="Georgia" w:eastAsia="Times New Roman" w:hAnsi="Georgia" w:cs="Arial"/>
          <w:b/>
          <w:bCs/>
          <w:i/>
          <w:iCs/>
          <w:color w:val="333333"/>
          <w:sz w:val="24"/>
          <w:szCs w:val="24"/>
          <w:lang w:eastAsia="ru-RU"/>
        </w:rPr>
        <w:t>фронтом работ уступа</w:t>
      </w:r>
      <w:r w:rsidRPr="003C2181">
        <w:rPr>
          <w:rFonts w:ascii="Georgia" w:eastAsia="Times New Roman" w:hAnsi="Georgia" w:cs="Arial"/>
          <w:color w:val="333333"/>
          <w:sz w:val="24"/>
          <w:szCs w:val="24"/>
          <w:lang w:eastAsia="ru-RU"/>
        </w:rPr>
        <w:t xml:space="preserve">. Суммарная протяженность фронтов работы уступов называется </w:t>
      </w:r>
      <w:r w:rsidRPr="003C2181">
        <w:rPr>
          <w:rFonts w:ascii="Georgia" w:eastAsia="Times New Roman" w:hAnsi="Georgia" w:cs="Arial"/>
          <w:b/>
          <w:bCs/>
          <w:i/>
          <w:iCs/>
          <w:color w:val="333333"/>
          <w:sz w:val="24"/>
          <w:szCs w:val="24"/>
          <w:lang w:eastAsia="ru-RU"/>
        </w:rPr>
        <w:t>фронтом работ карьера</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Открытая горная выработка, имеющая значительную длину по сравнению с шириной и глубиной, называется </w:t>
      </w:r>
      <w:r w:rsidRPr="003C2181">
        <w:rPr>
          <w:rFonts w:ascii="Georgia" w:eastAsia="Times New Roman" w:hAnsi="Georgia" w:cs="Arial"/>
          <w:i/>
          <w:iCs/>
          <w:color w:val="333333"/>
          <w:sz w:val="24"/>
          <w:szCs w:val="24"/>
          <w:lang w:eastAsia="ru-RU"/>
        </w:rPr>
        <w:t>траншеей</w:t>
      </w:r>
      <w:r w:rsidRPr="003C2181">
        <w:rPr>
          <w:rFonts w:ascii="Georgia" w:eastAsia="Times New Roman" w:hAnsi="Georgia" w:cs="Arial"/>
          <w:color w:val="333333"/>
          <w:sz w:val="24"/>
          <w:szCs w:val="24"/>
          <w:lang w:eastAsia="ru-RU"/>
        </w:rPr>
        <w:t>. Сечение траншеи трапециевидное. Боковые поверхности траншеи называются бортами, а нижняя поверхность — дном.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Траншеи бывают </w:t>
      </w:r>
      <w:r w:rsidRPr="003C2181">
        <w:rPr>
          <w:rFonts w:ascii="Georgia" w:eastAsia="Times New Roman" w:hAnsi="Georgia" w:cs="Arial"/>
          <w:i/>
          <w:iCs/>
          <w:color w:val="333333"/>
          <w:sz w:val="24"/>
          <w:szCs w:val="24"/>
          <w:lang w:eastAsia="ru-RU"/>
        </w:rPr>
        <w:t>капитальные и разрезные</w:t>
      </w:r>
      <w:r w:rsidRPr="003C2181">
        <w:rPr>
          <w:rFonts w:ascii="Georgia" w:eastAsia="Times New Roman" w:hAnsi="Georgia" w:cs="Arial"/>
          <w:color w:val="333333"/>
          <w:sz w:val="24"/>
          <w:szCs w:val="24"/>
          <w:lang w:eastAsia="ru-RU"/>
        </w:rPr>
        <w:t>. Капитальной траншеей называется наклонная траншея, с помощью которой осуществляется связь рабочих уступов с земной поверхностью. Разрезной называется горизонтальная траншея, предназначенная для создания первоначального фронта работ на уступе.</w:t>
      </w:r>
    </w:p>
    <w:p w:rsidR="003C2181" w:rsidRPr="003C2181" w:rsidRDefault="00BB2A01" w:rsidP="003C2181">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2.</w:t>
      </w:r>
      <w:proofErr w:type="gramStart"/>
      <w:r>
        <w:rPr>
          <w:rFonts w:ascii="Georgia" w:eastAsia="Times New Roman" w:hAnsi="Georgia" w:cs="Arial"/>
          <w:b/>
          <w:bCs/>
          <w:color w:val="333333"/>
          <w:sz w:val="24"/>
          <w:szCs w:val="24"/>
          <w:lang w:eastAsia="ru-RU"/>
        </w:rPr>
        <w:t>4.</w:t>
      </w:r>
      <w:r w:rsidR="003C2181" w:rsidRPr="003C2181">
        <w:rPr>
          <w:rFonts w:ascii="Georgia" w:eastAsia="Times New Roman" w:hAnsi="Georgia" w:cs="Arial"/>
          <w:b/>
          <w:bCs/>
          <w:color w:val="333333"/>
          <w:sz w:val="24"/>
          <w:szCs w:val="24"/>
          <w:lang w:eastAsia="ru-RU"/>
        </w:rPr>
        <w:t>КОЭФФИЦИЕНТ</w:t>
      </w:r>
      <w:proofErr w:type="gramEnd"/>
      <w:r w:rsidR="003C2181" w:rsidRPr="003C2181">
        <w:rPr>
          <w:rFonts w:ascii="Georgia" w:eastAsia="Times New Roman" w:hAnsi="Georgia" w:cs="Arial"/>
          <w:b/>
          <w:bCs/>
          <w:color w:val="333333"/>
          <w:sz w:val="24"/>
          <w:szCs w:val="24"/>
          <w:lang w:eastAsia="ru-RU"/>
        </w:rPr>
        <w:t xml:space="preserve"> ВСКРЫШИ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Добыча полезных ископаемых открытым способом сопровождается удалением из контуров карьера определенного объема вскрышных пород. Количество вынимаемой пустой породы, приходящееся па единицу добываемого полезного ископаемого, называется коэффициентом вскрыши. В зависимости от единиц измерения различают коэффициенты вскрыши объемные </w:t>
      </w:r>
      <w:proofErr w:type="gramStart"/>
      <w:r w:rsidRPr="003C2181">
        <w:rPr>
          <w:rFonts w:ascii="Georgia" w:eastAsia="Times New Roman" w:hAnsi="Georgia" w:cs="Arial"/>
          <w:color w:val="333333"/>
          <w:sz w:val="24"/>
          <w:szCs w:val="24"/>
          <w:lang w:eastAsia="ru-RU"/>
        </w:rPr>
        <w:t>( м</w:t>
      </w:r>
      <w:proofErr w:type="gramEnd"/>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 ; весовые ( т / т ); смешанные ( м</w:t>
      </w:r>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т ).</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В практике проектирования и эксплуатации карьеров наиболее широко используют коэффициенты вскрыши: средний, эксплуатационный, текущий, контурный и граничный.</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Средним коэффициентом вскрыши </w:t>
      </w:r>
      <w:proofErr w:type="spellStart"/>
      <w:r w:rsidRPr="003C2181">
        <w:rPr>
          <w:rFonts w:ascii="Georgia" w:eastAsia="Times New Roman" w:hAnsi="Georgia" w:cs="Arial"/>
          <w:color w:val="333333"/>
          <w:sz w:val="24"/>
          <w:szCs w:val="24"/>
          <w:lang w:eastAsia="ru-RU"/>
        </w:rPr>
        <w:t>k</w:t>
      </w:r>
      <w:r w:rsidRPr="003C2181">
        <w:rPr>
          <w:rFonts w:ascii="Georgia" w:eastAsia="Times New Roman" w:hAnsi="Georgia" w:cs="Arial"/>
          <w:color w:val="333333"/>
          <w:sz w:val="18"/>
          <w:szCs w:val="18"/>
          <w:vertAlign w:val="subscript"/>
          <w:lang w:eastAsia="ru-RU"/>
        </w:rPr>
        <w:t>ср</w:t>
      </w:r>
      <w:proofErr w:type="spellEnd"/>
      <w:r w:rsidRPr="003C2181">
        <w:rPr>
          <w:rFonts w:ascii="Georgia" w:eastAsia="Times New Roman" w:hAnsi="Georgia" w:cs="Arial"/>
          <w:color w:val="333333"/>
          <w:sz w:val="24"/>
          <w:szCs w:val="24"/>
          <w:lang w:eastAsia="ru-RU"/>
        </w:rPr>
        <w:t xml:space="preserve"> называется отношение общего объема пустых пород в конечных контурах карьера </w:t>
      </w:r>
      <w:proofErr w:type="spellStart"/>
      <w:r w:rsidRPr="003C2181">
        <w:rPr>
          <w:rFonts w:ascii="Georgia" w:eastAsia="Times New Roman" w:hAnsi="Georgia" w:cs="Arial"/>
          <w:color w:val="333333"/>
          <w:sz w:val="24"/>
          <w:szCs w:val="24"/>
          <w:lang w:eastAsia="ru-RU"/>
        </w:rPr>
        <w:t>V</w:t>
      </w:r>
      <w:r w:rsidRPr="003C2181">
        <w:rPr>
          <w:rFonts w:ascii="Georgia" w:eastAsia="Times New Roman" w:hAnsi="Georgia" w:cs="Arial"/>
          <w:color w:val="333333"/>
          <w:sz w:val="18"/>
          <w:szCs w:val="18"/>
          <w:vertAlign w:val="subscript"/>
          <w:lang w:eastAsia="ru-RU"/>
        </w:rPr>
        <w:t>в</w:t>
      </w:r>
      <w:proofErr w:type="spellEnd"/>
      <w:r w:rsidRPr="003C2181">
        <w:rPr>
          <w:rFonts w:ascii="Georgia" w:eastAsia="Times New Roman" w:hAnsi="Georgia" w:cs="Arial"/>
          <w:color w:val="333333"/>
          <w:sz w:val="18"/>
          <w:szCs w:val="18"/>
          <w:vertAlign w:val="subscript"/>
          <w:lang w:eastAsia="ru-RU"/>
        </w:rPr>
        <w:t xml:space="preserve"> </w:t>
      </w:r>
      <w:r w:rsidRPr="003C2181">
        <w:rPr>
          <w:rFonts w:ascii="Georgia" w:eastAsia="Times New Roman" w:hAnsi="Georgia" w:cs="Arial"/>
          <w:color w:val="333333"/>
          <w:sz w:val="24"/>
          <w:szCs w:val="24"/>
          <w:lang w:eastAsia="ru-RU"/>
        </w:rPr>
        <w:t xml:space="preserve">к отрабатываемым запасам полезного ископаемого </w:t>
      </w:r>
      <w:proofErr w:type="spellStart"/>
      <w:r w:rsidRPr="003C2181">
        <w:rPr>
          <w:rFonts w:ascii="Georgia" w:eastAsia="Times New Roman" w:hAnsi="Georgia" w:cs="Arial"/>
          <w:color w:val="333333"/>
          <w:sz w:val="24"/>
          <w:szCs w:val="24"/>
          <w:lang w:eastAsia="ru-RU"/>
        </w:rPr>
        <w:t>V</w:t>
      </w:r>
      <w:r w:rsidRPr="003C2181">
        <w:rPr>
          <w:rFonts w:ascii="Georgia" w:eastAsia="Times New Roman" w:hAnsi="Georgia" w:cs="Arial"/>
          <w:color w:val="333333"/>
          <w:sz w:val="18"/>
          <w:szCs w:val="18"/>
          <w:vertAlign w:val="subscript"/>
          <w:lang w:eastAsia="ru-RU"/>
        </w:rPr>
        <w:t>и</w:t>
      </w:r>
      <w:proofErr w:type="spellEnd"/>
      <w:r w:rsidRPr="003C2181">
        <w:rPr>
          <w:rFonts w:ascii="Georgia" w:eastAsia="Times New Roman" w:hAnsi="Georgia" w:cs="Arial"/>
          <w:color w:val="333333"/>
          <w:sz w:val="24"/>
          <w:szCs w:val="24"/>
          <w:lang w:eastAsia="ru-RU"/>
        </w:rPr>
        <w:t xml:space="preserve"> в этих же контурах (Рис. 2.4):</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762000" cy="495300"/>
            <wp:effectExtent l="0" t="0" r="0" b="0"/>
            <wp:docPr id="12" name="Рисунок 12" descr="https://ok-t.ru/studopediaru/baza2/206445817760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k-t.ru/studopediaru/baza2/2064458177602.files/image02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3</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Эксплуатационный коэффициент вскрыши выражает отношение объемов пустых пород </w:t>
      </w:r>
      <w:proofErr w:type="spellStart"/>
      <w:r w:rsidRPr="003C2181">
        <w:rPr>
          <w:rFonts w:ascii="Georgia" w:eastAsia="Times New Roman" w:hAnsi="Georgia" w:cs="Arial"/>
          <w:color w:val="333333"/>
          <w:sz w:val="24"/>
          <w:szCs w:val="24"/>
          <w:lang w:eastAsia="ru-RU"/>
        </w:rPr>
        <w:t>V</w:t>
      </w:r>
      <w:r w:rsidRPr="003C2181">
        <w:rPr>
          <w:rFonts w:ascii="Georgia" w:eastAsia="Times New Roman" w:hAnsi="Georgia" w:cs="Arial"/>
          <w:color w:val="333333"/>
          <w:sz w:val="18"/>
          <w:szCs w:val="18"/>
          <w:vertAlign w:val="subscript"/>
          <w:lang w:eastAsia="ru-RU"/>
        </w:rPr>
        <w:t>в</w:t>
      </w:r>
      <w:r w:rsidRPr="003C2181">
        <w:rPr>
          <w:rFonts w:ascii="Georgia" w:eastAsia="Times New Roman" w:hAnsi="Georgia" w:cs="Arial"/>
          <w:color w:val="333333"/>
          <w:sz w:val="18"/>
          <w:szCs w:val="18"/>
          <w:vertAlign w:val="superscript"/>
          <w:lang w:eastAsia="ru-RU"/>
        </w:rPr>
        <w:t>с</w:t>
      </w:r>
      <w:proofErr w:type="spellEnd"/>
      <w:r w:rsidRPr="003C2181">
        <w:rPr>
          <w:rFonts w:ascii="Georgia" w:eastAsia="Times New Roman" w:hAnsi="Georgia" w:cs="Arial"/>
          <w:color w:val="333333"/>
          <w:sz w:val="24"/>
          <w:szCs w:val="24"/>
          <w:lang w:eastAsia="ru-RU"/>
        </w:rPr>
        <w:t xml:space="preserve"> к запасам полезного ископаемого </w:t>
      </w:r>
      <w:proofErr w:type="spellStart"/>
      <w:r w:rsidRPr="003C2181">
        <w:rPr>
          <w:rFonts w:ascii="Georgia" w:eastAsia="Times New Roman" w:hAnsi="Georgia" w:cs="Arial"/>
          <w:color w:val="333333"/>
          <w:sz w:val="24"/>
          <w:szCs w:val="24"/>
          <w:lang w:eastAsia="ru-RU"/>
        </w:rPr>
        <w:t>V</w:t>
      </w:r>
      <w:r w:rsidRPr="003C2181">
        <w:rPr>
          <w:rFonts w:ascii="Georgia" w:eastAsia="Times New Roman" w:hAnsi="Georgia" w:cs="Arial"/>
          <w:color w:val="333333"/>
          <w:sz w:val="18"/>
          <w:szCs w:val="18"/>
          <w:vertAlign w:val="subscript"/>
          <w:lang w:eastAsia="ru-RU"/>
        </w:rPr>
        <w:t>и</w:t>
      </w:r>
      <w:r w:rsidRPr="003C2181">
        <w:rPr>
          <w:rFonts w:ascii="Georgia" w:eastAsia="Times New Roman" w:hAnsi="Georgia" w:cs="Arial"/>
          <w:color w:val="333333"/>
          <w:sz w:val="18"/>
          <w:szCs w:val="18"/>
          <w:vertAlign w:val="superscript"/>
          <w:lang w:eastAsia="ru-RU"/>
        </w:rPr>
        <w:t>с</w:t>
      </w:r>
      <w:proofErr w:type="spellEnd"/>
      <w:r w:rsidRPr="003C2181">
        <w:rPr>
          <w:rFonts w:ascii="Georgia" w:eastAsia="Times New Roman" w:hAnsi="Georgia" w:cs="Arial"/>
          <w:color w:val="333333"/>
          <w:sz w:val="24"/>
          <w:szCs w:val="24"/>
          <w:lang w:eastAsia="ru-RU"/>
        </w:rPr>
        <w:t xml:space="preserve"> отрабатываемым за период эксплуатации карьера: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1143000" cy="600075"/>
            <wp:effectExtent l="0" t="0" r="0" b="9525"/>
            <wp:docPr id="11" name="Рисунок 11" descr="https://ok-t.ru/studopediaru/baza2/2064458177602.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k-t.ru/studopediaru/baza2/2064458177602.files/image02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3</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Текущий коэффициент вскрыши выражает отношение объема пустых пород </w:t>
      </w:r>
      <w:proofErr w:type="spellStart"/>
      <w:r w:rsidRPr="003C2181">
        <w:rPr>
          <w:rFonts w:ascii="Georgia" w:eastAsia="Times New Roman" w:hAnsi="Georgia" w:cs="Arial"/>
          <w:color w:val="333333"/>
          <w:sz w:val="24"/>
          <w:szCs w:val="24"/>
          <w:lang w:eastAsia="ru-RU"/>
        </w:rPr>
        <w:t>V</w:t>
      </w:r>
      <w:r w:rsidRPr="003C2181">
        <w:rPr>
          <w:rFonts w:ascii="Georgia" w:eastAsia="Times New Roman" w:hAnsi="Georgia" w:cs="Arial"/>
          <w:color w:val="333333"/>
          <w:sz w:val="18"/>
          <w:szCs w:val="18"/>
          <w:vertAlign w:val="subscript"/>
          <w:lang w:eastAsia="ru-RU"/>
        </w:rPr>
        <w:t>тв</w:t>
      </w:r>
      <w:proofErr w:type="spellEnd"/>
      <w:r w:rsidRPr="003C2181">
        <w:rPr>
          <w:rFonts w:ascii="Georgia" w:eastAsia="Times New Roman" w:hAnsi="Georgia" w:cs="Arial"/>
          <w:color w:val="333333"/>
          <w:sz w:val="24"/>
          <w:szCs w:val="24"/>
          <w:lang w:eastAsia="ru-RU"/>
        </w:rPr>
        <w:t xml:space="preserve"> к запасам полезного ископаемого </w:t>
      </w:r>
      <w:proofErr w:type="spellStart"/>
      <w:r w:rsidRPr="003C2181">
        <w:rPr>
          <w:rFonts w:ascii="Georgia" w:eastAsia="Times New Roman" w:hAnsi="Georgia" w:cs="Arial"/>
          <w:color w:val="333333"/>
          <w:sz w:val="24"/>
          <w:szCs w:val="24"/>
          <w:lang w:eastAsia="ru-RU"/>
        </w:rPr>
        <w:t>V</w:t>
      </w:r>
      <w:proofErr w:type="gramStart"/>
      <w:r w:rsidRPr="003C2181">
        <w:rPr>
          <w:rFonts w:ascii="Georgia" w:eastAsia="Times New Roman" w:hAnsi="Georgia" w:cs="Arial"/>
          <w:color w:val="333333"/>
          <w:sz w:val="18"/>
          <w:szCs w:val="18"/>
          <w:vertAlign w:val="subscript"/>
          <w:lang w:eastAsia="ru-RU"/>
        </w:rPr>
        <w:t>ти</w:t>
      </w:r>
      <w:proofErr w:type="spellEnd"/>
      <w:r w:rsidRPr="003C2181">
        <w:rPr>
          <w:rFonts w:ascii="Georgia" w:eastAsia="Times New Roman" w:hAnsi="Georgia" w:cs="Arial"/>
          <w:color w:val="333333"/>
          <w:sz w:val="24"/>
          <w:szCs w:val="24"/>
          <w:lang w:eastAsia="ru-RU"/>
        </w:rPr>
        <w:t xml:space="preserve"> ,</w:t>
      </w:r>
      <w:proofErr w:type="gramEnd"/>
      <w:r w:rsidRPr="003C2181">
        <w:rPr>
          <w:rFonts w:ascii="Georgia" w:eastAsia="Times New Roman" w:hAnsi="Georgia" w:cs="Arial"/>
          <w:color w:val="333333"/>
          <w:sz w:val="24"/>
          <w:szCs w:val="24"/>
          <w:lang w:eastAsia="ru-RU"/>
        </w:rPr>
        <w:t xml:space="preserve"> отрабатываемым в определенный период времени (год, квартал, месяц)</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828675" cy="495300"/>
            <wp:effectExtent l="0" t="0" r="9525" b="0"/>
            <wp:docPr id="10" name="Рисунок 10" descr="https://ok-t.ru/studopediaru/baza2/2064458177602.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k-t.ru/studopediaru/baza2/2064458177602.files/image02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3</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Контурный коэффициент вскрыши определяет отношение объемов пустых пород </w:t>
      </w:r>
      <w:proofErr w:type="spellStart"/>
      <w:r w:rsidRPr="003C2181">
        <w:rPr>
          <w:rFonts w:ascii="Georgia" w:eastAsia="Times New Roman" w:hAnsi="Georgia" w:cs="Arial"/>
          <w:color w:val="333333"/>
          <w:sz w:val="24"/>
          <w:szCs w:val="24"/>
          <w:lang w:eastAsia="ru-RU"/>
        </w:rPr>
        <w:t>SDV</w:t>
      </w:r>
      <w:r w:rsidRPr="003C2181">
        <w:rPr>
          <w:rFonts w:ascii="Georgia" w:eastAsia="Times New Roman" w:hAnsi="Georgia" w:cs="Arial"/>
          <w:color w:val="333333"/>
          <w:sz w:val="18"/>
          <w:szCs w:val="18"/>
          <w:vertAlign w:val="subscript"/>
          <w:lang w:eastAsia="ru-RU"/>
        </w:rPr>
        <w:t>в</w:t>
      </w:r>
      <w:proofErr w:type="spellEnd"/>
      <w:r w:rsidRPr="003C2181">
        <w:rPr>
          <w:rFonts w:ascii="Georgia" w:eastAsia="Times New Roman" w:hAnsi="Georgia" w:cs="Arial"/>
          <w:color w:val="333333"/>
          <w:sz w:val="24"/>
          <w:szCs w:val="24"/>
          <w:lang w:eastAsia="ru-RU"/>
        </w:rPr>
        <w:t xml:space="preserve"> к извлекаемым запасам полезного ископаемого </w:t>
      </w:r>
      <w:proofErr w:type="spellStart"/>
      <w:r w:rsidRPr="003C2181">
        <w:rPr>
          <w:rFonts w:ascii="Georgia" w:eastAsia="Times New Roman" w:hAnsi="Georgia" w:cs="Arial"/>
          <w:color w:val="333333"/>
          <w:sz w:val="24"/>
          <w:szCs w:val="24"/>
          <w:lang w:eastAsia="ru-RU"/>
        </w:rPr>
        <w:t>SDV</w:t>
      </w:r>
      <w:proofErr w:type="gramStart"/>
      <w:r w:rsidRPr="003C2181">
        <w:rPr>
          <w:rFonts w:ascii="Georgia" w:eastAsia="Times New Roman" w:hAnsi="Georgia" w:cs="Arial"/>
          <w:color w:val="333333"/>
          <w:sz w:val="18"/>
          <w:szCs w:val="18"/>
          <w:vertAlign w:val="subscript"/>
          <w:lang w:eastAsia="ru-RU"/>
        </w:rPr>
        <w:t>и</w:t>
      </w:r>
      <w:proofErr w:type="spellEnd"/>
      <w:r w:rsidRPr="003C2181">
        <w:rPr>
          <w:rFonts w:ascii="Georgia" w:eastAsia="Times New Roman" w:hAnsi="Georgia" w:cs="Arial"/>
          <w:color w:val="333333"/>
          <w:sz w:val="24"/>
          <w:szCs w:val="24"/>
          <w:lang w:eastAsia="ru-RU"/>
        </w:rPr>
        <w:t xml:space="preserve"> ,</w:t>
      </w:r>
      <w:proofErr w:type="gramEnd"/>
      <w:r w:rsidRPr="003C2181">
        <w:rPr>
          <w:rFonts w:ascii="Georgia" w:eastAsia="Times New Roman" w:hAnsi="Georgia" w:cs="Arial"/>
          <w:color w:val="333333"/>
          <w:sz w:val="24"/>
          <w:szCs w:val="24"/>
          <w:lang w:eastAsia="ru-RU"/>
        </w:rPr>
        <w:t xml:space="preserve"> прирезаемым к карьеру при расширении его контуров в плане или при его углублении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990600" cy="533400"/>
            <wp:effectExtent l="0" t="0" r="0" b="0"/>
            <wp:docPr id="9" name="Рисунок 9" descr="https://ok-t.ru/studopediaru/baza2/2064458177602.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k-t.ru/studopediaru/baza2/2064458177602.files/image03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3</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Граничным коэффициентом вскрыши называется максимально допустимый коэффициент вскрыши по условиям экономичности открытых горных работ на данном месторождении. Он определяет максимально допустимый объем вскрыши, который может быть удален из карьера для добычи единицы полезного ископаемого. Величина граничного коэффициента вскрыши определяется па основании сравнения допустимой себестоимости полезного ископаемого </w:t>
      </w:r>
      <w:proofErr w:type="spellStart"/>
      <w:r w:rsidRPr="003C2181">
        <w:rPr>
          <w:rFonts w:ascii="Georgia" w:eastAsia="Times New Roman" w:hAnsi="Georgia" w:cs="Arial"/>
          <w:color w:val="333333"/>
          <w:sz w:val="24"/>
          <w:szCs w:val="24"/>
          <w:lang w:eastAsia="ru-RU"/>
        </w:rPr>
        <w:t>С</w:t>
      </w:r>
      <w:r w:rsidRPr="003C2181">
        <w:rPr>
          <w:rFonts w:ascii="Georgia" w:eastAsia="Times New Roman" w:hAnsi="Georgia" w:cs="Arial"/>
          <w:color w:val="333333"/>
          <w:sz w:val="18"/>
          <w:szCs w:val="18"/>
          <w:vertAlign w:val="subscript"/>
          <w:lang w:eastAsia="ru-RU"/>
        </w:rPr>
        <w:t>д</w:t>
      </w:r>
      <w:proofErr w:type="spellEnd"/>
      <w:r w:rsidRPr="003C2181">
        <w:rPr>
          <w:rFonts w:ascii="Georgia" w:eastAsia="Times New Roman" w:hAnsi="Georgia" w:cs="Arial"/>
          <w:color w:val="333333"/>
          <w:sz w:val="24"/>
          <w:szCs w:val="24"/>
          <w:lang w:eastAsia="ru-RU"/>
        </w:rPr>
        <w:t xml:space="preserve"> и полной себестоимости полезного ископаемого при открытом способе разработки месторождения </w:t>
      </w:r>
      <w:proofErr w:type="spellStart"/>
      <w:r w:rsidRPr="003C2181">
        <w:rPr>
          <w:rFonts w:ascii="Georgia" w:eastAsia="Times New Roman" w:hAnsi="Georgia" w:cs="Arial"/>
          <w:color w:val="333333"/>
          <w:sz w:val="24"/>
          <w:szCs w:val="24"/>
          <w:lang w:eastAsia="ru-RU"/>
        </w:rPr>
        <w:t>С</w:t>
      </w:r>
      <w:r w:rsidRPr="003C2181">
        <w:rPr>
          <w:rFonts w:ascii="Georgia" w:eastAsia="Times New Roman" w:hAnsi="Georgia" w:cs="Arial"/>
          <w:color w:val="333333"/>
          <w:sz w:val="18"/>
          <w:szCs w:val="18"/>
          <w:vertAlign w:val="subscript"/>
          <w:lang w:eastAsia="ru-RU"/>
        </w:rPr>
        <w:t>п</w:t>
      </w:r>
      <w:proofErr w:type="spellEnd"/>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Себестоимость полезного ископаемого, добытого открытым способом, руб./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noProof/>
          <w:color w:val="333333"/>
          <w:sz w:val="24"/>
          <w:szCs w:val="24"/>
          <w:lang w:eastAsia="ru-RU"/>
        </w:rPr>
        <w:drawing>
          <wp:inline distT="0" distB="0" distL="0" distR="0">
            <wp:extent cx="1209675" cy="257175"/>
            <wp:effectExtent l="0" t="0" r="9525" b="9525"/>
            <wp:docPr id="8" name="Рисунок 8" descr="https://ok-t.ru/studopediaru/baza2/2064458177602.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k-t.ru/studopediaru/baza2/2064458177602.files/image03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xml:space="preserve">, где </w:t>
      </w:r>
      <w:proofErr w:type="spellStart"/>
      <w:r w:rsidRPr="003C2181">
        <w:rPr>
          <w:rFonts w:ascii="Georgia" w:eastAsia="Times New Roman" w:hAnsi="Georgia" w:cs="Arial"/>
          <w:color w:val="333333"/>
          <w:sz w:val="24"/>
          <w:szCs w:val="24"/>
          <w:lang w:eastAsia="ru-RU"/>
        </w:rPr>
        <w:t>З</w:t>
      </w:r>
      <w:r w:rsidRPr="003C2181">
        <w:rPr>
          <w:rFonts w:ascii="Georgia" w:eastAsia="Times New Roman" w:hAnsi="Georgia" w:cs="Arial"/>
          <w:color w:val="333333"/>
          <w:sz w:val="18"/>
          <w:szCs w:val="18"/>
          <w:vertAlign w:val="subscript"/>
          <w:lang w:eastAsia="ru-RU"/>
        </w:rPr>
        <w:t>д</w:t>
      </w:r>
      <w:proofErr w:type="spellEnd"/>
      <w:r w:rsidRPr="003C2181">
        <w:rPr>
          <w:rFonts w:ascii="Georgia" w:eastAsia="Times New Roman" w:hAnsi="Georgia" w:cs="Arial"/>
          <w:color w:val="333333"/>
          <w:sz w:val="18"/>
          <w:szCs w:val="18"/>
          <w:vertAlign w:val="subscript"/>
          <w:lang w:eastAsia="ru-RU"/>
        </w:rPr>
        <w:t xml:space="preserve"> </w:t>
      </w:r>
      <w:r w:rsidRPr="003C2181">
        <w:rPr>
          <w:rFonts w:ascii="Georgia" w:eastAsia="Times New Roman" w:hAnsi="Georgia" w:cs="Arial"/>
          <w:color w:val="333333"/>
          <w:sz w:val="24"/>
          <w:szCs w:val="24"/>
          <w:lang w:eastAsia="ru-RU"/>
        </w:rPr>
        <w:t>— затраты на добычу полезного ископаемого (без учета затрат на вскрышные работы), руб./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 З</w:t>
      </w:r>
      <w:r w:rsidRPr="003C2181">
        <w:rPr>
          <w:rFonts w:ascii="Georgia" w:eastAsia="Times New Roman" w:hAnsi="Georgia" w:cs="Arial"/>
          <w:color w:val="333333"/>
          <w:sz w:val="18"/>
          <w:szCs w:val="18"/>
          <w:vertAlign w:val="subscript"/>
          <w:lang w:eastAsia="ru-RU"/>
        </w:rPr>
        <w:t xml:space="preserve">в </w:t>
      </w:r>
      <w:r w:rsidRPr="003C2181">
        <w:rPr>
          <w:rFonts w:ascii="Georgia" w:eastAsia="Times New Roman" w:hAnsi="Georgia" w:cs="Arial"/>
          <w:color w:val="333333"/>
          <w:sz w:val="24"/>
          <w:szCs w:val="24"/>
          <w:lang w:eastAsia="ru-RU"/>
        </w:rPr>
        <w:t>— затраты на выемку пустых пород, руб./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w:t>
      </w:r>
      <w:proofErr w:type="spellStart"/>
      <w:r w:rsidRPr="003C2181">
        <w:rPr>
          <w:rFonts w:ascii="Georgia" w:eastAsia="Times New Roman" w:hAnsi="Georgia" w:cs="Arial"/>
          <w:color w:val="333333"/>
          <w:sz w:val="24"/>
          <w:szCs w:val="24"/>
          <w:lang w:eastAsia="ru-RU"/>
        </w:rPr>
        <w:t>k</w:t>
      </w:r>
      <w:r w:rsidRPr="003C2181">
        <w:rPr>
          <w:rFonts w:ascii="Georgia" w:eastAsia="Times New Roman" w:hAnsi="Georgia" w:cs="Arial"/>
          <w:color w:val="333333"/>
          <w:sz w:val="18"/>
          <w:szCs w:val="18"/>
          <w:vertAlign w:val="subscript"/>
          <w:lang w:eastAsia="ru-RU"/>
        </w:rPr>
        <w:t>в</w:t>
      </w:r>
      <w:proofErr w:type="spellEnd"/>
      <w:r w:rsidRPr="003C2181">
        <w:rPr>
          <w:rFonts w:ascii="Georgia" w:eastAsia="Times New Roman" w:hAnsi="Georgia" w:cs="Arial"/>
          <w:color w:val="333333"/>
          <w:sz w:val="24"/>
          <w:szCs w:val="24"/>
          <w:lang w:eastAsia="ru-RU"/>
        </w:rPr>
        <w:t xml:space="preserve"> — коэффициент вскрыши, м</w:t>
      </w:r>
      <w:r w:rsidRPr="003C2181">
        <w:rPr>
          <w:rFonts w:ascii="Georgia" w:eastAsia="Times New Roman" w:hAnsi="Georgia" w:cs="Arial"/>
          <w:color w:val="333333"/>
          <w:sz w:val="18"/>
          <w:szCs w:val="18"/>
          <w:vertAlign w:val="superscript"/>
          <w:lang w:eastAsia="ru-RU"/>
        </w:rPr>
        <w:t xml:space="preserve">3 </w:t>
      </w:r>
      <w:r w:rsidRPr="003C2181">
        <w:rPr>
          <w:rFonts w:ascii="Georgia" w:eastAsia="Times New Roman" w:hAnsi="Georgia" w:cs="Arial"/>
          <w:color w:val="333333"/>
          <w:sz w:val="24"/>
          <w:szCs w:val="24"/>
          <w:lang w:eastAsia="ru-RU"/>
        </w:rPr>
        <w:t>/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Экономичность открытого способа разработки месторождения обеспечивается, если </w:t>
      </w:r>
      <w:proofErr w:type="spellStart"/>
      <w:r w:rsidRPr="003C2181">
        <w:rPr>
          <w:rFonts w:ascii="Georgia" w:eastAsia="Times New Roman" w:hAnsi="Georgia" w:cs="Arial"/>
          <w:color w:val="333333"/>
          <w:sz w:val="24"/>
          <w:szCs w:val="24"/>
          <w:lang w:eastAsia="ru-RU"/>
        </w:rPr>
        <w:t>С</w:t>
      </w:r>
      <w:r w:rsidRPr="003C2181">
        <w:rPr>
          <w:rFonts w:ascii="Georgia" w:eastAsia="Times New Roman" w:hAnsi="Georgia" w:cs="Arial"/>
          <w:color w:val="333333"/>
          <w:sz w:val="18"/>
          <w:szCs w:val="18"/>
          <w:vertAlign w:val="subscript"/>
          <w:lang w:eastAsia="ru-RU"/>
        </w:rPr>
        <w:t>п</w:t>
      </w:r>
      <w:proofErr w:type="spellEnd"/>
      <w:r w:rsidRPr="003C2181">
        <w:rPr>
          <w:rFonts w:ascii="Georgia" w:eastAsia="Times New Roman" w:hAnsi="Georgia" w:cs="Arial"/>
          <w:color w:val="333333"/>
          <w:sz w:val="18"/>
          <w:szCs w:val="18"/>
          <w:vertAlign w:val="subscript"/>
          <w:lang w:eastAsia="ru-RU"/>
        </w:rPr>
        <w:t xml:space="preserve"> </w:t>
      </w:r>
      <w:r w:rsidRPr="003C2181">
        <w:rPr>
          <w:rFonts w:ascii="Georgia" w:eastAsia="Times New Roman" w:hAnsi="Georgia" w:cs="Arial"/>
          <w:color w:val="333333"/>
          <w:sz w:val="24"/>
          <w:szCs w:val="24"/>
          <w:lang w:eastAsia="ru-RU"/>
        </w:rPr>
        <w:t xml:space="preserve">£ </w:t>
      </w:r>
      <w:proofErr w:type="spellStart"/>
      <w:proofErr w:type="gramStart"/>
      <w:r w:rsidRPr="003C2181">
        <w:rPr>
          <w:rFonts w:ascii="Georgia" w:eastAsia="Times New Roman" w:hAnsi="Georgia" w:cs="Arial"/>
          <w:color w:val="333333"/>
          <w:sz w:val="24"/>
          <w:szCs w:val="24"/>
          <w:lang w:eastAsia="ru-RU"/>
        </w:rPr>
        <w:t>С</w:t>
      </w:r>
      <w:r w:rsidRPr="003C2181">
        <w:rPr>
          <w:rFonts w:ascii="Georgia" w:eastAsia="Times New Roman" w:hAnsi="Georgia" w:cs="Arial"/>
          <w:color w:val="333333"/>
          <w:sz w:val="18"/>
          <w:szCs w:val="18"/>
          <w:vertAlign w:val="subscript"/>
          <w:lang w:eastAsia="ru-RU"/>
        </w:rPr>
        <w:t>д</w:t>
      </w:r>
      <w:proofErr w:type="spellEnd"/>
      <w:r w:rsidRPr="003C2181">
        <w:rPr>
          <w:rFonts w:ascii="Georgia" w:eastAsia="Times New Roman" w:hAnsi="Georgia" w:cs="Arial"/>
          <w:color w:val="333333"/>
          <w:sz w:val="24"/>
          <w:szCs w:val="24"/>
          <w:lang w:eastAsia="ru-RU"/>
        </w:rPr>
        <w:t xml:space="preserve"> .</w:t>
      </w:r>
      <w:proofErr w:type="gramEnd"/>
      <w:r w:rsidRPr="003C2181">
        <w:rPr>
          <w:rFonts w:ascii="Georgia" w:eastAsia="Times New Roman" w:hAnsi="Georgia" w:cs="Arial"/>
          <w:color w:val="333333"/>
          <w:sz w:val="24"/>
          <w:szCs w:val="24"/>
          <w:lang w:eastAsia="ru-RU"/>
        </w:rPr>
        <w:t xml:space="preserve"> При </w:t>
      </w:r>
      <w:proofErr w:type="spellStart"/>
      <w:r w:rsidRPr="003C2181">
        <w:rPr>
          <w:rFonts w:ascii="Georgia" w:eastAsia="Times New Roman" w:hAnsi="Georgia" w:cs="Arial"/>
          <w:color w:val="333333"/>
          <w:sz w:val="24"/>
          <w:szCs w:val="24"/>
          <w:lang w:eastAsia="ru-RU"/>
        </w:rPr>
        <w:t>С</w:t>
      </w:r>
      <w:r w:rsidRPr="003C2181">
        <w:rPr>
          <w:rFonts w:ascii="Georgia" w:eastAsia="Times New Roman" w:hAnsi="Georgia" w:cs="Arial"/>
          <w:color w:val="333333"/>
          <w:sz w:val="18"/>
          <w:szCs w:val="18"/>
          <w:vertAlign w:val="subscript"/>
          <w:lang w:eastAsia="ru-RU"/>
        </w:rPr>
        <w:t>п</w:t>
      </w:r>
      <w:proofErr w:type="spellEnd"/>
      <w:r w:rsidRPr="003C2181">
        <w:rPr>
          <w:rFonts w:ascii="Georgia" w:eastAsia="Times New Roman" w:hAnsi="Georgia" w:cs="Arial"/>
          <w:color w:val="333333"/>
          <w:sz w:val="18"/>
          <w:szCs w:val="18"/>
          <w:vertAlign w:val="subscript"/>
          <w:lang w:eastAsia="ru-RU"/>
        </w:rPr>
        <w:t xml:space="preserve"> </w:t>
      </w:r>
      <w:r w:rsidRPr="003C2181">
        <w:rPr>
          <w:rFonts w:ascii="Georgia" w:eastAsia="Times New Roman" w:hAnsi="Georgia" w:cs="Arial"/>
          <w:color w:val="333333"/>
          <w:sz w:val="24"/>
          <w:szCs w:val="24"/>
          <w:lang w:eastAsia="ru-RU"/>
        </w:rPr>
        <w:t xml:space="preserve">= </w:t>
      </w:r>
      <w:proofErr w:type="spellStart"/>
      <w:r w:rsidRPr="003C2181">
        <w:rPr>
          <w:rFonts w:ascii="Georgia" w:eastAsia="Times New Roman" w:hAnsi="Georgia" w:cs="Arial"/>
          <w:color w:val="333333"/>
          <w:sz w:val="24"/>
          <w:szCs w:val="24"/>
          <w:lang w:eastAsia="ru-RU"/>
        </w:rPr>
        <w:t>С</w:t>
      </w:r>
      <w:r w:rsidRPr="003C2181">
        <w:rPr>
          <w:rFonts w:ascii="Georgia" w:eastAsia="Times New Roman" w:hAnsi="Georgia" w:cs="Arial"/>
          <w:color w:val="333333"/>
          <w:sz w:val="18"/>
          <w:szCs w:val="18"/>
          <w:vertAlign w:val="subscript"/>
          <w:lang w:eastAsia="ru-RU"/>
        </w:rPr>
        <w:t>д</w:t>
      </w:r>
      <w:proofErr w:type="spellEnd"/>
      <w:r w:rsidRPr="003C2181">
        <w:rPr>
          <w:rFonts w:ascii="Georgia" w:eastAsia="Times New Roman" w:hAnsi="Georgia" w:cs="Arial"/>
          <w:color w:val="333333"/>
          <w:sz w:val="18"/>
          <w:szCs w:val="18"/>
          <w:vertAlign w:val="subscript"/>
          <w:lang w:eastAsia="ru-RU"/>
        </w:rPr>
        <w:t xml:space="preserve"> </w:t>
      </w:r>
      <w:proofErr w:type="spellStart"/>
      <w:r w:rsidRPr="003C2181">
        <w:rPr>
          <w:rFonts w:ascii="Georgia" w:eastAsia="Times New Roman" w:hAnsi="Georgia" w:cs="Arial"/>
          <w:color w:val="333333"/>
          <w:sz w:val="24"/>
          <w:szCs w:val="24"/>
          <w:lang w:eastAsia="ru-RU"/>
        </w:rPr>
        <w:t>k</w:t>
      </w:r>
      <w:r w:rsidRPr="003C2181">
        <w:rPr>
          <w:rFonts w:ascii="Georgia" w:eastAsia="Times New Roman" w:hAnsi="Georgia" w:cs="Arial"/>
          <w:color w:val="333333"/>
          <w:sz w:val="18"/>
          <w:szCs w:val="18"/>
          <w:vertAlign w:val="subscript"/>
          <w:lang w:eastAsia="ru-RU"/>
        </w:rPr>
        <w:t>в</w:t>
      </w:r>
      <w:proofErr w:type="spellEnd"/>
      <w:r w:rsidRPr="003C2181">
        <w:rPr>
          <w:rFonts w:ascii="Georgia" w:eastAsia="Times New Roman" w:hAnsi="Georgia" w:cs="Arial"/>
          <w:color w:val="333333"/>
          <w:sz w:val="24"/>
          <w:szCs w:val="24"/>
          <w:lang w:eastAsia="ru-RU"/>
        </w:rPr>
        <w:t xml:space="preserve"> = </w:t>
      </w:r>
      <w:proofErr w:type="spellStart"/>
      <w:r w:rsidRPr="003C2181">
        <w:rPr>
          <w:rFonts w:ascii="Georgia" w:eastAsia="Times New Roman" w:hAnsi="Georgia" w:cs="Arial"/>
          <w:color w:val="333333"/>
          <w:sz w:val="24"/>
          <w:szCs w:val="24"/>
          <w:lang w:eastAsia="ru-RU"/>
        </w:rPr>
        <w:t>k</w:t>
      </w:r>
      <w:proofErr w:type="gramStart"/>
      <w:r w:rsidRPr="003C2181">
        <w:rPr>
          <w:rFonts w:ascii="Georgia" w:eastAsia="Times New Roman" w:hAnsi="Georgia" w:cs="Arial"/>
          <w:color w:val="333333"/>
          <w:sz w:val="18"/>
          <w:szCs w:val="18"/>
          <w:vertAlign w:val="subscript"/>
          <w:lang w:eastAsia="ru-RU"/>
        </w:rPr>
        <w:t>г</w:t>
      </w:r>
      <w:proofErr w:type="spellEnd"/>
      <w:r w:rsidRPr="003C2181">
        <w:rPr>
          <w:rFonts w:ascii="Georgia" w:eastAsia="Times New Roman" w:hAnsi="Georgia" w:cs="Arial"/>
          <w:color w:val="333333"/>
          <w:sz w:val="24"/>
          <w:szCs w:val="24"/>
          <w:lang w:eastAsia="ru-RU"/>
        </w:rPr>
        <w:t xml:space="preserve"> .</w:t>
      </w:r>
      <w:proofErr w:type="gramEnd"/>
      <w:r w:rsidRPr="003C2181">
        <w:rPr>
          <w:rFonts w:ascii="Georgia" w:eastAsia="Times New Roman" w:hAnsi="Georgia" w:cs="Arial"/>
          <w:color w:val="333333"/>
          <w:sz w:val="24"/>
          <w:szCs w:val="24"/>
          <w:lang w:eastAsia="ru-RU"/>
        </w:rPr>
        <w:t xml:space="preserve"> В этом случае граничный коэффициент вскрыши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При определении граничного коэффициента вскрыши в качестве допустимой себестоимости может приниматься прогнозируемая цена полезного ископаемого на рынках минерального сырья или полная себестоимость подземной разработки данного месторождения.</w:t>
      </w:r>
    </w:p>
    <w:p w:rsidR="003C2181" w:rsidRPr="003C2181" w:rsidRDefault="00BB2A01" w:rsidP="003C2181">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2.5 </w:t>
      </w:r>
      <w:r w:rsidR="003C2181" w:rsidRPr="003C2181">
        <w:rPr>
          <w:rFonts w:ascii="Georgia" w:eastAsia="Times New Roman" w:hAnsi="Georgia" w:cs="Arial"/>
          <w:b/>
          <w:bCs/>
          <w:color w:val="333333"/>
          <w:sz w:val="24"/>
          <w:szCs w:val="24"/>
          <w:lang w:eastAsia="ru-RU"/>
        </w:rPr>
        <w:t>ПРЕИМУЩЕСТВА И НЕДОСТАТКИ ОТКРЫТОГО СПОСОБА РАЗРАБОТКИ.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Открытая разработка месторождений полезных ископаемых имеет следующие преимущества перед подземной: более высокая безопасность труда; производительность труда значительно выше, а себестоимость добычи 1 т полезного ископаемого намного ниже, чем при подземных разработках; лучшие технико-экономические показатели: сроки строительства карьеров меньше сроков строительства подземных рудников равной производительности, более высокие качественные показатели разработки месторождений и более полное извлечение полезного ископаемого из недр, более благоприятные условия для ведении селективной добычи полезного ископаемого.</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Основными недостатками открытых горных работ являются: наносимый ущерб окружающей среде, связанный с необходимостью отчуждения значительных земельных площадей: воздушного и водного бассейнов районов разрабатываемых месторождений; зависимость от климатических и метеорологических условий; необходимость вложения больших капитальных затрат и короткие сроки при строительстве глубоких </w:t>
      </w:r>
      <w:proofErr w:type="gramStart"/>
      <w:r w:rsidRPr="003C2181">
        <w:rPr>
          <w:rFonts w:ascii="Georgia" w:eastAsia="Times New Roman" w:hAnsi="Georgia" w:cs="Arial"/>
          <w:color w:val="333333"/>
          <w:sz w:val="24"/>
          <w:szCs w:val="24"/>
          <w:lang w:eastAsia="ru-RU"/>
        </w:rPr>
        <w:t>( свыше</w:t>
      </w:r>
      <w:proofErr w:type="gramEnd"/>
      <w:r w:rsidRPr="003C2181">
        <w:rPr>
          <w:rFonts w:ascii="Georgia" w:eastAsia="Times New Roman" w:hAnsi="Georgia" w:cs="Arial"/>
          <w:color w:val="333333"/>
          <w:sz w:val="24"/>
          <w:szCs w:val="24"/>
          <w:lang w:eastAsia="ru-RU"/>
        </w:rPr>
        <w:t xml:space="preserve"> 800 м) карьеров.</w:t>
      </w:r>
    </w:p>
    <w:p w:rsidR="00BB2A01" w:rsidRDefault="00BB2A0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BB2A01">
        <w:rPr>
          <w:rFonts w:ascii="Georgia" w:eastAsia="Times New Roman" w:hAnsi="Georgia" w:cs="Times New Roman"/>
          <w:b/>
          <w:color w:val="333333"/>
          <w:sz w:val="28"/>
          <w:szCs w:val="28"/>
          <w:lang w:eastAsia="ru-RU"/>
        </w:rPr>
        <w:t xml:space="preserve">3. </w:t>
      </w:r>
      <w:r w:rsidR="003C2181" w:rsidRPr="00BB2A01">
        <w:rPr>
          <w:rFonts w:ascii="Georgia" w:eastAsia="Times New Roman" w:hAnsi="Georgia" w:cs="Times New Roman"/>
          <w:b/>
          <w:color w:val="333333"/>
          <w:sz w:val="28"/>
          <w:szCs w:val="28"/>
          <w:lang w:eastAsia="ru-RU"/>
        </w:rPr>
        <w:t>Этапы открытой разработки месторождений, их содержание и назначение</w:t>
      </w:r>
      <w:r w:rsidR="003C2181" w:rsidRPr="003C2181">
        <w:rPr>
          <w:rFonts w:ascii="Georgia" w:eastAsia="Times New Roman" w:hAnsi="Georgia" w:cs="Times New Roman"/>
          <w:color w:val="333333"/>
          <w:sz w:val="24"/>
          <w:szCs w:val="24"/>
          <w:lang w:eastAsia="ru-RU"/>
        </w:rPr>
        <w:t>.</w:t>
      </w:r>
    </w:p>
    <w:p w:rsidR="00BB2A01" w:rsidRDefault="00BB2A01" w:rsidP="003C2181">
      <w:pPr>
        <w:spacing w:before="100" w:beforeAutospacing="1" w:after="100" w:afterAutospacing="1" w:line="240" w:lineRule="auto"/>
        <w:rPr>
          <w:rFonts w:ascii="Georgia" w:eastAsia="Times New Roman" w:hAnsi="Georgia" w:cs="Times New Roman"/>
          <w:b/>
          <w:color w:val="333333"/>
          <w:sz w:val="24"/>
          <w:szCs w:val="24"/>
          <w:lang w:eastAsia="ru-RU"/>
        </w:rPr>
      </w:pPr>
      <w:r w:rsidRPr="00BB2A01">
        <w:rPr>
          <w:rFonts w:ascii="Georgia" w:eastAsia="Times New Roman" w:hAnsi="Georgia" w:cs="Times New Roman"/>
          <w:b/>
          <w:color w:val="333333"/>
          <w:sz w:val="24"/>
          <w:szCs w:val="24"/>
          <w:lang w:eastAsia="ru-RU"/>
        </w:rPr>
        <w:t>3.1.</w:t>
      </w:r>
      <w:r w:rsidR="003C2181" w:rsidRPr="00BB2A01">
        <w:rPr>
          <w:rFonts w:ascii="Georgia" w:eastAsia="Times New Roman" w:hAnsi="Georgia" w:cs="Times New Roman"/>
          <w:b/>
          <w:color w:val="333333"/>
          <w:sz w:val="24"/>
          <w:szCs w:val="24"/>
          <w:lang w:eastAsia="ru-RU"/>
        </w:rPr>
        <w:t xml:space="preserve"> Основные производственные процессы открытых горных работ</w:t>
      </w:r>
      <w:r>
        <w:rPr>
          <w:rFonts w:ascii="Georgia" w:eastAsia="Times New Roman" w:hAnsi="Georgia" w:cs="Times New Roman"/>
          <w:b/>
          <w:color w:val="333333"/>
          <w:sz w:val="24"/>
          <w:szCs w:val="24"/>
          <w:lang w:eastAsia="ru-RU"/>
        </w:rPr>
        <w:t xml:space="preserve"> </w:t>
      </w:r>
    </w:p>
    <w:p w:rsidR="003C2181" w:rsidRPr="00BB2A0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BB2A01">
        <w:rPr>
          <w:rFonts w:ascii="Georgia" w:eastAsia="Times New Roman" w:hAnsi="Georgia" w:cs="Times New Roman"/>
          <w:color w:val="333333"/>
          <w:sz w:val="24"/>
          <w:szCs w:val="24"/>
          <w:lang w:eastAsia="ru-RU"/>
        </w:rPr>
        <w:t>Разработка МПИ открытым способом включает четыре этапа</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Первый этап</w:t>
      </w:r>
      <w:r w:rsidRPr="003C2181">
        <w:rPr>
          <w:rFonts w:ascii="Georgia" w:eastAsia="Times New Roman" w:hAnsi="Georgia" w:cs="Times New Roman"/>
          <w:color w:val="333333"/>
          <w:sz w:val="24"/>
          <w:szCs w:val="24"/>
          <w:lang w:eastAsia="ru-RU"/>
        </w:rPr>
        <w:t xml:space="preserve"> – подготовительный. Цель горных работ этого этапа – создать благоприятные условия для безаварийной и высокопроизводительной работы горного и транспортного оборудования.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Задачи этого периода:</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подготовка поверхности месторождения к горным работам;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осушение месторождения и ограждение его от вод поверхностного стока.</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Подготовка поверхности заключается в удалении естественных и искусственных препятствий, мешающих разработке месторождения. В этот период, обычно, требуется: - вырубить лес и кустарник, удалить торф и плодородный слой земли, отвести поверхностные воды, осушить водоемы, снести здания и сооружения на площади карьера, подготовить место для размещения отвалов пустых пород, подвести к карьеру железную и шоссейные дороги, линии электропередачи и водоснабжения, построить производственные, служебные и жилые помещения.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Осушение месторождения выполняют в целях придания большей устойчивости откосов уступов, предотвращения оползней пород в бортах карьера, создания благоприятных и безопасных условий для работы людей, машин и транспортных средств в карьере.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Второй этап –</w:t>
      </w:r>
      <w:r w:rsidRPr="003C2181">
        <w:rPr>
          <w:rFonts w:ascii="Georgia" w:eastAsia="Times New Roman" w:hAnsi="Georgia" w:cs="Times New Roman"/>
          <w:color w:val="333333"/>
          <w:sz w:val="24"/>
          <w:szCs w:val="24"/>
          <w:lang w:eastAsia="ru-RU"/>
        </w:rPr>
        <w:t xml:space="preserve"> строительный. В этот период осуществляются работы по удалению покрывающих и вмещающих пород для обеспечения доступа к полезному ископаемому и систематического производства вскрышных и добычных работ. В этот период проводят капитальные и разрезные траншеи и создают устойчивый фронт добычных и вскрышных работ. Этот период иногда называют </w:t>
      </w:r>
      <w:r w:rsidRPr="003C2181">
        <w:rPr>
          <w:rFonts w:ascii="Georgia" w:eastAsia="Times New Roman" w:hAnsi="Georgia" w:cs="Times New Roman"/>
          <w:i/>
          <w:iCs/>
          <w:color w:val="333333"/>
          <w:sz w:val="24"/>
          <w:szCs w:val="24"/>
          <w:lang w:eastAsia="ru-RU"/>
        </w:rPr>
        <w:t>горно-капитальным</w:t>
      </w:r>
      <w:r w:rsidRPr="003C2181">
        <w:rPr>
          <w:rFonts w:ascii="Georgia" w:eastAsia="Times New Roman" w:hAnsi="Georgia" w:cs="Times New Roman"/>
          <w:color w:val="333333"/>
          <w:sz w:val="24"/>
          <w:szCs w:val="24"/>
          <w:lang w:eastAsia="ru-RU"/>
        </w:rPr>
        <w:t xml:space="preserve"> так, как в этот период создаются основные фонды предприятия. Финансовые затраты этого периода носят название – первоначальные капитальные затраты. По окончании строительного периода карьер сдается в эксплуатацию и начинает функционировать как хозрасчетная производственная единица. При разработке крутопадающих месторождений, работы по подготовке новых горизонтов (проходка траншей, съездов), обеспечивающих транспортную связь вскрываемого горизонта с лежащими выше, также относятся к горно-капитальным.</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Третий этап</w:t>
      </w:r>
      <w:r w:rsidRPr="003C2181">
        <w:rPr>
          <w:rFonts w:ascii="Georgia" w:eastAsia="Times New Roman" w:hAnsi="Georgia" w:cs="Arial"/>
          <w:color w:val="333333"/>
          <w:sz w:val="24"/>
          <w:szCs w:val="24"/>
          <w:lang w:eastAsia="ru-RU"/>
        </w:rPr>
        <w:t xml:space="preserve"> – эксплуатационный. Горные работы этого периода заключаются в систематическом удалении вскрышных пород в объемах обеспечивающих требуемую длину фронта очистных, и ведении очистные работ в объемах, соответствующих требованиям плана добычи по объему и качеству полезного ископаемого.</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Четвертый этап</w:t>
      </w:r>
      <w:r w:rsidRPr="003C2181">
        <w:rPr>
          <w:rFonts w:ascii="Georgia" w:eastAsia="Times New Roman" w:hAnsi="Georgia" w:cs="Arial"/>
          <w:color w:val="333333"/>
          <w:sz w:val="24"/>
          <w:szCs w:val="24"/>
          <w:lang w:eastAsia="ru-RU"/>
        </w:rPr>
        <w:t xml:space="preserve"> – период погашения горных работ. Характеризуется постепенным завершением горных работ на вскрышных и добычных горизонтах в связи с погашением запасов, демонтажем горного оборудования и транспортных коммуникаций. В этот же период выполняются работы по рекультивации земель, нарушенных горными работами.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Во всех периодах работы карьера основными работами являются горно-капитальные, вскрышные и добычные работы. </w:t>
      </w:r>
      <w:r w:rsidRPr="003C2181">
        <w:rPr>
          <w:rFonts w:ascii="Georgia" w:eastAsia="Times New Roman" w:hAnsi="Georgia" w:cs="Arial"/>
          <w:b/>
          <w:bCs/>
          <w:color w:val="333333"/>
          <w:sz w:val="24"/>
          <w:szCs w:val="24"/>
          <w:lang w:eastAsia="ru-RU"/>
        </w:rPr>
        <w:t>Целью</w:t>
      </w:r>
      <w:r w:rsidRPr="003C2181">
        <w:rPr>
          <w:rFonts w:ascii="Georgia" w:eastAsia="Times New Roman" w:hAnsi="Georgia" w:cs="Arial"/>
          <w:color w:val="333333"/>
          <w:sz w:val="24"/>
          <w:szCs w:val="24"/>
          <w:lang w:eastAsia="ru-RU"/>
        </w:rPr>
        <w:t xml:space="preserve"> этих работ является выемка определенного объема пород из массива, а </w:t>
      </w:r>
      <w:r w:rsidRPr="003C2181">
        <w:rPr>
          <w:rFonts w:ascii="Georgia" w:eastAsia="Times New Roman" w:hAnsi="Georgia" w:cs="Arial"/>
          <w:b/>
          <w:bCs/>
          <w:color w:val="333333"/>
          <w:sz w:val="24"/>
          <w:szCs w:val="24"/>
          <w:lang w:eastAsia="ru-RU"/>
        </w:rPr>
        <w:t>содержание работ</w:t>
      </w:r>
      <w:r w:rsidRPr="003C2181">
        <w:rPr>
          <w:rFonts w:ascii="Georgia" w:eastAsia="Times New Roman" w:hAnsi="Georgia" w:cs="Arial"/>
          <w:color w:val="333333"/>
          <w:sz w:val="24"/>
          <w:szCs w:val="24"/>
          <w:lang w:eastAsia="ru-RU"/>
        </w:rPr>
        <w:t xml:space="preserve"> по выемке пород - рядом характерных производственных процессов выполнение которых требует определенной технологии и специальных средств механизации.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3.1. ОСНОВНЫЕ ПРОИЗВОДСТВЕННЕ ПРОЦЕССЫ ОТКРЫТЫХ РАБОТ</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Основными производственными процессами открытых горных работ являются: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подготовка горных пород к выемке;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выемочно-погрузочные операции;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перемещение горной массы;</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 </w:t>
      </w:r>
      <w:proofErr w:type="spellStart"/>
      <w:r w:rsidRPr="003C2181">
        <w:rPr>
          <w:rFonts w:ascii="Georgia" w:eastAsia="Times New Roman" w:hAnsi="Georgia" w:cs="Arial"/>
          <w:color w:val="333333"/>
          <w:sz w:val="24"/>
          <w:szCs w:val="24"/>
          <w:lang w:eastAsia="ru-RU"/>
        </w:rPr>
        <w:t>отвалообразование</w:t>
      </w:r>
      <w:proofErr w:type="spellEnd"/>
      <w:r w:rsidRPr="003C2181">
        <w:rPr>
          <w:rFonts w:ascii="Georgia" w:eastAsia="Times New Roman" w:hAnsi="Georgia" w:cs="Arial"/>
          <w:color w:val="333333"/>
          <w:sz w:val="24"/>
          <w:szCs w:val="24"/>
          <w:lang w:eastAsia="ru-RU"/>
        </w:rPr>
        <w:t xml:space="preserve"> вскрышных пород;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складирование добытого полезного ископаемого.</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Процесс подготовки горных пород к выемке</w:t>
      </w:r>
      <w:r w:rsidRPr="003C2181">
        <w:rPr>
          <w:rFonts w:ascii="Georgia" w:eastAsia="Times New Roman" w:hAnsi="Georgia" w:cs="Arial"/>
          <w:color w:val="333333"/>
          <w:sz w:val="24"/>
          <w:szCs w:val="24"/>
          <w:lang w:eastAsia="ru-RU"/>
        </w:rPr>
        <w:t xml:space="preserve"> включает широкий перечень мероприятий, направленных на изменение естественного состояния горных пород с целью обеспечения эффективной их выемки. В практике открытых горных работ при подготовке горных пород к выемке наибольшее распространение нашел буровзрывной способ, предназначенный для отделения полускальных и скальных пород от массива и дробления их до кусков заданных размеров.</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Выемочно-погрузочные операции</w:t>
      </w:r>
      <w:r w:rsidRPr="003C2181">
        <w:rPr>
          <w:rFonts w:ascii="Georgia" w:eastAsia="Times New Roman" w:hAnsi="Georgia" w:cs="Arial"/>
          <w:color w:val="333333"/>
          <w:sz w:val="24"/>
          <w:szCs w:val="24"/>
          <w:lang w:eastAsia="ru-RU"/>
        </w:rPr>
        <w:t xml:space="preserve"> предназначены для извлечения горной массы непосредственно из массива или из навала и погрузки их в транспортные средства. Выемка и погрузка обеспечивается одной машиной.</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Процесс перемещения</w:t>
      </w:r>
      <w:r w:rsidRPr="003C2181">
        <w:rPr>
          <w:rFonts w:ascii="Georgia" w:eastAsia="Times New Roman" w:hAnsi="Georgia" w:cs="Arial"/>
          <w:color w:val="333333"/>
          <w:sz w:val="24"/>
          <w:szCs w:val="24"/>
          <w:lang w:eastAsia="ru-RU"/>
        </w:rPr>
        <w:t xml:space="preserve"> горной массы состоит в организации четкой и бесперебойной работы транспортных средств обеспечивающих своевременную перевозку значительных объемов в пределах карьера и за его пределами.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3C2181">
        <w:rPr>
          <w:rFonts w:ascii="Georgia" w:eastAsia="Times New Roman" w:hAnsi="Georgia" w:cs="Arial"/>
          <w:b/>
          <w:bCs/>
          <w:color w:val="333333"/>
          <w:sz w:val="24"/>
          <w:szCs w:val="24"/>
          <w:lang w:eastAsia="ru-RU"/>
        </w:rPr>
        <w:t>Отвалообразование</w:t>
      </w:r>
      <w:proofErr w:type="spellEnd"/>
      <w:r w:rsidRPr="003C2181">
        <w:rPr>
          <w:rFonts w:ascii="Georgia" w:eastAsia="Times New Roman" w:hAnsi="Georgia" w:cs="Arial"/>
          <w:b/>
          <w:bCs/>
          <w:color w:val="333333"/>
          <w:sz w:val="24"/>
          <w:szCs w:val="24"/>
          <w:lang w:eastAsia="ru-RU"/>
        </w:rPr>
        <w:t xml:space="preserve"> вскрышных пород</w:t>
      </w:r>
      <w:r w:rsidRPr="003C2181">
        <w:rPr>
          <w:rFonts w:ascii="Georgia" w:eastAsia="Times New Roman" w:hAnsi="Georgia" w:cs="Arial"/>
          <w:color w:val="333333"/>
          <w:sz w:val="24"/>
          <w:szCs w:val="24"/>
          <w:lang w:eastAsia="ru-RU"/>
        </w:rPr>
        <w:t xml:space="preserve"> и складирование добытого полезного ископаемого заключается в приеме и размещении горной массы и полезного ископаемого на специально отведенных площадях при соблюдении безопасных условий труда и высокопроизводительной работы горного и транспортного оборудования.</w:t>
      </w:r>
    </w:p>
    <w:p w:rsidR="003C2181" w:rsidRPr="00BB2A01" w:rsidRDefault="003C2181" w:rsidP="003C2181">
      <w:pPr>
        <w:spacing w:before="100" w:beforeAutospacing="1" w:after="100" w:afterAutospacing="1" w:line="240" w:lineRule="auto"/>
        <w:rPr>
          <w:rFonts w:ascii="Georgia" w:eastAsia="Times New Roman" w:hAnsi="Georgia" w:cs="Arial"/>
          <w:b/>
          <w:color w:val="333333"/>
          <w:sz w:val="24"/>
          <w:szCs w:val="24"/>
          <w:lang w:eastAsia="ru-RU"/>
        </w:rPr>
      </w:pPr>
      <w:r w:rsidRPr="00BB2A01">
        <w:rPr>
          <w:rFonts w:ascii="Georgia" w:eastAsia="Times New Roman" w:hAnsi="Georgia" w:cs="Arial"/>
          <w:b/>
          <w:color w:val="333333"/>
          <w:sz w:val="24"/>
          <w:szCs w:val="24"/>
          <w:lang w:eastAsia="ru-RU"/>
        </w:rPr>
        <w:t>3.2. СПОСОБЫ ПОДГОТОВКИ ГОРНЫХ ПОРОД К ВЫЕМКЕ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Подготовка горных пород к выемке проводится с целью создания технической возможности и наилучших условий для выполнения последующих процессов выемки и погрузки горной массы, транспортирования, </w:t>
      </w:r>
      <w:proofErr w:type="spellStart"/>
      <w:r w:rsidRPr="003C2181">
        <w:rPr>
          <w:rFonts w:ascii="Georgia" w:eastAsia="Times New Roman" w:hAnsi="Georgia" w:cs="Arial"/>
          <w:color w:val="333333"/>
          <w:sz w:val="24"/>
          <w:szCs w:val="24"/>
          <w:lang w:eastAsia="ru-RU"/>
        </w:rPr>
        <w:t>отвалообра</w:t>
      </w:r>
      <w:proofErr w:type="spellEnd"/>
      <w:r w:rsidRPr="003C2181">
        <w:rPr>
          <w:rFonts w:ascii="Georgia" w:eastAsia="Times New Roman" w:hAnsi="Georgia" w:cs="Arial"/>
          <w:color w:val="333333"/>
          <w:sz w:val="24"/>
          <w:szCs w:val="24"/>
          <w:lang w:eastAsia="ru-RU"/>
        </w:rPr>
        <w:t xml:space="preserve"> </w:t>
      </w:r>
      <w:proofErr w:type="spellStart"/>
      <w:r w:rsidRPr="003C2181">
        <w:rPr>
          <w:rFonts w:ascii="Georgia" w:eastAsia="Times New Roman" w:hAnsi="Georgia" w:cs="Arial"/>
          <w:color w:val="333333"/>
          <w:sz w:val="24"/>
          <w:szCs w:val="24"/>
          <w:lang w:eastAsia="ru-RU"/>
        </w:rPr>
        <w:t>зования</w:t>
      </w:r>
      <w:proofErr w:type="spellEnd"/>
      <w:r w:rsidRPr="003C2181">
        <w:rPr>
          <w:rFonts w:ascii="Georgia" w:eastAsia="Times New Roman" w:hAnsi="Georgia" w:cs="Arial"/>
          <w:color w:val="333333"/>
          <w:sz w:val="24"/>
          <w:szCs w:val="24"/>
          <w:lang w:eastAsia="ru-RU"/>
        </w:rPr>
        <w:t xml:space="preserve"> и переработки.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 зависимости от типа и состояния пород подготовка их к выемке может осуществляться: - предохранением от промерзания, оттаиванием, гидравлическим ослаблением или разупрочнением, - механическим или взрывным рыхлением мерзлых мягких и плотных пород, - механическим рыхлением или взрывание на сотрясение плотных пород, - </w:t>
      </w:r>
      <w:proofErr w:type="spellStart"/>
      <w:r w:rsidRPr="003C2181">
        <w:rPr>
          <w:rFonts w:ascii="Georgia" w:eastAsia="Times New Roman" w:hAnsi="Georgia" w:cs="Arial"/>
          <w:color w:val="333333"/>
          <w:sz w:val="24"/>
          <w:szCs w:val="24"/>
          <w:lang w:eastAsia="ru-RU"/>
        </w:rPr>
        <w:t>взрывнм</w:t>
      </w:r>
      <w:proofErr w:type="spellEnd"/>
      <w:r w:rsidRPr="003C2181">
        <w:rPr>
          <w:rFonts w:ascii="Georgia" w:eastAsia="Times New Roman" w:hAnsi="Georgia" w:cs="Arial"/>
          <w:color w:val="333333"/>
          <w:sz w:val="24"/>
          <w:szCs w:val="24"/>
          <w:lang w:eastAsia="ru-RU"/>
        </w:rPr>
        <w:t xml:space="preserve"> рыхлением скальных и полускальных пород.</w:t>
      </w:r>
    </w:p>
    <w:p w:rsidR="003C2181" w:rsidRPr="00BB2A01" w:rsidRDefault="003C2181" w:rsidP="003C2181">
      <w:pPr>
        <w:spacing w:before="100" w:beforeAutospacing="1" w:after="100" w:afterAutospacing="1" w:line="240" w:lineRule="auto"/>
        <w:rPr>
          <w:rFonts w:ascii="Georgia" w:eastAsia="Times New Roman" w:hAnsi="Georgia" w:cs="Arial"/>
          <w:b/>
          <w:color w:val="333333"/>
          <w:sz w:val="24"/>
          <w:szCs w:val="24"/>
          <w:lang w:eastAsia="ru-RU"/>
        </w:rPr>
      </w:pPr>
      <w:r w:rsidRPr="00BB2A01">
        <w:rPr>
          <w:rFonts w:ascii="Georgia" w:eastAsia="Times New Roman" w:hAnsi="Georgia" w:cs="Arial"/>
          <w:b/>
          <w:color w:val="333333"/>
          <w:sz w:val="24"/>
          <w:szCs w:val="24"/>
          <w:lang w:eastAsia="ru-RU"/>
        </w:rPr>
        <w:t>3.2.1. ПРЕДОХРАНЕНИЕ ОТ ПРОМЕРЗАНИЯ И ОТТАИВАНИЕ ПОРОД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Подготовка горных пород к выемке в зимних условиях включает комплекс мероприятий по предотвращению промерзания пород, рыхление мерзлых пород и приведение их в талое состояние. Обычно карьерные </w:t>
      </w:r>
      <w:proofErr w:type="spellStart"/>
      <w:r w:rsidRPr="003C2181">
        <w:rPr>
          <w:rFonts w:ascii="Georgia" w:eastAsia="Times New Roman" w:hAnsi="Georgia" w:cs="Arial"/>
          <w:color w:val="333333"/>
          <w:sz w:val="24"/>
          <w:szCs w:val="24"/>
          <w:lang w:eastAsia="ru-RU"/>
        </w:rPr>
        <w:t>мехлопаты</w:t>
      </w:r>
      <w:proofErr w:type="spellEnd"/>
      <w:r w:rsidRPr="003C2181">
        <w:rPr>
          <w:rFonts w:ascii="Georgia" w:eastAsia="Times New Roman" w:hAnsi="Georgia" w:cs="Arial"/>
          <w:color w:val="333333"/>
          <w:sz w:val="24"/>
          <w:szCs w:val="24"/>
          <w:lang w:eastAsia="ru-RU"/>
        </w:rPr>
        <w:t xml:space="preserve"> с ковшом емкостью 4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могут разрабатывать без предварительного рыхления слой мерзлой породы мощностью 0,5-0,7. Бульдозерами, скреперами и цепными многоковшовыми экскаваторами в большинстве случаев невозможно или нерационально разрабатывать мерзлые породы без их предварительного рыхления.</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Для </w:t>
      </w:r>
      <w:r w:rsidRPr="003C2181">
        <w:rPr>
          <w:rFonts w:ascii="Georgia" w:eastAsia="Times New Roman" w:hAnsi="Georgia" w:cs="Arial"/>
          <w:b/>
          <w:bCs/>
          <w:color w:val="333333"/>
          <w:sz w:val="24"/>
          <w:szCs w:val="24"/>
          <w:lang w:eastAsia="ru-RU"/>
        </w:rPr>
        <w:t xml:space="preserve">предохранения от </w:t>
      </w:r>
      <w:proofErr w:type="spellStart"/>
      <w:r w:rsidRPr="003C2181">
        <w:rPr>
          <w:rFonts w:ascii="Georgia" w:eastAsia="Times New Roman" w:hAnsi="Georgia" w:cs="Arial"/>
          <w:b/>
          <w:bCs/>
          <w:color w:val="333333"/>
          <w:sz w:val="24"/>
          <w:szCs w:val="24"/>
          <w:lang w:eastAsia="ru-RU"/>
        </w:rPr>
        <w:t>промерзания</w:t>
      </w:r>
      <w:r w:rsidRPr="003C2181">
        <w:rPr>
          <w:rFonts w:ascii="Georgia" w:eastAsia="Times New Roman" w:hAnsi="Georgia" w:cs="Arial"/>
          <w:color w:val="333333"/>
          <w:sz w:val="24"/>
          <w:szCs w:val="24"/>
          <w:lang w:eastAsia="ru-RU"/>
        </w:rPr>
        <w:t>применяют</w:t>
      </w:r>
      <w:proofErr w:type="spellEnd"/>
      <w:r w:rsidRPr="003C2181">
        <w:rPr>
          <w:rFonts w:ascii="Georgia" w:eastAsia="Times New Roman" w:hAnsi="Georgia" w:cs="Arial"/>
          <w:color w:val="333333"/>
          <w:sz w:val="24"/>
          <w:szCs w:val="24"/>
          <w:lang w:eastAsia="ru-RU"/>
        </w:rPr>
        <w:t xml:space="preserve">: - вспашку; обычное (до 40-50 см) и глубокое (до 1- 1,3 м) рыхление; боронование на глубину до 20 см; утепление теплоизоляционными материалами, снеговым или искусственным </w:t>
      </w:r>
      <w:proofErr w:type="spellStart"/>
      <w:r w:rsidRPr="003C2181">
        <w:rPr>
          <w:rFonts w:ascii="Georgia" w:eastAsia="Times New Roman" w:hAnsi="Georgia" w:cs="Arial"/>
          <w:color w:val="333333"/>
          <w:sz w:val="24"/>
          <w:szCs w:val="24"/>
          <w:lang w:eastAsia="ru-RU"/>
        </w:rPr>
        <w:t>ледовоздушним</w:t>
      </w:r>
      <w:proofErr w:type="spellEnd"/>
      <w:r w:rsidRPr="003C2181">
        <w:rPr>
          <w:rFonts w:ascii="Georgia" w:eastAsia="Times New Roman" w:hAnsi="Georgia" w:cs="Arial"/>
          <w:color w:val="333333"/>
          <w:sz w:val="24"/>
          <w:szCs w:val="24"/>
          <w:lang w:eastAsia="ru-RU"/>
        </w:rPr>
        <w:t xml:space="preserve"> покровом; химическую обработку </w:t>
      </w:r>
      <w:proofErr w:type="spellStart"/>
      <w:r w:rsidRPr="003C2181">
        <w:rPr>
          <w:rFonts w:ascii="Georgia" w:eastAsia="Times New Roman" w:hAnsi="Georgia" w:cs="Arial"/>
          <w:color w:val="333333"/>
          <w:sz w:val="24"/>
          <w:szCs w:val="24"/>
          <w:lang w:eastAsia="ru-RU"/>
        </w:rPr>
        <w:t>антикриогенами</w:t>
      </w:r>
      <w:proofErr w:type="spellEnd"/>
      <w:r w:rsidRPr="003C2181">
        <w:rPr>
          <w:rFonts w:ascii="Georgia" w:eastAsia="Times New Roman" w:hAnsi="Georgia" w:cs="Arial"/>
          <w:color w:val="333333"/>
          <w:sz w:val="24"/>
          <w:szCs w:val="24"/>
          <w:lang w:eastAsia="ru-RU"/>
        </w:rPr>
        <w:t>; специальные навесы и тепляки.</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b/>
          <w:bCs/>
          <w:color w:val="333333"/>
          <w:sz w:val="24"/>
          <w:szCs w:val="24"/>
          <w:lang w:eastAsia="ru-RU"/>
        </w:rPr>
        <w:t xml:space="preserve">Оттаивание </w:t>
      </w:r>
      <w:proofErr w:type="spellStart"/>
      <w:r w:rsidRPr="003C2181">
        <w:rPr>
          <w:rFonts w:ascii="Georgia" w:eastAsia="Times New Roman" w:hAnsi="Georgia" w:cs="Arial"/>
          <w:b/>
          <w:bCs/>
          <w:color w:val="333333"/>
          <w:sz w:val="24"/>
          <w:szCs w:val="24"/>
          <w:lang w:eastAsia="ru-RU"/>
        </w:rPr>
        <w:t>пород</w:t>
      </w:r>
      <w:r w:rsidRPr="003C2181">
        <w:rPr>
          <w:rFonts w:ascii="Georgia" w:eastAsia="Times New Roman" w:hAnsi="Georgia" w:cs="Arial"/>
          <w:color w:val="333333"/>
          <w:sz w:val="24"/>
          <w:szCs w:val="24"/>
          <w:lang w:eastAsia="ru-RU"/>
        </w:rPr>
        <w:t>осуществляют</w:t>
      </w:r>
      <w:proofErr w:type="spellEnd"/>
      <w:r w:rsidRPr="003C2181">
        <w:rPr>
          <w:rFonts w:ascii="Georgia" w:eastAsia="Times New Roman" w:hAnsi="Georgia" w:cs="Arial"/>
          <w:color w:val="333333"/>
          <w:sz w:val="24"/>
          <w:szCs w:val="24"/>
          <w:lang w:eastAsia="ru-RU"/>
        </w:rPr>
        <w:t xml:space="preserve"> паром, горячей водой или газами, глубинным или поверхностным </w:t>
      </w:r>
      <w:proofErr w:type="spellStart"/>
      <w:r w:rsidRPr="003C2181">
        <w:rPr>
          <w:rFonts w:ascii="Georgia" w:eastAsia="Times New Roman" w:hAnsi="Georgia" w:cs="Arial"/>
          <w:color w:val="333333"/>
          <w:sz w:val="24"/>
          <w:szCs w:val="24"/>
          <w:lang w:eastAsia="ru-RU"/>
        </w:rPr>
        <w:t>электрообогревом</w:t>
      </w:r>
      <w:proofErr w:type="spellEnd"/>
      <w:r w:rsidRPr="003C2181">
        <w:rPr>
          <w:rFonts w:ascii="Georgia" w:eastAsia="Times New Roman" w:hAnsi="Georgia" w:cs="Arial"/>
          <w:color w:val="333333"/>
          <w:sz w:val="24"/>
          <w:szCs w:val="24"/>
          <w:lang w:eastAsia="ru-RU"/>
        </w:rPr>
        <w:t xml:space="preserve">, поверхностным пожогом и т.п. При глубинном </w:t>
      </w:r>
      <w:proofErr w:type="spellStart"/>
      <w:r w:rsidRPr="003C2181">
        <w:rPr>
          <w:rFonts w:ascii="Georgia" w:eastAsia="Times New Roman" w:hAnsi="Georgia" w:cs="Arial"/>
          <w:color w:val="333333"/>
          <w:sz w:val="24"/>
          <w:szCs w:val="24"/>
          <w:lang w:eastAsia="ru-RU"/>
        </w:rPr>
        <w:t>электрообогреве</w:t>
      </w:r>
      <w:proofErr w:type="spellEnd"/>
      <w:r w:rsidRPr="003C2181">
        <w:rPr>
          <w:rFonts w:ascii="Georgia" w:eastAsia="Times New Roman" w:hAnsi="Georgia" w:cs="Arial"/>
          <w:color w:val="333333"/>
          <w:sz w:val="24"/>
          <w:szCs w:val="24"/>
          <w:lang w:eastAsia="ru-RU"/>
        </w:rPr>
        <w:t xml:space="preserve"> электроды размещают в шпурах, пробуренных на глубину промерзания на расстоянии 0,5-0,7 друг от друга и пропускают электрический ток. Расход эл. энергии на оттаивание 1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пород составляет от 8-10 до 20 </w:t>
      </w:r>
      <w:proofErr w:type="spellStart"/>
      <w:r w:rsidRPr="003C2181">
        <w:rPr>
          <w:rFonts w:ascii="Georgia" w:eastAsia="Times New Roman" w:hAnsi="Georgia" w:cs="Arial"/>
          <w:color w:val="333333"/>
          <w:sz w:val="24"/>
          <w:szCs w:val="24"/>
          <w:lang w:eastAsia="ru-RU"/>
        </w:rPr>
        <w:t>кВт.ч</w:t>
      </w:r>
      <w:proofErr w:type="spellEnd"/>
      <w:r w:rsidRPr="003C2181">
        <w:rPr>
          <w:rFonts w:ascii="Georgia" w:eastAsia="Times New Roman" w:hAnsi="Georgia" w:cs="Arial"/>
          <w:color w:val="333333"/>
          <w:sz w:val="24"/>
          <w:szCs w:val="24"/>
          <w:lang w:eastAsia="ru-RU"/>
        </w:rPr>
        <w:t xml:space="preserve">. При поверхностном </w:t>
      </w:r>
      <w:proofErr w:type="spellStart"/>
      <w:r w:rsidRPr="003C2181">
        <w:rPr>
          <w:rFonts w:ascii="Georgia" w:eastAsia="Times New Roman" w:hAnsi="Georgia" w:cs="Arial"/>
          <w:color w:val="333333"/>
          <w:sz w:val="24"/>
          <w:szCs w:val="24"/>
          <w:lang w:eastAsia="ru-RU"/>
        </w:rPr>
        <w:t>электрообогреве</w:t>
      </w:r>
      <w:proofErr w:type="spellEnd"/>
      <w:r w:rsidRPr="003C2181">
        <w:rPr>
          <w:rFonts w:ascii="Georgia" w:eastAsia="Times New Roman" w:hAnsi="Georgia" w:cs="Arial"/>
          <w:color w:val="333333"/>
          <w:sz w:val="24"/>
          <w:szCs w:val="24"/>
          <w:lang w:eastAsia="ru-RU"/>
        </w:rPr>
        <w:t xml:space="preserve"> электроды в виде металлических полос или сетки располагают на поверхности оттаиваемого участка. Питание осуществляется от высокочастотного генератора.</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При оттаивании применяют стальные трубы внутренним диаметром 19-22 мм и длиной 1,5-3 м, которые помешают в шпуры при расстоянии между ними 2-2,5 м или забивают в породу по мере её оттаивания. Продолжительность оттаивания 4-6 ч при расходе пара 24-27 кг на оттаивание 1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породы. Аналогично осуществляется оттаивание горячей и холодной водой. Паро- и </w:t>
      </w:r>
      <w:proofErr w:type="spellStart"/>
      <w:r w:rsidRPr="003C2181">
        <w:rPr>
          <w:rFonts w:ascii="Georgia" w:eastAsia="Times New Roman" w:hAnsi="Georgia" w:cs="Arial"/>
          <w:color w:val="333333"/>
          <w:sz w:val="24"/>
          <w:szCs w:val="24"/>
          <w:lang w:eastAsia="ru-RU"/>
        </w:rPr>
        <w:t>гидрооттаивание</w:t>
      </w:r>
      <w:proofErr w:type="spellEnd"/>
      <w:r w:rsidRPr="003C2181">
        <w:rPr>
          <w:rFonts w:ascii="Georgia" w:eastAsia="Times New Roman" w:hAnsi="Georgia" w:cs="Arial"/>
          <w:color w:val="333333"/>
          <w:sz w:val="24"/>
          <w:szCs w:val="24"/>
          <w:lang w:eastAsia="ru-RU"/>
        </w:rPr>
        <w:t xml:space="preserve"> широко применяют при разработке </w:t>
      </w:r>
      <w:proofErr w:type="spellStart"/>
      <w:r w:rsidRPr="003C2181">
        <w:rPr>
          <w:rFonts w:ascii="Georgia" w:eastAsia="Times New Roman" w:hAnsi="Georgia" w:cs="Arial"/>
          <w:color w:val="333333"/>
          <w:sz w:val="24"/>
          <w:szCs w:val="24"/>
          <w:lang w:eastAsia="ru-RU"/>
        </w:rPr>
        <w:t>многолетнемёрзлых</w:t>
      </w:r>
      <w:proofErr w:type="spellEnd"/>
      <w:r w:rsidRPr="003C2181">
        <w:rPr>
          <w:rFonts w:ascii="Georgia" w:eastAsia="Times New Roman" w:hAnsi="Georgia" w:cs="Arial"/>
          <w:color w:val="333333"/>
          <w:sz w:val="24"/>
          <w:szCs w:val="24"/>
          <w:lang w:eastAsia="ru-RU"/>
        </w:rPr>
        <w:t xml:space="preserve"> пород.</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Сущность оттаивания поверхностным </w:t>
      </w:r>
      <w:proofErr w:type="spellStart"/>
      <w:r w:rsidRPr="003C2181">
        <w:rPr>
          <w:rFonts w:ascii="Georgia" w:eastAsia="Times New Roman" w:hAnsi="Georgia" w:cs="Arial"/>
          <w:color w:val="333333"/>
          <w:sz w:val="24"/>
          <w:szCs w:val="24"/>
          <w:lang w:eastAsia="ru-RU"/>
        </w:rPr>
        <w:t>пожегом</w:t>
      </w:r>
      <w:proofErr w:type="spellEnd"/>
      <w:r w:rsidRPr="003C2181">
        <w:rPr>
          <w:rFonts w:ascii="Georgia" w:eastAsia="Times New Roman" w:hAnsi="Georgia" w:cs="Arial"/>
          <w:color w:val="333333"/>
          <w:sz w:val="24"/>
          <w:szCs w:val="24"/>
          <w:lang w:eastAsia="ru-RU"/>
        </w:rPr>
        <w:t xml:space="preserve"> заключается в сжигании слоя угля, торфа или дров на поверхности мерзлых пород. Примерный расход на оттаивание 1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породы составляет: - уголь – 30-60 кг, торф – 120-140 кг, дрова – 0,14-0,17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 xml:space="preserve">. Применяют для </w:t>
      </w:r>
      <w:proofErr w:type="spellStart"/>
      <w:r w:rsidRPr="003C2181">
        <w:rPr>
          <w:rFonts w:ascii="Georgia" w:eastAsia="Times New Roman" w:hAnsi="Georgia" w:cs="Arial"/>
          <w:color w:val="333333"/>
          <w:sz w:val="24"/>
          <w:szCs w:val="24"/>
          <w:lang w:eastAsia="ru-RU"/>
        </w:rPr>
        <w:t>оттайки</w:t>
      </w:r>
      <w:proofErr w:type="spellEnd"/>
      <w:r w:rsidRPr="003C2181">
        <w:rPr>
          <w:rFonts w:ascii="Georgia" w:eastAsia="Times New Roman" w:hAnsi="Georgia" w:cs="Arial"/>
          <w:color w:val="333333"/>
          <w:sz w:val="24"/>
          <w:szCs w:val="24"/>
          <w:lang w:eastAsia="ru-RU"/>
        </w:rPr>
        <w:t xml:space="preserve"> глин в небольших объемах.</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i/>
          <w:iCs/>
          <w:color w:val="333333"/>
          <w:sz w:val="24"/>
          <w:szCs w:val="24"/>
          <w:lang w:eastAsia="ru-RU"/>
        </w:rPr>
        <w:t>Химическая обработка</w:t>
      </w:r>
      <w:r w:rsidRPr="003C2181">
        <w:rPr>
          <w:rFonts w:ascii="Georgia" w:eastAsia="Times New Roman" w:hAnsi="Georgia" w:cs="Arial"/>
          <w:color w:val="333333"/>
          <w:sz w:val="24"/>
          <w:szCs w:val="24"/>
          <w:lang w:eastAsia="ru-RU"/>
        </w:rPr>
        <w:t xml:space="preserve"> хлористыми солями калия или натрия применяется для </w:t>
      </w:r>
      <w:proofErr w:type="spellStart"/>
      <w:r w:rsidRPr="003C2181">
        <w:rPr>
          <w:rFonts w:ascii="Georgia" w:eastAsia="Times New Roman" w:hAnsi="Georgia" w:cs="Arial"/>
          <w:color w:val="333333"/>
          <w:sz w:val="24"/>
          <w:szCs w:val="24"/>
          <w:lang w:eastAsia="ru-RU"/>
        </w:rPr>
        <w:t>оттайки</w:t>
      </w:r>
      <w:proofErr w:type="spellEnd"/>
      <w:r w:rsidRPr="003C2181">
        <w:rPr>
          <w:rFonts w:ascii="Georgia" w:eastAsia="Times New Roman" w:hAnsi="Georgia" w:cs="Arial"/>
          <w:color w:val="333333"/>
          <w:sz w:val="24"/>
          <w:szCs w:val="24"/>
          <w:lang w:eastAsia="ru-RU"/>
        </w:rPr>
        <w:t xml:space="preserve"> песчано-глинистых пород после их предварительной планировки и рыхления на глубину 20-30 см.</w:t>
      </w:r>
    </w:p>
    <w:p w:rsidR="003C2181" w:rsidRPr="00BB2A01" w:rsidRDefault="003C2181" w:rsidP="003C2181">
      <w:pPr>
        <w:spacing w:before="100" w:beforeAutospacing="1" w:after="100" w:afterAutospacing="1" w:line="240" w:lineRule="auto"/>
        <w:rPr>
          <w:rFonts w:ascii="Georgia" w:eastAsia="Times New Roman" w:hAnsi="Georgia" w:cs="Arial"/>
          <w:b/>
          <w:color w:val="333333"/>
          <w:sz w:val="24"/>
          <w:szCs w:val="24"/>
          <w:lang w:eastAsia="ru-RU"/>
        </w:rPr>
      </w:pPr>
      <w:r w:rsidRPr="00BB2A01">
        <w:rPr>
          <w:rFonts w:ascii="Georgia" w:eastAsia="Times New Roman" w:hAnsi="Georgia" w:cs="Arial"/>
          <w:b/>
          <w:color w:val="333333"/>
          <w:sz w:val="24"/>
          <w:szCs w:val="24"/>
          <w:lang w:eastAsia="ru-RU"/>
        </w:rPr>
        <w:t>3.2.2. МЕХАНИЧЕСКОЕ РЫХЛЕНИЕ.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Предварительное механическое рыхление осуществляют прицепными или навесными рыхлителями, которые монтируются на мощном тракторе тягаче (Рис.4.1)</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noProof/>
          <w:color w:val="333333"/>
          <w:sz w:val="24"/>
          <w:szCs w:val="24"/>
          <w:lang w:eastAsia="ru-RU"/>
        </w:rPr>
        <w:drawing>
          <wp:inline distT="0" distB="0" distL="0" distR="0">
            <wp:extent cx="2838450" cy="2076450"/>
            <wp:effectExtent l="0" t="0" r="0" b="0"/>
            <wp:docPr id="18" name="Рисунок 18" descr="https://ok-t.ru/studopediaru/baza2/2064458177602.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k-t.ru/studopediaru/baza2/2064458177602.files/image0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8450" cy="2076450"/>
                    </a:xfrm>
                    <a:prstGeom prst="rect">
                      <a:avLst/>
                    </a:prstGeom>
                    <a:noFill/>
                    <a:ln>
                      <a:noFill/>
                    </a:ln>
                  </pic:spPr>
                </pic:pic>
              </a:graphicData>
            </a:graphic>
          </wp:inline>
        </w:drawing>
      </w:r>
      <w:r w:rsidRPr="003C2181">
        <w:rPr>
          <w:rFonts w:ascii="Georgia" w:eastAsia="Times New Roman" w:hAnsi="Georgia" w:cs="Arial"/>
          <w:color w:val="333333"/>
          <w:sz w:val="24"/>
          <w:szCs w:val="24"/>
          <w:lang w:eastAsia="ru-RU"/>
        </w:rPr>
        <w:t xml:space="preserve">Рыхление массива производится параллельными смежными ходами рыхлителя. Расстояние </w:t>
      </w:r>
      <w:r w:rsidRPr="003C2181">
        <w:rPr>
          <w:rFonts w:ascii="Georgia" w:eastAsia="Times New Roman" w:hAnsi="Georgia" w:cs="Arial"/>
          <w:i/>
          <w:iCs/>
          <w:color w:val="333333"/>
          <w:sz w:val="24"/>
          <w:szCs w:val="24"/>
          <w:lang w:eastAsia="ru-RU"/>
        </w:rPr>
        <w:t>С</w:t>
      </w:r>
      <w:r w:rsidRPr="003C2181">
        <w:rPr>
          <w:rFonts w:ascii="Georgia" w:eastAsia="Times New Roman" w:hAnsi="Georgia" w:cs="Arial"/>
          <w:color w:val="333333"/>
          <w:sz w:val="24"/>
          <w:szCs w:val="24"/>
          <w:lang w:eastAsia="ru-RU"/>
        </w:rPr>
        <w:t xml:space="preserve"> между смежными ходами определяется по условию обеспечения требуемой </w:t>
      </w:r>
      <w:proofErr w:type="spellStart"/>
      <w:r w:rsidRPr="003C2181">
        <w:rPr>
          <w:rFonts w:ascii="Georgia" w:eastAsia="Times New Roman" w:hAnsi="Georgia" w:cs="Arial"/>
          <w:color w:val="333333"/>
          <w:sz w:val="24"/>
          <w:szCs w:val="24"/>
          <w:lang w:eastAsia="ru-RU"/>
        </w:rPr>
        <w:t>кусковатости</w:t>
      </w:r>
      <w:proofErr w:type="spellEnd"/>
      <w:r w:rsidRPr="003C2181">
        <w:rPr>
          <w:rFonts w:ascii="Georgia" w:eastAsia="Times New Roman" w:hAnsi="Georgia" w:cs="Arial"/>
          <w:color w:val="333333"/>
          <w:sz w:val="24"/>
          <w:szCs w:val="24"/>
          <w:lang w:eastAsia="ru-RU"/>
        </w:rPr>
        <w:t xml:space="preserve"> и эффективной глубины </w:t>
      </w:r>
      <w:proofErr w:type="spellStart"/>
      <w:r w:rsidRPr="003C2181">
        <w:rPr>
          <w:rFonts w:ascii="Georgia" w:eastAsia="Times New Roman" w:hAnsi="Georgia" w:cs="Arial"/>
          <w:i/>
          <w:iCs/>
          <w:color w:val="333333"/>
          <w:sz w:val="24"/>
          <w:szCs w:val="24"/>
          <w:lang w:eastAsia="ru-RU"/>
        </w:rPr>
        <w:t>h</w:t>
      </w:r>
      <w:r w:rsidRPr="003C2181">
        <w:rPr>
          <w:rFonts w:ascii="Georgia" w:eastAsia="Times New Roman" w:hAnsi="Georgia" w:cs="Arial"/>
          <w:color w:val="333333"/>
          <w:sz w:val="18"/>
          <w:szCs w:val="18"/>
          <w:vertAlign w:val="subscript"/>
          <w:lang w:eastAsia="ru-RU"/>
        </w:rPr>
        <w:t>э</w:t>
      </w:r>
      <w:proofErr w:type="spellEnd"/>
      <w:r w:rsidRPr="003C2181">
        <w:rPr>
          <w:rFonts w:ascii="Georgia" w:eastAsia="Times New Roman" w:hAnsi="Georgia" w:cs="Arial"/>
          <w:color w:val="333333"/>
          <w:sz w:val="24"/>
          <w:szCs w:val="24"/>
          <w:lang w:eastAsia="ru-RU"/>
        </w:rPr>
        <w:t xml:space="preserve"> рыхления, которая меньше величины заглубления зуба </w:t>
      </w:r>
      <w:proofErr w:type="spellStart"/>
      <w:r w:rsidRPr="003C2181">
        <w:rPr>
          <w:rFonts w:ascii="Georgia" w:eastAsia="Times New Roman" w:hAnsi="Georgia" w:cs="Arial"/>
          <w:i/>
          <w:iCs/>
          <w:color w:val="333333"/>
          <w:sz w:val="24"/>
          <w:szCs w:val="24"/>
          <w:lang w:eastAsia="ru-RU"/>
        </w:rPr>
        <w:t>h</w:t>
      </w:r>
      <w:proofErr w:type="gramStart"/>
      <w:r w:rsidRPr="003C2181">
        <w:rPr>
          <w:rFonts w:ascii="Georgia" w:eastAsia="Times New Roman" w:hAnsi="Georgia" w:cs="Arial"/>
          <w:color w:val="333333"/>
          <w:sz w:val="18"/>
          <w:szCs w:val="18"/>
          <w:vertAlign w:val="subscript"/>
          <w:lang w:eastAsia="ru-RU"/>
        </w:rPr>
        <w:t>з</w:t>
      </w:r>
      <w:proofErr w:type="spellEnd"/>
      <w:r w:rsidRPr="003C2181">
        <w:rPr>
          <w:rFonts w:ascii="Georgia" w:eastAsia="Times New Roman" w:hAnsi="Georgia" w:cs="Arial"/>
          <w:color w:val="333333"/>
          <w:sz w:val="24"/>
          <w:szCs w:val="24"/>
          <w:lang w:eastAsia="ru-RU"/>
        </w:rPr>
        <w:t xml:space="preserve"> ,</w:t>
      </w:r>
      <w:proofErr w:type="gramEnd"/>
      <w:r w:rsidRPr="003C2181">
        <w:rPr>
          <w:rFonts w:ascii="Georgia" w:eastAsia="Times New Roman" w:hAnsi="Georgia" w:cs="Arial"/>
          <w:color w:val="333333"/>
          <w:sz w:val="24"/>
          <w:szCs w:val="24"/>
          <w:lang w:eastAsia="ru-RU"/>
        </w:rPr>
        <w:t xml:space="preserve"> так как между смежными ходами в нижней части сечения образуются зоны </w:t>
      </w:r>
      <w:proofErr w:type="spellStart"/>
      <w:r w:rsidRPr="003C2181">
        <w:rPr>
          <w:rFonts w:ascii="Georgia" w:eastAsia="Times New Roman" w:hAnsi="Georgia" w:cs="Arial"/>
          <w:color w:val="333333"/>
          <w:sz w:val="24"/>
          <w:szCs w:val="24"/>
          <w:lang w:eastAsia="ru-RU"/>
        </w:rPr>
        <w:t>неразрыхленной</w:t>
      </w:r>
      <w:proofErr w:type="spellEnd"/>
      <w:r w:rsidRPr="003C2181">
        <w:rPr>
          <w:rFonts w:ascii="Georgia" w:eastAsia="Times New Roman" w:hAnsi="Georgia" w:cs="Arial"/>
          <w:color w:val="333333"/>
          <w:sz w:val="24"/>
          <w:szCs w:val="24"/>
          <w:lang w:eastAsia="ru-RU"/>
        </w:rPr>
        <w:t xml:space="preserve"> породы.</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Величина заглубления рыхлителя </w:t>
      </w:r>
      <w:proofErr w:type="spellStart"/>
      <w:r w:rsidRPr="003C2181">
        <w:rPr>
          <w:rFonts w:ascii="Georgia" w:eastAsia="Times New Roman" w:hAnsi="Georgia" w:cs="Arial"/>
          <w:i/>
          <w:iCs/>
          <w:color w:val="333333"/>
          <w:sz w:val="24"/>
          <w:szCs w:val="24"/>
          <w:lang w:eastAsia="ru-RU"/>
        </w:rPr>
        <w:t>h</w:t>
      </w:r>
      <w:r w:rsidRPr="003C2181">
        <w:rPr>
          <w:rFonts w:ascii="Georgia" w:eastAsia="Times New Roman" w:hAnsi="Georgia" w:cs="Arial"/>
          <w:color w:val="333333"/>
          <w:sz w:val="18"/>
          <w:szCs w:val="18"/>
          <w:vertAlign w:val="subscript"/>
          <w:lang w:eastAsia="ru-RU"/>
        </w:rPr>
        <w:t>з</w:t>
      </w:r>
      <w:proofErr w:type="spellEnd"/>
      <w:r w:rsidRPr="003C2181">
        <w:rPr>
          <w:rFonts w:ascii="Georgia" w:eastAsia="Times New Roman" w:hAnsi="Georgia" w:cs="Arial"/>
          <w:color w:val="333333"/>
          <w:sz w:val="24"/>
          <w:szCs w:val="24"/>
          <w:lang w:eastAsia="ru-RU"/>
        </w:rPr>
        <w:t xml:space="preserve"> у мощных рыхлителей может достигать 2 ¸ 2,5 м. Рыхлители могут иметь до 5 зубьев. Для подготовки </w:t>
      </w:r>
      <w:proofErr w:type="spellStart"/>
      <w:r w:rsidRPr="003C2181">
        <w:rPr>
          <w:rFonts w:ascii="Georgia" w:eastAsia="Times New Roman" w:hAnsi="Georgia" w:cs="Arial"/>
          <w:color w:val="333333"/>
          <w:sz w:val="24"/>
          <w:szCs w:val="24"/>
          <w:lang w:eastAsia="ru-RU"/>
        </w:rPr>
        <w:t>плускальных</w:t>
      </w:r>
      <w:proofErr w:type="spellEnd"/>
      <w:r w:rsidRPr="003C2181">
        <w:rPr>
          <w:rFonts w:ascii="Georgia" w:eastAsia="Times New Roman" w:hAnsi="Georgia" w:cs="Arial"/>
          <w:color w:val="333333"/>
          <w:sz w:val="24"/>
          <w:szCs w:val="24"/>
          <w:lang w:eastAsia="ru-RU"/>
        </w:rPr>
        <w:t xml:space="preserve"> применяют однозубчатые рыхлители, в плотных породах – многозубчатые.</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Величина </w:t>
      </w:r>
      <w:r w:rsidRPr="003C2181">
        <w:rPr>
          <w:rFonts w:ascii="Georgia" w:eastAsia="Times New Roman" w:hAnsi="Georgia" w:cs="Arial"/>
          <w:i/>
          <w:iCs/>
          <w:color w:val="333333"/>
          <w:sz w:val="24"/>
          <w:szCs w:val="24"/>
          <w:lang w:eastAsia="ru-RU"/>
        </w:rPr>
        <w:t xml:space="preserve">С </w:t>
      </w:r>
      <w:r w:rsidRPr="003C2181">
        <w:rPr>
          <w:rFonts w:ascii="Georgia" w:eastAsia="Times New Roman" w:hAnsi="Georgia" w:cs="Arial"/>
          <w:color w:val="333333"/>
          <w:sz w:val="24"/>
          <w:szCs w:val="24"/>
          <w:lang w:eastAsia="ru-RU"/>
        </w:rPr>
        <w:t xml:space="preserve">находится в пределах 110-160 см. Для увеличения глубины </w:t>
      </w:r>
      <w:proofErr w:type="spellStart"/>
      <w:r w:rsidRPr="003C2181">
        <w:rPr>
          <w:rFonts w:ascii="Georgia" w:eastAsia="Times New Roman" w:hAnsi="Georgia" w:cs="Arial"/>
          <w:i/>
          <w:iCs/>
          <w:color w:val="333333"/>
          <w:sz w:val="24"/>
          <w:szCs w:val="24"/>
          <w:lang w:eastAsia="ru-RU"/>
        </w:rPr>
        <w:t>h</w:t>
      </w:r>
      <w:r w:rsidRPr="003C2181">
        <w:rPr>
          <w:rFonts w:ascii="Georgia" w:eastAsia="Times New Roman" w:hAnsi="Georgia" w:cs="Arial"/>
          <w:color w:val="333333"/>
          <w:sz w:val="18"/>
          <w:szCs w:val="18"/>
          <w:vertAlign w:val="subscript"/>
          <w:lang w:eastAsia="ru-RU"/>
        </w:rPr>
        <w:t>э</w:t>
      </w:r>
      <w:proofErr w:type="spellEnd"/>
      <w:r w:rsidRPr="003C2181">
        <w:rPr>
          <w:rFonts w:ascii="Georgia" w:eastAsia="Times New Roman" w:hAnsi="Georgia" w:cs="Arial"/>
          <w:color w:val="333333"/>
          <w:sz w:val="24"/>
          <w:szCs w:val="24"/>
          <w:lang w:eastAsia="ru-RU"/>
        </w:rPr>
        <w:t xml:space="preserve"> и обеспечения лучшей </w:t>
      </w:r>
      <w:proofErr w:type="spellStart"/>
      <w:r w:rsidRPr="003C2181">
        <w:rPr>
          <w:rFonts w:ascii="Georgia" w:eastAsia="Times New Roman" w:hAnsi="Georgia" w:cs="Arial"/>
          <w:color w:val="333333"/>
          <w:sz w:val="24"/>
          <w:szCs w:val="24"/>
          <w:lang w:eastAsia="ru-RU"/>
        </w:rPr>
        <w:t>кусковатости</w:t>
      </w:r>
      <w:proofErr w:type="spellEnd"/>
      <w:r w:rsidRPr="003C2181">
        <w:rPr>
          <w:rFonts w:ascii="Georgia" w:eastAsia="Times New Roman" w:hAnsi="Georgia" w:cs="Arial"/>
          <w:color w:val="333333"/>
          <w:sz w:val="24"/>
          <w:szCs w:val="24"/>
          <w:lang w:eastAsia="ru-RU"/>
        </w:rPr>
        <w:t xml:space="preserve"> горной массы применяют дополнительные перекрестные ходы. Расстояние между дополнительными ходами </w:t>
      </w:r>
      <w:r w:rsidRPr="003C2181">
        <w:rPr>
          <w:rFonts w:ascii="Georgia" w:eastAsia="Times New Roman" w:hAnsi="Georgia" w:cs="Arial"/>
          <w:i/>
          <w:iCs/>
          <w:color w:val="333333"/>
          <w:sz w:val="24"/>
          <w:szCs w:val="24"/>
          <w:lang w:eastAsia="ru-RU"/>
        </w:rPr>
        <w:t>С</w:t>
      </w:r>
      <w:r w:rsidRPr="003C2181">
        <w:rPr>
          <w:rFonts w:ascii="Georgia" w:eastAsia="Times New Roman" w:hAnsi="Georgia" w:cs="Arial"/>
          <w:i/>
          <w:iCs/>
          <w:color w:val="333333"/>
          <w:sz w:val="18"/>
          <w:szCs w:val="18"/>
          <w:vertAlign w:val="superscript"/>
          <w:lang w:eastAsia="ru-RU"/>
        </w:rPr>
        <w:t>'</w:t>
      </w:r>
      <w:r w:rsidRPr="003C2181">
        <w:rPr>
          <w:rFonts w:ascii="Georgia" w:eastAsia="Times New Roman" w:hAnsi="Georgia" w:cs="Arial"/>
          <w:color w:val="333333"/>
          <w:sz w:val="24"/>
          <w:szCs w:val="24"/>
          <w:lang w:eastAsia="ru-RU"/>
        </w:rPr>
        <w:t xml:space="preserve"> = (1,2 ¸ 1,</w:t>
      </w:r>
      <w:proofErr w:type="gramStart"/>
      <w:r w:rsidRPr="003C2181">
        <w:rPr>
          <w:rFonts w:ascii="Georgia" w:eastAsia="Times New Roman" w:hAnsi="Georgia" w:cs="Arial"/>
          <w:color w:val="333333"/>
          <w:sz w:val="24"/>
          <w:szCs w:val="24"/>
          <w:lang w:eastAsia="ru-RU"/>
        </w:rPr>
        <w:t>5)</w:t>
      </w:r>
      <w:r w:rsidRPr="003C2181">
        <w:rPr>
          <w:rFonts w:ascii="Georgia" w:eastAsia="Times New Roman" w:hAnsi="Georgia" w:cs="Arial"/>
          <w:i/>
          <w:iCs/>
          <w:color w:val="333333"/>
          <w:sz w:val="24"/>
          <w:szCs w:val="24"/>
          <w:lang w:eastAsia="ru-RU"/>
        </w:rPr>
        <w:t>С</w:t>
      </w:r>
      <w:r w:rsidRPr="003C2181">
        <w:rPr>
          <w:rFonts w:ascii="Georgia" w:eastAsia="Times New Roman" w:hAnsi="Georgia" w:cs="Arial"/>
          <w:color w:val="333333"/>
          <w:sz w:val="24"/>
          <w:szCs w:val="24"/>
          <w:lang w:eastAsia="ru-RU"/>
        </w:rPr>
        <w:t>.</w:t>
      </w:r>
      <w:proofErr w:type="gramEnd"/>
      <w:r w:rsidRPr="003C2181">
        <w:rPr>
          <w:rFonts w:ascii="Georgia" w:eastAsia="Times New Roman" w:hAnsi="Georgia" w:cs="Arial"/>
          <w:color w:val="333333"/>
          <w:sz w:val="24"/>
          <w:szCs w:val="24"/>
          <w:lang w:eastAsia="ru-RU"/>
        </w:rPr>
        <w:t xml:space="preserve"> Угол наклона стенок борозды 40 ¸ 60</w:t>
      </w:r>
      <w:r w:rsidRPr="003C2181">
        <w:rPr>
          <w:rFonts w:ascii="Georgia" w:eastAsia="Times New Roman" w:hAnsi="Georgia" w:cs="Arial"/>
          <w:color w:val="333333"/>
          <w:sz w:val="18"/>
          <w:szCs w:val="18"/>
          <w:vertAlign w:val="superscript"/>
          <w:lang w:eastAsia="ru-RU"/>
        </w:rPr>
        <w:t>°</w:t>
      </w:r>
      <w:r w:rsidRPr="003C2181">
        <w:rPr>
          <w:rFonts w:ascii="Georgia" w:eastAsia="Times New Roman" w:hAnsi="Georgia" w:cs="Arial"/>
          <w:color w:val="333333"/>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9045"/>
      </w:tblGrid>
      <w:tr w:rsidR="003C2181" w:rsidRPr="003C2181" w:rsidTr="003C2181">
        <w:trPr>
          <w:gridAfter w:val="1"/>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noProof/>
                <w:color w:val="333333"/>
                <w:sz w:val="24"/>
                <w:szCs w:val="24"/>
                <w:lang w:eastAsia="ru-RU"/>
              </w:rPr>
              <w:drawing>
                <wp:inline distT="0" distB="0" distL="0" distR="0">
                  <wp:extent cx="5695950" cy="1990725"/>
                  <wp:effectExtent l="0" t="0" r="0" b="9525"/>
                  <wp:docPr id="17" name="Рисунок 17" descr="https://ok-t.ru/studopediaru/baza2/2064458177602.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ok-t.ru/studopediaru/baza2/2064458177602.files/image0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5950" cy="1990725"/>
                          </a:xfrm>
                          <a:prstGeom prst="rect">
                            <a:avLst/>
                          </a:prstGeom>
                          <a:noFill/>
                          <a:ln>
                            <a:noFill/>
                          </a:ln>
                        </pic:spPr>
                      </pic:pic>
                    </a:graphicData>
                  </a:graphic>
                </wp:inline>
              </w:drawing>
            </w:r>
          </w:p>
        </w:tc>
      </w:tr>
    </w:tbl>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br/>
        <w:t xml:space="preserve">Механическое рыхление эффективно при разработке пород с </w:t>
      </w:r>
      <w:r w:rsidRPr="003C2181">
        <w:rPr>
          <w:rFonts w:ascii="Georgia" w:eastAsia="Times New Roman" w:hAnsi="Georgia" w:cs="Arial"/>
          <w:i/>
          <w:iCs/>
          <w:color w:val="333333"/>
          <w:sz w:val="24"/>
          <w:szCs w:val="24"/>
          <w:lang w:eastAsia="ru-RU"/>
        </w:rPr>
        <w:t>f</w:t>
      </w:r>
      <w:r w:rsidRPr="003C2181">
        <w:rPr>
          <w:rFonts w:ascii="Georgia" w:eastAsia="Times New Roman" w:hAnsi="Georgia" w:cs="Arial"/>
          <w:color w:val="333333"/>
          <w:sz w:val="24"/>
          <w:szCs w:val="24"/>
          <w:lang w:eastAsia="ru-RU"/>
        </w:rPr>
        <w:t xml:space="preserve"> = 1 ¸ 3 независимо от </w:t>
      </w:r>
      <w:proofErr w:type="spellStart"/>
      <w:r w:rsidRPr="003C2181">
        <w:rPr>
          <w:rFonts w:ascii="Georgia" w:eastAsia="Times New Roman" w:hAnsi="Georgia" w:cs="Arial"/>
          <w:color w:val="333333"/>
          <w:sz w:val="24"/>
          <w:szCs w:val="24"/>
          <w:lang w:eastAsia="ru-RU"/>
        </w:rPr>
        <w:t>трещиноватости</w:t>
      </w:r>
      <w:proofErr w:type="spellEnd"/>
      <w:r w:rsidRPr="003C2181">
        <w:rPr>
          <w:rFonts w:ascii="Georgia" w:eastAsia="Times New Roman" w:hAnsi="Georgia" w:cs="Arial"/>
          <w:color w:val="333333"/>
          <w:sz w:val="24"/>
          <w:szCs w:val="24"/>
          <w:lang w:eastAsia="ru-RU"/>
        </w:rPr>
        <w:t xml:space="preserve">; с </w:t>
      </w:r>
      <w:r w:rsidRPr="003C2181">
        <w:rPr>
          <w:rFonts w:ascii="Georgia" w:eastAsia="Times New Roman" w:hAnsi="Georgia" w:cs="Arial"/>
          <w:i/>
          <w:iCs/>
          <w:color w:val="333333"/>
          <w:sz w:val="24"/>
          <w:szCs w:val="24"/>
          <w:lang w:eastAsia="ru-RU"/>
        </w:rPr>
        <w:t>f</w:t>
      </w:r>
      <w:r w:rsidRPr="003C2181">
        <w:rPr>
          <w:rFonts w:ascii="Georgia" w:eastAsia="Times New Roman" w:hAnsi="Georgia" w:cs="Arial"/>
          <w:color w:val="333333"/>
          <w:sz w:val="24"/>
          <w:szCs w:val="24"/>
          <w:lang w:eastAsia="ru-RU"/>
        </w:rPr>
        <w:t xml:space="preserve"> = 4 ¸ 5 при сильной и средней </w:t>
      </w:r>
      <w:proofErr w:type="spellStart"/>
      <w:r w:rsidRPr="003C2181">
        <w:rPr>
          <w:rFonts w:ascii="Georgia" w:eastAsia="Times New Roman" w:hAnsi="Georgia" w:cs="Arial"/>
          <w:color w:val="333333"/>
          <w:sz w:val="24"/>
          <w:szCs w:val="24"/>
          <w:lang w:eastAsia="ru-RU"/>
        </w:rPr>
        <w:t>трещиноватости</w:t>
      </w:r>
      <w:proofErr w:type="spellEnd"/>
      <w:r w:rsidRPr="003C2181">
        <w:rPr>
          <w:rFonts w:ascii="Georgia" w:eastAsia="Times New Roman" w:hAnsi="Georgia" w:cs="Arial"/>
          <w:color w:val="333333"/>
          <w:sz w:val="24"/>
          <w:szCs w:val="24"/>
          <w:lang w:eastAsia="ru-RU"/>
        </w:rPr>
        <w:t xml:space="preserve">, с </w:t>
      </w:r>
      <w:r w:rsidRPr="003C2181">
        <w:rPr>
          <w:rFonts w:ascii="Georgia" w:eastAsia="Times New Roman" w:hAnsi="Georgia" w:cs="Arial"/>
          <w:i/>
          <w:iCs/>
          <w:color w:val="333333"/>
          <w:sz w:val="24"/>
          <w:szCs w:val="24"/>
          <w:lang w:eastAsia="ru-RU"/>
        </w:rPr>
        <w:t>f</w:t>
      </w:r>
      <w:r w:rsidRPr="003C2181">
        <w:rPr>
          <w:rFonts w:ascii="Georgia" w:eastAsia="Times New Roman" w:hAnsi="Georgia" w:cs="Arial"/>
          <w:color w:val="333333"/>
          <w:sz w:val="24"/>
          <w:szCs w:val="24"/>
          <w:lang w:eastAsia="ru-RU"/>
        </w:rPr>
        <w:t xml:space="preserve"> = 6 ¸ 8 при весьма сильной </w:t>
      </w:r>
      <w:proofErr w:type="spellStart"/>
      <w:r w:rsidRPr="003C2181">
        <w:rPr>
          <w:rFonts w:ascii="Georgia" w:eastAsia="Times New Roman" w:hAnsi="Georgia" w:cs="Arial"/>
          <w:color w:val="333333"/>
          <w:sz w:val="24"/>
          <w:szCs w:val="24"/>
          <w:lang w:eastAsia="ru-RU"/>
        </w:rPr>
        <w:t>трещиноватости</w:t>
      </w:r>
      <w:proofErr w:type="spellEnd"/>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Часовая производительность рыхлителей в </w:t>
      </w:r>
      <w:proofErr w:type="spellStart"/>
      <w:r w:rsidRPr="003C2181">
        <w:rPr>
          <w:rFonts w:ascii="Georgia" w:eastAsia="Times New Roman" w:hAnsi="Georgia" w:cs="Arial"/>
          <w:color w:val="333333"/>
          <w:sz w:val="24"/>
          <w:szCs w:val="24"/>
          <w:lang w:eastAsia="ru-RU"/>
        </w:rPr>
        <w:t>легкорыхлимых</w:t>
      </w:r>
      <w:proofErr w:type="spellEnd"/>
      <w:r w:rsidRPr="003C2181">
        <w:rPr>
          <w:rFonts w:ascii="Georgia" w:eastAsia="Times New Roman" w:hAnsi="Georgia" w:cs="Arial"/>
          <w:color w:val="333333"/>
          <w:sz w:val="24"/>
          <w:szCs w:val="24"/>
          <w:lang w:eastAsia="ru-RU"/>
        </w:rPr>
        <w:t xml:space="preserve"> породах может достигать 1200 м</w:t>
      </w:r>
      <w:r w:rsidRPr="003C2181">
        <w:rPr>
          <w:rFonts w:ascii="Georgia" w:eastAsia="Times New Roman" w:hAnsi="Georgia" w:cs="Arial"/>
          <w:color w:val="333333"/>
          <w:sz w:val="18"/>
          <w:szCs w:val="18"/>
          <w:vertAlign w:val="superscript"/>
          <w:lang w:eastAsia="ru-RU"/>
        </w:rPr>
        <w:t>3</w:t>
      </w:r>
      <w:r w:rsidRPr="003C2181">
        <w:rPr>
          <w:rFonts w:ascii="Georgia" w:eastAsia="Times New Roman" w:hAnsi="Georgia" w:cs="Arial"/>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 xml:space="preserve">Рыхлители используют в комплексе со скреперами, бульдозерами и одноковшовыми погрузчиками, которые производят послойную выемку горной массы в слоистых горных массивах, </w:t>
      </w:r>
      <w:proofErr w:type="gramStart"/>
      <w:r w:rsidRPr="003C2181">
        <w:rPr>
          <w:rFonts w:ascii="Georgia" w:eastAsia="Times New Roman" w:hAnsi="Georgia" w:cs="Arial"/>
          <w:color w:val="333333"/>
          <w:sz w:val="24"/>
          <w:szCs w:val="24"/>
          <w:lang w:eastAsia="ru-RU"/>
        </w:rPr>
        <w:t>например</w:t>
      </w:r>
      <w:proofErr w:type="gramEnd"/>
      <w:r w:rsidRPr="003C2181">
        <w:rPr>
          <w:rFonts w:ascii="Georgia" w:eastAsia="Times New Roman" w:hAnsi="Georgia" w:cs="Arial"/>
          <w:color w:val="333333"/>
          <w:sz w:val="24"/>
          <w:szCs w:val="24"/>
          <w:lang w:eastAsia="ru-RU"/>
        </w:rPr>
        <w:t xml:space="preserve"> угольных пластов с удалением глинистых и слабых прослойков в отвал.</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Рыхлители по мощности тягачей подразделяют на сверхмощные (мощность двигателя свыше 220 кВт), мощные (110 ¸ 220 кВт), средней мощности (58 ¸ 110 кВт), легкие (до 58 кВт) с тяговым усилием тракторов соответственно 300 и более, 200¸300, 130¸200 и до 130 кН (табл. 1 и 2)</w:t>
      </w:r>
    </w:p>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Технические характеристики отечественных рыхлителей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6"/>
        <w:gridCol w:w="1297"/>
        <w:gridCol w:w="928"/>
        <w:gridCol w:w="937"/>
        <w:gridCol w:w="1009"/>
        <w:gridCol w:w="1160"/>
        <w:gridCol w:w="1001"/>
        <w:gridCol w:w="788"/>
      </w:tblGrid>
      <w:tr w:rsidR="003C2181" w:rsidRPr="003C2181" w:rsidTr="003C2181">
        <w:trPr>
          <w:gridAfter w:val="6"/>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Показатель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Рыхлитель </w:t>
            </w:r>
          </w:p>
        </w:tc>
      </w:tr>
      <w:tr w:rsidR="003C2181" w:rsidRPr="003C2181" w:rsidTr="003C2181">
        <w:trPr>
          <w:gridAfter w:val="1"/>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ДП-26С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ДП-22С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ДП-9ВХЛ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ДП-10С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ДП-29АХЛ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ДЗ-141ХЛ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ДП-35УХЛ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Базовый трактор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Т-130.1.Г-1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Т-180КС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ДЭТ-250М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Т-330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ТТ-330Р-1-01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Т-500Р-1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Т-50.01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Мощность двигателя, кВт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Тяговый класс, кН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(100)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(150)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(250)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(350)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(750) </w:t>
            </w: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Число зубьев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1;3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1;3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Расстояние между осями зубьев, мм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Ширина наконечника зуба, мм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120-125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125-130 </w:t>
            </w: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Глубина рыхления, мм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Угол рыхления, градус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45-50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25-50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30-83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Масса </w:t>
            </w:r>
            <w:proofErr w:type="spellStart"/>
            <w:r w:rsidRPr="003C2181">
              <w:rPr>
                <w:rFonts w:ascii="Arial" w:eastAsia="Times New Roman" w:hAnsi="Arial" w:cs="Arial"/>
                <w:color w:val="333333"/>
                <w:sz w:val="24"/>
                <w:szCs w:val="24"/>
                <w:lang w:eastAsia="ru-RU"/>
              </w:rPr>
              <w:t>рыхлительного</w:t>
            </w:r>
            <w:proofErr w:type="spellEnd"/>
            <w:r w:rsidRPr="003C2181">
              <w:rPr>
                <w:rFonts w:ascii="Arial" w:eastAsia="Times New Roman" w:hAnsi="Arial" w:cs="Arial"/>
                <w:color w:val="333333"/>
                <w:sz w:val="24"/>
                <w:szCs w:val="24"/>
                <w:lang w:eastAsia="ru-RU"/>
              </w:rPr>
              <w:t xml:space="preserve"> оборудования, 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1,4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3,1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3,9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5,4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6,6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7,0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12,7 </w:t>
            </w:r>
          </w:p>
        </w:tc>
      </w:tr>
    </w:tbl>
    <w:p w:rsidR="003C2181" w:rsidRPr="003C2181" w:rsidRDefault="003C2181" w:rsidP="003C2181">
      <w:pPr>
        <w:spacing w:before="100" w:beforeAutospacing="1" w:after="100" w:afterAutospacing="1" w:line="240" w:lineRule="auto"/>
        <w:rPr>
          <w:rFonts w:ascii="Georgia" w:eastAsia="Times New Roman" w:hAnsi="Georgia" w:cs="Arial"/>
          <w:color w:val="333333"/>
          <w:sz w:val="24"/>
          <w:szCs w:val="24"/>
          <w:lang w:eastAsia="ru-RU"/>
        </w:rPr>
      </w:pPr>
      <w:r w:rsidRPr="003C2181">
        <w:rPr>
          <w:rFonts w:ascii="Georgia" w:eastAsia="Times New Roman" w:hAnsi="Georgia" w:cs="Arial"/>
          <w:color w:val="333333"/>
          <w:sz w:val="24"/>
          <w:szCs w:val="24"/>
          <w:lang w:eastAsia="ru-RU"/>
        </w:rPr>
        <w:t>Технические характеристики гусеничных бульдозеров с рыхлителем, фирма «</w:t>
      </w:r>
      <w:proofErr w:type="spellStart"/>
      <w:r w:rsidRPr="003C2181">
        <w:rPr>
          <w:rFonts w:ascii="Georgia" w:eastAsia="Times New Roman" w:hAnsi="Georgia" w:cs="Arial"/>
          <w:color w:val="333333"/>
          <w:sz w:val="24"/>
          <w:szCs w:val="24"/>
          <w:lang w:eastAsia="ru-RU"/>
        </w:rPr>
        <w:t>Катерпиллер</w:t>
      </w:r>
      <w:proofErr w:type="spellEnd"/>
      <w:r w:rsidRPr="003C2181">
        <w:rPr>
          <w:rFonts w:ascii="Georgia" w:eastAsia="Times New Roman" w:hAnsi="Georgia" w:cs="Arial"/>
          <w:color w:val="333333"/>
          <w:sz w:val="24"/>
          <w:szCs w:val="24"/>
          <w:lang w:eastAsia="ru-RU"/>
        </w:rPr>
        <w:t>» США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1"/>
        <w:gridCol w:w="1587"/>
        <w:gridCol w:w="1061"/>
        <w:gridCol w:w="1061"/>
        <w:gridCol w:w="1076"/>
      </w:tblGrid>
      <w:tr w:rsidR="003C2181" w:rsidRPr="003C2181" w:rsidTr="003C2181">
        <w:trPr>
          <w:gridAfter w:val="3"/>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Показатели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Тип бульдозера </w:t>
            </w:r>
          </w:p>
        </w:tc>
      </w:tr>
      <w:tr w:rsidR="003C2181" w:rsidRPr="003C2181" w:rsidTr="003C2181">
        <w:trPr>
          <w:gridAfter w:val="1"/>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D8L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D9N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D10N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D11N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Мощность двигателя, кВт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Отвал: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тип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SU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SU/U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U/S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SU/U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длина, 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4,17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4,32/4,66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4,86/5,25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5,6/6,4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высота, 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1,77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1,81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2,05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2,31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вместимость, м</w:t>
            </w:r>
            <w:r w:rsidRPr="003C2181">
              <w:rPr>
                <w:rFonts w:ascii="Arial" w:eastAsia="Times New Roman" w:hAnsi="Arial" w:cs="Arial"/>
                <w:color w:val="333333"/>
                <w:sz w:val="18"/>
                <w:szCs w:val="18"/>
                <w:vertAlign w:val="superscript"/>
                <w:lang w:eastAsia="ru-RU"/>
              </w:rPr>
              <w:t>3</w:t>
            </w: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11,0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11,9/14,4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17,2/20,9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25,6/32,4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заглубление, 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0,61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0,62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0,67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0,77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просвет, 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1,29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1,37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1,56 </w:t>
            </w: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Рыхлитель: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сила заглубления, кН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максимальное заглубление, м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1,16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1,23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1,37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1,61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Масса с отвалом и рыхлителем, т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47,9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53,9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74,4 </w:t>
            </w:r>
          </w:p>
        </w:tc>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120,6 </w:t>
            </w:r>
          </w:p>
        </w:tc>
      </w:tr>
      <w:tr w:rsidR="003C2181" w:rsidRPr="003C2181" w:rsidTr="003C2181">
        <w:trPr>
          <w:tblCellSpacing w:w="15" w:type="dxa"/>
        </w:trPr>
        <w:tc>
          <w:tcPr>
            <w:tcW w:w="0" w:type="auto"/>
            <w:vAlign w:val="center"/>
            <w:hideMark/>
          </w:tcPr>
          <w:p w:rsidR="003C2181" w:rsidRPr="003C2181" w:rsidRDefault="003C2181" w:rsidP="003C2181">
            <w:pPr>
              <w:spacing w:after="0" w:line="240" w:lineRule="auto"/>
              <w:rPr>
                <w:rFonts w:ascii="Arial" w:eastAsia="Times New Roman" w:hAnsi="Arial" w:cs="Arial"/>
                <w:color w:val="333333"/>
                <w:sz w:val="24"/>
                <w:szCs w:val="24"/>
                <w:lang w:eastAsia="ru-RU"/>
              </w:rPr>
            </w:pPr>
            <w:r w:rsidRPr="003C2181">
              <w:rPr>
                <w:rFonts w:ascii="Arial" w:eastAsia="Times New Roman" w:hAnsi="Arial" w:cs="Arial"/>
                <w:color w:val="333333"/>
                <w:sz w:val="24"/>
                <w:szCs w:val="24"/>
                <w:lang w:eastAsia="ru-RU"/>
              </w:rPr>
              <w:t xml:space="preserve">Примечание: S – прямой отвал; U – универсальный; SU – </w:t>
            </w:r>
            <w:proofErr w:type="spellStart"/>
            <w:r w:rsidRPr="003C2181">
              <w:rPr>
                <w:rFonts w:ascii="Arial" w:eastAsia="Times New Roman" w:hAnsi="Arial" w:cs="Arial"/>
                <w:color w:val="333333"/>
                <w:sz w:val="24"/>
                <w:szCs w:val="24"/>
                <w:lang w:eastAsia="ru-RU"/>
              </w:rPr>
              <w:t>полууниверсальный</w:t>
            </w:r>
            <w:proofErr w:type="spellEnd"/>
            <w:r w:rsidRPr="003C2181">
              <w:rPr>
                <w:rFonts w:ascii="Arial" w:eastAsia="Times New Roman" w:hAnsi="Arial" w:cs="Arial"/>
                <w:color w:val="333333"/>
                <w:sz w:val="24"/>
                <w:szCs w:val="24"/>
                <w:lang w:eastAsia="ru-RU"/>
              </w:rPr>
              <w:t xml:space="preserve">. </w:t>
            </w: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C2181" w:rsidRPr="003C2181" w:rsidRDefault="003C2181" w:rsidP="003C2181">
            <w:pPr>
              <w:spacing w:after="0" w:line="240" w:lineRule="auto"/>
              <w:rPr>
                <w:rFonts w:ascii="Times New Roman" w:eastAsia="Times New Roman" w:hAnsi="Times New Roman" w:cs="Times New Roman"/>
                <w:sz w:val="20"/>
                <w:szCs w:val="20"/>
                <w:lang w:eastAsia="ru-RU"/>
              </w:rPr>
            </w:pPr>
          </w:p>
        </w:tc>
      </w:tr>
    </w:tbl>
    <w:p w:rsidR="003C2181" w:rsidRDefault="00BB2A01" w:rsidP="003C2181">
      <w:pPr>
        <w:spacing w:before="100" w:beforeAutospacing="1" w:after="100" w:afterAutospacing="1" w:line="240" w:lineRule="auto"/>
        <w:rPr>
          <w:rFonts w:ascii="Georgia" w:eastAsia="Times New Roman" w:hAnsi="Georgia" w:cs="Times New Roman"/>
          <w:b/>
          <w:bCs/>
          <w:color w:val="333333"/>
          <w:sz w:val="24"/>
          <w:szCs w:val="24"/>
          <w:lang w:eastAsia="ru-RU"/>
        </w:rPr>
      </w:pPr>
      <w:r>
        <w:rPr>
          <w:rFonts w:ascii="Georgia" w:eastAsia="Times New Roman" w:hAnsi="Georgia" w:cs="Times New Roman"/>
          <w:b/>
          <w:bCs/>
          <w:color w:val="333333"/>
          <w:sz w:val="24"/>
          <w:szCs w:val="24"/>
          <w:lang w:eastAsia="ru-RU"/>
        </w:rPr>
        <w:t xml:space="preserve">3.2.3 </w:t>
      </w:r>
      <w:r w:rsidR="003C2181" w:rsidRPr="003C2181">
        <w:rPr>
          <w:rFonts w:ascii="Georgia" w:eastAsia="Times New Roman" w:hAnsi="Georgia" w:cs="Times New Roman"/>
          <w:b/>
          <w:bCs/>
          <w:color w:val="333333"/>
          <w:sz w:val="24"/>
          <w:szCs w:val="24"/>
          <w:lang w:eastAsia="ru-RU"/>
        </w:rPr>
        <w:t>РЫХЛЕНИЕ ПОРОД ВЗРЫВАМИ</w:t>
      </w:r>
    </w:p>
    <w:p w:rsidR="00BB2A01" w:rsidRPr="003C2181" w:rsidRDefault="00BB2A01" w:rsidP="003C2181">
      <w:pPr>
        <w:spacing w:before="100" w:beforeAutospacing="1" w:after="100" w:afterAutospacing="1" w:line="240" w:lineRule="auto"/>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lang w:eastAsia="ru-RU"/>
        </w:rPr>
        <w:t>3.2.3.1</w:t>
      </w:r>
      <w:r w:rsidRPr="003C2181">
        <w:rPr>
          <w:rFonts w:ascii="Georgia" w:eastAsia="Times New Roman" w:hAnsi="Georgia" w:cs="Times New Roman"/>
          <w:b/>
          <w:bCs/>
          <w:color w:val="333333"/>
          <w:sz w:val="24"/>
          <w:szCs w:val="24"/>
          <w:lang w:eastAsia="ru-RU"/>
        </w:rPr>
        <w:t>Методы взрывных работ</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Комплекс горных работ, выполняемый для подготовки горных пород к выемке с использованием взрывов, носит название </w:t>
      </w:r>
      <w:r w:rsidRPr="003C2181">
        <w:rPr>
          <w:rFonts w:ascii="Georgia" w:eastAsia="Times New Roman" w:hAnsi="Georgia" w:cs="Times New Roman"/>
          <w:i/>
          <w:iCs/>
          <w:color w:val="333333"/>
          <w:sz w:val="24"/>
          <w:szCs w:val="24"/>
          <w:lang w:eastAsia="ru-RU"/>
        </w:rPr>
        <w:t>буровзрывных работ</w:t>
      </w:r>
      <w:r w:rsidRPr="003C2181">
        <w:rPr>
          <w:rFonts w:ascii="Georgia" w:eastAsia="Times New Roman" w:hAnsi="Georgia" w:cs="Times New Roman"/>
          <w:color w:val="333333"/>
          <w:sz w:val="24"/>
          <w:szCs w:val="24"/>
          <w:lang w:eastAsia="ru-RU"/>
        </w:rPr>
        <w:t xml:space="preserve"> (БВР).</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Различают первичные и вторичные БВР. К первичным относят работы по отделению пород от массива и их дробление. Вторичные БВР – дробление негабарита, выравнивание подошвы уступа, отбойка козырьков, </w:t>
      </w:r>
      <w:proofErr w:type="spellStart"/>
      <w:r w:rsidRPr="003C2181">
        <w:rPr>
          <w:rFonts w:ascii="Georgia" w:eastAsia="Times New Roman" w:hAnsi="Georgia" w:cs="Times New Roman"/>
          <w:color w:val="333333"/>
          <w:sz w:val="24"/>
          <w:szCs w:val="24"/>
          <w:lang w:eastAsia="ru-RU"/>
        </w:rPr>
        <w:t>нависей</w:t>
      </w:r>
      <w:proofErr w:type="spellEnd"/>
      <w:r w:rsidRPr="003C2181">
        <w:rPr>
          <w:rFonts w:ascii="Georgia" w:eastAsia="Times New Roman" w:hAnsi="Georgia" w:cs="Times New Roman"/>
          <w:color w:val="333333"/>
          <w:sz w:val="24"/>
          <w:szCs w:val="24"/>
          <w:lang w:eastAsia="ru-RU"/>
        </w:rPr>
        <w:t xml:space="preserve"> – предназначены для устранения дефектов первичных. Процесс подготовки горных пород буровзрывным способом характеризуется качеством рыхления, формой развала пород, степенью обеспеченности экскаваторов взорванной массой и частотой взрывов.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К взрывным работам на карьерах предъявляются технологические требования: безопасности и экономичности; обеспечения достаточной степени дробления при сохранении сортности и качества полезного ископаемого; соответствия размеров и формы развала взорванной породы параметрам применяемого горно-выемочного и транспортного оборудования; обеспечения бесперебойной и производительной работы карьера.</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Степень дробления пород и подготовленности забоя к экскавации характеризуются размерами кусков взорванной породы. На карьерах руководствуются следующими зависимостями между крупностью кусков пород и параметрами горного и транспортного оборудования: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для одноковшовых экскаваторов и фронтальных погрузчиков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1323975" cy="390525"/>
            <wp:effectExtent l="0" t="0" r="9525" b="0"/>
            <wp:docPr id="22" name="Рисунок 22" descr="https://ok-t.ru/studopediaru/baza2/2064458177602.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k-t.ru/studopediaru/baza2/2064458177602.files/image04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где </w:t>
      </w:r>
      <w:r w:rsidRPr="003C2181">
        <w:rPr>
          <w:rFonts w:ascii="Georgia" w:eastAsia="Times New Roman" w:hAnsi="Georgia" w:cs="Times New Roman"/>
          <w:i/>
          <w:iCs/>
          <w:color w:val="333333"/>
          <w:sz w:val="24"/>
          <w:szCs w:val="24"/>
          <w:lang w:eastAsia="ru-RU"/>
        </w:rPr>
        <w:t>С</w:t>
      </w:r>
      <w:r w:rsidRPr="003C2181">
        <w:rPr>
          <w:rFonts w:ascii="Georgia" w:eastAsia="Times New Roman" w:hAnsi="Georgia" w:cs="Times New Roman"/>
          <w:color w:val="333333"/>
          <w:sz w:val="24"/>
          <w:szCs w:val="24"/>
          <w:lang w:eastAsia="ru-RU"/>
        </w:rPr>
        <w:t xml:space="preserve"> – максимально допустимый линейный размер взорванной породы, 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i/>
          <w:iCs/>
          <w:color w:val="333333"/>
          <w:sz w:val="24"/>
          <w:szCs w:val="24"/>
          <w:lang w:eastAsia="ru-RU"/>
        </w:rPr>
        <w:t>Е</w:t>
      </w:r>
      <w:r w:rsidRPr="003C2181">
        <w:rPr>
          <w:rFonts w:ascii="Georgia" w:eastAsia="Times New Roman" w:hAnsi="Georgia" w:cs="Times New Roman"/>
          <w:color w:val="333333"/>
          <w:sz w:val="24"/>
          <w:szCs w:val="24"/>
          <w:lang w:eastAsia="ru-RU"/>
        </w:rPr>
        <w:t xml:space="preserve"> – вместимость ковша экскаватора или погрузчика, м</w:t>
      </w:r>
      <w:r w:rsidRPr="003C2181">
        <w:rPr>
          <w:rFonts w:ascii="Georgia" w:eastAsia="Times New Roman" w:hAnsi="Georgia" w:cs="Times New Roman"/>
          <w:color w:val="333333"/>
          <w:sz w:val="15"/>
          <w:szCs w:val="15"/>
          <w:vertAlign w:val="superscript"/>
          <w:lang w:eastAsia="ru-RU"/>
        </w:rPr>
        <w:t>3</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 для автосамосвалов и </w:t>
      </w:r>
      <w:proofErr w:type="spellStart"/>
      <w:r w:rsidRPr="003C2181">
        <w:rPr>
          <w:rFonts w:ascii="Georgia" w:eastAsia="Times New Roman" w:hAnsi="Georgia" w:cs="Times New Roman"/>
          <w:color w:val="333333"/>
          <w:sz w:val="24"/>
          <w:szCs w:val="24"/>
          <w:lang w:eastAsia="ru-RU"/>
        </w:rPr>
        <w:t>ж.д</w:t>
      </w:r>
      <w:proofErr w:type="spellEnd"/>
      <w:r w:rsidRPr="003C2181">
        <w:rPr>
          <w:rFonts w:ascii="Georgia" w:eastAsia="Times New Roman" w:hAnsi="Georgia" w:cs="Times New Roman"/>
          <w:color w:val="333333"/>
          <w:sz w:val="24"/>
          <w:szCs w:val="24"/>
          <w:lang w:eastAsia="ru-RU"/>
        </w:rPr>
        <w:t>. вагонов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990600" cy="333375"/>
            <wp:effectExtent l="0" t="0" r="0" b="9525"/>
            <wp:docPr id="21" name="Рисунок 21" descr="https://ok-t.ru/studopediaru/baza2/2064458177602.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k-t.ru/studopediaru/baza2/2064458177602.files/image04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где </w:t>
      </w:r>
      <w:r w:rsidRPr="003C2181">
        <w:rPr>
          <w:rFonts w:ascii="Georgia" w:eastAsia="Times New Roman" w:hAnsi="Georgia" w:cs="Times New Roman"/>
          <w:i/>
          <w:iCs/>
          <w:color w:val="333333"/>
          <w:sz w:val="24"/>
          <w:szCs w:val="24"/>
          <w:lang w:eastAsia="ru-RU"/>
        </w:rPr>
        <w:t>V</w:t>
      </w:r>
      <w:r w:rsidRPr="003C2181">
        <w:rPr>
          <w:rFonts w:ascii="Georgia" w:eastAsia="Times New Roman" w:hAnsi="Georgia" w:cs="Times New Roman"/>
          <w:color w:val="333333"/>
          <w:sz w:val="24"/>
          <w:szCs w:val="24"/>
          <w:lang w:eastAsia="ru-RU"/>
        </w:rPr>
        <w:t xml:space="preserve"> – вместимость кузова транспортного средства, м</w:t>
      </w:r>
      <w:r w:rsidRPr="003C2181">
        <w:rPr>
          <w:rFonts w:ascii="Georgia" w:eastAsia="Times New Roman" w:hAnsi="Georgia" w:cs="Times New Roman"/>
          <w:color w:val="333333"/>
          <w:sz w:val="15"/>
          <w:szCs w:val="15"/>
          <w:vertAlign w:val="superscript"/>
          <w:lang w:eastAsia="ru-RU"/>
        </w:rPr>
        <w:t>3</w:t>
      </w:r>
      <w:r w:rsidRPr="003C2181">
        <w:rPr>
          <w:rFonts w:ascii="Georgia" w:eastAsia="Times New Roman" w:hAnsi="Georgia" w:cs="Times New Roman"/>
          <w:color w:val="333333"/>
          <w:sz w:val="24"/>
          <w:szCs w:val="24"/>
          <w:lang w:eastAsia="ru-RU"/>
        </w:rPr>
        <w:t>;</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для ленточных конвейеров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1400175" cy="304800"/>
            <wp:effectExtent l="0" t="0" r="9525" b="0"/>
            <wp:docPr id="20" name="Рисунок 20" descr="https://ok-t.ru/studopediaru/baza2/2064458177602.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ok-t.ru/studopediaru/baza2/2064458177602.files/image04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0175" cy="30480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где </w:t>
      </w:r>
      <w:proofErr w:type="spellStart"/>
      <w:r w:rsidRPr="003C2181">
        <w:rPr>
          <w:rFonts w:ascii="Georgia" w:eastAsia="Times New Roman" w:hAnsi="Georgia" w:cs="Times New Roman"/>
          <w:i/>
          <w:iCs/>
          <w:color w:val="333333"/>
          <w:sz w:val="24"/>
          <w:szCs w:val="24"/>
          <w:lang w:eastAsia="ru-RU"/>
        </w:rPr>
        <w:t>В</w:t>
      </w:r>
      <w:r w:rsidRPr="003C2181">
        <w:rPr>
          <w:rFonts w:ascii="Georgia" w:eastAsia="Times New Roman" w:hAnsi="Georgia" w:cs="Times New Roman"/>
          <w:color w:val="333333"/>
          <w:sz w:val="15"/>
          <w:szCs w:val="15"/>
          <w:vertAlign w:val="subscript"/>
          <w:lang w:eastAsia="ru-RU"/>
        </w:rPr>
        <w:t>к</w:t>
      </w:r>
      <w:proofErr w:type="spellEnd"/>
      <w:r w:rsidRPr="003C2181">
        <w:rPr>
          <w:rFonts w:ascii="Georgia" w:eastAsia="Times New Roman" w:hAnsi="Georgia" w:cs="Times New Roman"/>
          <w:color w:val="333333"/>
          <w:sz w:val="24"/>
          <w:szCs w:val="24"/>
          <w:lang w:eastAsia="ru-RU"/>
        </w:rPr>
        <w:t xml:space="preserve"> – ширина ленты конвейера, мм;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для бункеров и приемных отверстий дробилок</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1190625" cy="228600"/>
            <wp:effectExtent l="0" t="0" r="9525" b="0"/>
            <wp:docPr id="19" name="Рисунок 19" descr="https://ok-t.ru/studopediaru/baza2/2064458177602.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ok-t.ru/studopediaru/baza2/2064458177602.files/image04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где </w:t>
      </w:r>
      <w:proofErr w:type="spellStart"/>
      <w:r w:rsidRPr="003C2181">
        <w:rPr>
          <w:rFonts w:ascii="Georgia" w:eastAsia="Times New Roman" w:hAnsi="Georgia" w:cs="Times New Roman"/>
          <w:i/>
          <w:iCs/>
          <w:color w:val="333333"/>
          <w:sz w:val="24"/>
          <w:szCs w:val="24"/>
          <w:lang w:eastAsia="ru-RU"/>
        </w:rPr>
        <w:t>b</w:t>
      </w:r>
      <w:r w:rsidRPr="003C2181">
        <w:rPr>
          <w:rFonts w:ascii="Georgia" w:eastAsia="Times New Roman" w:hAnsi="Georgia" w:cs="Times New Roman"/>
          <w:color w:val="333333"/>
          <w:sz w:val="15"/>
          <w:szCs w:val="15"/>
          <w:vertAlign w:val="subscript"/>
          <w:lang w:eastAsia="ru-RU"/>
        </w:rPr>
        <w:t>д</w:t>
      </w:r>
      <w:proofErr w:type="spellEnd"/>
      <w:r w:rsidRPr="003C2181">
        <w:rPr>
          <w:rFonts w:ascii="Georgia" w:eastAsia="Times New Roman" w:hAnsi="Georgia" w:cs="Times New Roman"/>
          <w:color w:val="333333"/>
          <w:sz w:val="24"/>
          <w:szCs w:val="24"/>
          <w:lang w:eastAsia="ru-RU"/>
        </w:rPr>
        <w:t xml:space="preserve"> минимальный размер приемного отверстия бункера или дробилки, мм.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При последовательном приеме горной массы различными машинами, работающими в едином выемочно-транспортном комплексе, например – экскаватор – автосамосвал – дробилка, максимальный размер кондиционного куска принимается по наименьшему значению </w:t>
      </w:r>
      <w:r w:rsidRPr="003C2181">
        <w:rPr>
          <w:rFonts w:ascii="Georgia" w:eastAsia="Times New Roman" w:hAnsi="Georgia" w:cs="Times New Roman"/>
          <w:i/>
          <w:iCs/>
          <w:color w:val="333333"/>
          <w:sz w:val="24"/>
          <w:szCs w:val="24"/>
          <w:lang w:eastAsia="ru-RU"/>
        </w:rPr>
        <w:t>С</w:t>
      </w:r>
      <w:r w:rsidRPr="003C2181">
        <w:rPr>
          <w:rFonts w:ascii="Georgia" w:eastAsia="Times New Roman" w:hAnsi="Georgia" w:cs="Times New Roman"/>
          <w:color w:val="333333"/>
          <w:sz w:val="24"/>
          <w:szCs w:val="24"/>
          <w:lang w:eastAsia="ru-RU"/>
        </w:rPr>
        <w:t xml:space="preserve"> для данного набора машин.</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Выполнение требований по эффективному ведению БВР на карьерах достигается правильным выбором методов и параметров взрывных работ и рациональной их организацией.</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Различают следующие методы взрывных работ: - </w:t>
      </w:r>
      <w:r w:rsidRPr="003C2181">
        <w:rPr>
          <w:rFonts w:ascii="Georgia" w:eastAsia="Times New Roman" w:hAnsi="Georgia" w:cs="Times New Roman"/>
          <w:i/>
          <w:iCs/>
          <w:color w:val="333333"/>
          <w:sz w:val="24"/>
          <w:szCs w:val="24"/>
          <w:lang w:eastAsia="ru-RU"/>
        </w:rPr>
        <w:t>метод скважинных зарядов: метод котловых зарядов; метод шпуровых зарядов; метод камерных зарядов, метод накладных зарядов.</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Метод скважинных зарядов</w:t>
      </w:r>
      <w:r w:rsidRPr="003C2181">
        <w:rPr>
          <w:rFonts w:ascii="Georgia" w:eastAsia="Times New Roman" w:hAnsi="Georgia" w:cs="Times New Roman"/>
          <w:color w:val="333333"/>
          <w:sz w:val="24"/>
          <w:szCs w:val="24"/>
          <w:lang w:eastAsia="ru-RU"/>
        </w:rPr>
        <w:t xml:space="preserve"> (Рис. </w:t>
      </w:r>
      <w:proofErr w:type="gramStart"/>
      <w:r w:rsidRPr="003C2181">
        <w:rPr>
          <w:rFonts w:ascii="Georgia" w:eastAsia="Times New Roman" w:hAnsi="Georgia" w:cs="Times New Roman"/>
          <w:color w:val="333333"/>
          <w:sz w:val="24"/>
          <w:szCs w:val="24"/>
          <w:lang w:eastAsia="ru-RU"/>
        </w:rPr>
        <w:t>4.3,а.</w:t>
      </w:r>
      <w:proofErr w:type="gramEnd"/>
      <w:r w:rsidRPr="003C2181">
        <w:rPr>
          <w:rFonts w:ascii="Georgia" w:eastAsia="Times New Roman" w:hAnsi="Georgia" w:cs="Times New Roman"/>
          <w:color w:val="333333"/>
          <w:sz w:val="24"/>
          <w:szCs w:val="24"/>
          <w:lang w:eastAsia="ru-RU"/>
        </w:rPr>
        <w:t>) заключается в размещении зарядов ВВ в скважинах диаметром 75¸560 мм и глубиной 5¸30 м ( иногда до 50 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Метод котловых зарядов</w:t>
      </w:r>
      <w:r w:rsidRPr="003C2181">
        <w:rPr>
          <w:rFonts w:ascii="Georgia" w:eastAsia="Times New Roman" w:hAnsi="Georgia" w:cs="Times New Roman"/>
          <w:color w:val="333333"/>
          <w:sz w:val="24"/>
          <w:szCs w:val="24"/>
          <w:lang w:eastAsia="ru-RU"/>
        </w:rPr>
        <w:t xml:space="preserve"> (Рис. 4.3, </w:t>
      </w:r>
      <w:r w:rsidRPr="003C2181">
        <w:rPr>
          <w:rFonts w:ascii="Georgia" w:eastAsia="Times New Roman" w:hAnsi="Georgia" w:cs="Times New Roman"/>
          <w:i/>
          <w:iCs/>
          <w:color w:val="333333"/>
          <w:sz w:val="24"/>
          <w:szCs w:val="24"/>
          <w:lang w:eastAsia="ru-RU"/>
        </w:rPr>
        <w:t>б</w:t>
      </w:r>
      <w:r w:rsidRPr="003C2181">
        <w:rPr>
          <w:rFonts w:ascii="Georgia" w:eastAsia="Times New Roman" w:hAnsi="Georgia" w:cs="Times New Roman"/>
          <w:color w:val="333333"/>
          <w:sz w:val="24"/>
          <w:szCs w:val="24"/>
          <w:lang w:eastAsia="ru-RU"/>
        </w:rPr>
        <w:t xml:space="preserve">) заключается в размещении сосредоточенных зарядов ВВ массой 400-2000 кг в котлах, образуемых при бурении скважин с помощью специальных буровых расширителей или прострелов скважин взрывами небольших зарядов. Этот метод применяют при невозможности размещения в скважине требуемой массы ВВ, наличии в нижней части уступа крепких пород, обрушении высоких уступов полускальных пород и при проведении </w:t>
      </w:r>
      <w:proofErr w:type="spellStart"/>
      <w:r w:rsidRPr="003C2181">
        <w:rPr>
          <w:rFonts w:ascii="Georgia" w:eastAsia="Times New Roman" w:hAnsi="Georgia" w:cs="Times New Roman"/>
          <w:color w:val="333333"/>
          <w:sz w:val="24"/>
          <w:szCs w:val="24"/>
          <w:lang w:eastAsia="ru-RU"/>
        </w:rPr>
        <w:t>полутраншей</w:t>
      </w:r>
      <w:proofErr w:type="spellEnd"/>
      <w:r w:rsidRPr="003C2181">
        <w:rPr>
          <w:rFonts w:ascii="Georgia" w:eastAsia="Times New Roman" w:hAnsi="Georgia" w:cs="Times New Roman"/>
          <w:color w:val="333333"/>
          <w:sz w:val="24"/>
          <w:szCs w:val="24"/>
          <w:lang w:eastAsia="ru-RU"/>
        </w:rPr>
        <w:t xml:space="preserve"> на косогоре.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Метод шпуровых зарядов</w:t>
      </w:r>
      <w:r w:rsidRPr="003C2181">
        <w:rPr>
          <w:rFonts w:ascii="Georgia" w:eastAsia="Times New Roman" w:hAnsi="Georgia" w:cs="Times New Roman"/>
          <w:color w:val="333333"/>
          <w:sz w:val="24"/>
          <w:szCs w:val="24"/>
          <w:lang w:eastAsia="ru-RU"/>
        </w:rPr>
        <w:t xml:space="preserve"> (Рис. 4.3, </w:t>
      </w:r>
      <w:r w:rsidRPr="003C2181">
        <w:rPr>
          <w:rFonts w:ascii="Georgia" w:eastAsia="Times New Roman" w:hAnsi="Georgia" w:cs="Times New Roman"/>
          <w:i/>
          <w:iCs/>
          <w:color w:val="333333"/>
          <w:sz w:val="24"/>
          <w:szCs w:val="24"/>
          <w:lang w:eastAsia="ru-RU"/>
        </w:rPr>
        <w:t>в</w:t>
      </w:r>
      <w:r w:rsidRPr="003C2181">
        <w:rPr>
          <w:rFonts w:ascii="Georgia" w:eastAsia="Times New Roman" w:hAnsi="Georgia" w:cs="Times New Roman"/>
          <w:color w:val="333333"/>
          <w:sz w:val="24"/>
          <w:szCs w:val="24"/>
          <w:lang w:eastAsia="ru-RU"/>
        </w:rPr>
        <w:t xml:space="preserve">) заключается в размещении зарядов ВВ в шпурах. Применим при малом объеме взрывных работ, раздельной выемке руд различного качества, добыче особо ценных </w:t>
      </w:r>
      <w:proofErr w:type="spellStart"/>
      <w:r w:rsidRPr="003C2181">
        <w:rPr>
          <w:rFonts w:ascii="Georgia" w:eastAsia="Times New Roman" w:hAnsi="Georgia" w:cs="Times New Roman"/>
          <w:color w:val="333333"/>
          <w:sz w:val="24"/>
          <w:szCs w:val="24"/>
          <w:lang w:eastAsia="ru-RU"/>
        </w:rPr>
        <w:t>п.и</w:t>
      </w:r>
      <w:proofErr w:type="spellEnd"/>
      <w:r w:rsidRPr="003C2181">
        <w:rPr>
          <w:rFonts w:ascii="Georgia" w:eastAsia="Times New Roman" w:hAnsi="Georgia" w:cs="Times New Roman"/>
          <w:color w:val="333333"/>
          <w:sz w:val="24"/>
          <w:szCs w:val="24"/>
          <w:lang w:eastAsia="ru-RU"/>
        </w:rPr>
        <w:t xml:space="preserve">. с целью сохранения их структуры и исключения их </w:t>
      </w:r>
      <w:proofErr w:type="spellStart"/>
      <w:r w:rsidRPr="003C2181">
        <w:rPr>
          <w:rFonts w:ascii="Georgia" w:eastAsia="Times New Roman" w:hAnsi="Georgia" w:cs="Times New Roman"/>
          <w:color w:val="333333"/>
          <w:sz w:val="24"/>
          <w:szCs w:val="24"/>
          <w:lang w:eastAsia="ru-RU"/>
        </w:rPr>
        <w:t>переизмельчения</w:t>
      </w:r>
      <w:proofErr w:type="spellEnd"/>
      <w:r w:rsidRPr="003C2181">
        <w:rPr>
          <w:rFonts w:ascii="Georgia" w:eastAsia="Times New Roman" w:hAnsi="Georgia" w:cs="Times New Roman"/>
          <w:color w:val="333333"/>
          <w:sz w:val="24"/>
          <w:szCs w:val="24"/>
          <w:lang w:eastAsia="ru-RU"/>
        </w:rPr>
        <w:t xml:space="preserve">, дроблении негабарита, ликвидации порогов на подошве уступов, </w:t>
      </w:r>
      <w:proofErr w:type="spellStart"/>
      <w:r w:rsidRPr="003C2181">
        <w:rPr>
          <w:rFonts w:ascii="Georgia" w:eastAsia="Times New Roman" w:hAnsi="Georgia" w:cs="Times New Roman"/>
          <w:color w:val="333333"/>
          <w:sz w:val="24"/>
          <w:szCs w:val="24"/>
          <w:lang w:eastAsia="ru-RU"/>
        </w:rPr>
        <w:t>заоткоске</w:t>
      </w:r>
      <w:proofErr w:type="spellEnd"/>
      <w:r w:rsidRPr="003C2181">
        <w:rPr>
          <w:rFonts w:ascii="Georgia" w:eastAsia="Times New Roman" w:hAnsi="Georgia" w:cs="Times New Roman"/>
          <w:color w:val="333333"/>
          <w:sz w:val="24"/>
          <w:szCs w:val="24"/>
          <w:lang w:eastAsia="ru-RU"/>
        </w:rPr>
        <w:t xml:space="preserve"> уступов и др.</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6010275" cy="2895600"/>
            <wp:effectExtent l="0" t="0" r="9525" b="0"/>
            <wp:docPr id="26" name="Рисунок 26" descr="https://ok-t.ru/studopediaru/baza2/2064458177602.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ok-t.ru/studopediaru/baza2/2064458177602.files/image05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0275" cy="2895600"/>
                    </a:xfrm>
                    <a:prstGeom prst="rect">
                      <a:avLst/>
                    </a:prstGeom>
                    <a:noFill/>
                    <a:ln>
                      <a:noFill/>
                    </a:ln>
                  </pic:spPr>
                </pic:pic>
              </a:graphicData>
            </a:graphic>
          </wp:inline>
        </w:drawing>
      </w:r>
      <w:r w:rsidRPr="003C2181">
        <w:rPr>
          <w:rFonts w:ascii="Georgia" w:eastAsia="Times New Roman" w:hAnsi="Georgia" w:cs="Times New Roman"/>
          <w:color w:val="333333"/>
          <w:sz w:val="24"/>
          <w:szCs w:val="24"/>
          <w:lang w:eastAsia="ru-RU"/>
        </w:rPr>
        <w:br/>
      </w:r>
      <w:r w:rsidRPr="003C2181">
        <w:rPr>
          <w:rFonts w:ascii="Georgia" w:eastAsia="Times New Roman" w:hAnsi="Georgia" w:cs="Times New Roman"/>
          <w:b/>
          <w:bCs/>
          <w:color w:val="333333"/>
          <w:sz w:val="24"/>
          <w:szCs w:val="24"/>
          <w:lang w:eastAsia="ru-RU"/>
        </w:rPr>
        <w:t>Метод камерных зарядов</w:t>
      </w:r>
      <w:r w:rsidRPr="003C2181">
        <w:rPr>
          <w:rFonts w:ascii="Georgia" w:eastAsia="Times New Roman" w:hAnsi="Georgia" w:cs="Times New Roman"/>
          <w:color w:val="333333"/>
          <w:sz w:val="24"/>
          <w:szCs w:val="24"/>
          <w:lang w:eastAsia="ru-RU"/>
        </w:rPr>
        <w:t xml:space="preserve"> (Рис. 4.3, </w:t>
      </w:r>
      <w:r w:rsidRPr="003C2181">
        <w:rPr>
          <w:rFonts w:ascii="Georgia" w:eastAsia="Times New Roman" w:hAnsi="Georgia" w:cs="Times New Roman"/>
          <w:i/>
          <w:iCs/>
          <w:color w:val="333333"/>
          <w:sz w:val="24"/>
          <w:szCs w:val="24"/>
          <w:lang w:eastAsia="ru-RU"/>
        </w:rPr>
        <w:t>г</w:t>
      </w:r>
      <w:r w:rsidRPr="003C2181">
        <w:rPr>
          <w:rFonts w:ascii="Georgia" w:eastAsia="Times New Roman" w:hAnsi="Georgia" w:cs="Times New Roman"/>
          <w:color w:val="333333"/>
          <w:sz w:val="24"/>
          <w:szCs w:val="24"/>
          <w:lang w:eastAsia="ru-RU"/>
        </w:rPr>
        <w:t xml:space="preserve"> и </w:t>
      </w:r>
      <w:r w:rsidRPr="003C2181">
        <w:rPr>
          <w:rFonts w:ascii="Georgia" w:eastAsia="Times New Roman" w:hAnsi="Georgia" w:cs="Times New Roman"/>
          <w:i/>
          <w:iCs/>
          <w:color w:val="333333"/>
          <w:sz w:val="24"/>
          <w:szCs w:val="24"/>
          <w:lang w:eastAsia="ru-RU"/>
        </w:rPr>
        <w:t>д</w:t>
      </w:r>
      <w:r w:rsidRPr="003C2181">
        <w:rPr>
          <w:rFonts w:ascii="Georgia" w:eastAsia="Times New Roman" w:hAnsi="Georgia" w:cs="Times New Roman"/>
          <w:color w:val="333333"/>
          <w:sz w:val="24"/>
          <w:szCs w:val="24"/>
          <w:lang w:eastAsia="ru-RU"/>
        </w:rPr>
        <w:t>) предусматривает размещение сосредоточенных зарядов ВВ массой от нескольких до сотен тонн в специальных камерах. Применяют при организации взрывных работ на выброс и сброс (в гористых условиях), при создании траншей, котлованов, плотин, насыпей.</w:t>
      </w:r>
    </w:p>
    <w:p w:rsidR="003C2181" w:rsidRPr="003C2181" w:rsidRDefault="003C2181" w:rsidP="003C2181">
      <w:pPr>
        <w:spacing w:after="0" w:line="240" w:lineRule="auto"/>
        <w:rPr>
          <w:rFonts w:ascii="Times New Roman" w:eastAsia="Times New Roman" w:hAnsi="Times New Roman" w:cs="Times New Roman"/>
          <w:sz w:val="24"/>
          <w:szCs w:val="24"/>
          <w:lang w:eastAsia="ru-RU"/>
        </w:rPr>
      </w:pPr>
      <w:r w:rsidRPr="003C2181">
        <w:rPr>
          <w:rFonts w:ascii="Georgia" w:eastAsia="Times New Roman" w:hAnsi="Georgia" w:cs="Times New Roman"/>
          <w:color w:val="333333"/>
          <w:sz w:val="24"/>
          <w:szCs w:val="24"/>
          <w:lang w:eastAsia="ru-RU"/>
        </w:rPr>
        <w:br/>
      </w:r>
    </w:p>
    <w:p w:rsidR="003C2181" w:rsidRPr="003C2181" w:rsidRDefault="003C2181" w:rsidP="003C2181">
      <w:pPr>
        <w:spacing w:after="0" w:line="240" w:lineRule="auto"/>
        <w:rPr>
          <w:rFonts w:ascii="Times New Roman" w:eastAsia="Times New Roman" w:hAnsi="Times New Roman" w:cs="Times New Roman"/>
          <w:sz w:val="24"/>
          <w:szCs w:val="24"/>
          <w:lang w:eastAsia="ru-RU"/>
        </w:rPr>
      </w:pPr>
      <w:r w:rsidRPr="003C2181">
        <w:rPr>
          <w:rFonts w:ascii="Georgia" w:eastAsia="Times New Roman" w:hAnsi="Georgia" w:cs="Times New Roman"/>
          <w:color w:val="333333"/>
          <w:sz w:val="24"/>
          <w:szCs w:val="24"/>
          <w:lang w:eastAsia="ru-RU"/>
        </w:rPr>
        <w:br/>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Метод накладных зарядов</w:t>
      </w:r>
      <w:r w:rsidRPr="003C2181">
        <w:rPr>
          <w:rFonts w:ascii="Georgia" w:eastAsia="Times New Roman" w:hAnsi="Georgia" w:cs="Times New Roman"/>
          <w:color w:val="333333"/>
          <w:sz w:val="24"/>
          <w:szCs w:val="24"/>
          <w:lang w:eastAsia="ru-RU"/>
        </w:rPr>
        <w:t xml:space="preserve"> (Рис. 4.3, </w:t>
      </w:r>
      <w:r w:rsidRPr="003C2181">
        <w:rPr>
          <w:rFonts w:ascii="Georgia" w:eastAsia="Times New Roman" w:hAnsi="Georgia" w:cs="Times New Roman"/>
          <w:i/>
          <w:iCs/>
          <w:color w:val="333333"/>
          <w:sz w:val="24"/>
          <w:szCs w:val="24"/>
          <w:lang w:eastAsia="ru-RU"/>
        </w:rPr>
        <w:t>г</w:t>
      </w:r>
      <w:r w:rsidRPr="003C2181">
        <w:rPr>
          <w:rFonts w:ascii="Georgia" w:eastAsia="Times New Roman" w:hAnsi="Georgia" w:cs="Times New Roman"/>
          <w:color w:val="333333"/>
          <w:sz w:val="24"/>
          <w:szCs w:val="24"/>
          <w:lang w:eastAsia="ru-RU"/>
        </w:rPr>
        <w:t>) заключается в размещении зарядов ВВ на поверхности разрушаемых объектов. Применяется при дроблении негабаритов и на вспомогательных работах в труднодоступных местах.</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3.2.3.2. ОСНОВНЫЕ ПАРАМЕТРЫ ВЗРЫВНЫХ СКВАЖИН</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Основными параметрами взрывных скважин является их диаметр </w:t>
      </w:r>
      <w:proofErr w:type="spellStart"/>
      <w:r w:rsidRPr="003C2181">
        <w:rPr>
          <w:rFonts w:ascii="Georgia" w:eastAsia="Times New Roman" w:hAnsi="Georgia" w:cs="Times New Roman"/>
          <w:i/>
          <w:iCs/>
          <w:color w:val="333333"/>
          <w:sz w:val="24"/>
          <w:szCs w:val="24"/>
          <w:lang w:eastAsia="ru-RU"/>
        </w:rPr>
        <w:t>d</w:t>
      </w:r>
      <w:r w:rsidRPr="003C2181">
        <w:rPr>
          <w:rFonts w:ascii="Georgia" w:eastAsia="Times New Roman" w:hAnsi="Georgia" w:cs="Times New Roman"/>
          <w:color w:val="333333"/>
          <w:sz w:val="15"/>
          <w:szCs w:val="15"/>
          <w:vertAlign w:val="subscript"/>
          <w:lang w:eastAsia="ru-RU"/>
        </w:rPr>
        <w:t>с</w:t>
      </w:r>
      <w:proofErr w:type="spellEnd"/>
      <w:r w:rsidRPr="003C2181">
        <w:rPr>
          <w:rFonts w:ascii="Georgia" w:eastAsia="Times New Roman" w:hAnsi="Georgia" w:cs="Times New Roman"/>
          <w:color w:val="333333"/>
          <w:sz w:val="24"/>
          <w:szCs w:val="24"/>
          <w:lang w:eastAsia="ru-RU"/>
        </w:rPr>
        <w:t xml:space="preserve"> глубина </w:t>
      </w:r>
      <w:proofErr w:type="spellStart"/>
      <w:r w:rsidRPr="003C2181">
        <w:rPr>
          <w:rFonts w:ascii="Georgia" w:eastAsia="Times New Roman" w:hAnsi="Georgia" w:cs="Times New Roman"/>
          <w:i/>
          <w:iCs/>
          <w:color w:val="333333"/>
          <w:sz w:val="24"/>
          <w:szCs w:val="24"/>
          <w:lang w:eastAsia="ru-RU"/>
        </w:rPr>
        <w:t>L</w:t>
      </w:r>
      <w:r w:rsidRPr="003C2181">
        <w:rPr>
          <w:rFonts w:ascii="Georgia" w:eastAsia="Times New Roman" w:hAnsi="Georgia" w:cs="Times New Roman"/>
          <w:color w:val="333333"/>
          <w:sz w:val="15"/>
          <w:szCs w:val="15"/>
          <w:vertAlign w:val="subscript"/>
          <w:lang w:eastAsia="ru-RU"/>
        </w:rPr>
        <w:t>с</w:t>
      </w:r>
      <w:proofErr w:type="spellEnd"/>
      <w:r w:rsidRPr="003C2181">
        <w:rPr>
          <w:rFonts w:ascii="Georgia" w:eastAsia="Times New Roman" w:hAnsi="Georgia" w:cs="Times New Roman"/>
          <w:color w:val="333333"/>
          <w:sz w:val="24"/>
          <w:szCs w:val="24"/>
          <w:lang w:eastAsia="ru-RU"/>
        </w:rPr>
        <w:t xml:space="preserve">, </w:t>
      </w:r>
      <w:proofErr w:type="spellStart"/>
      <w:r w:rsidRPr="003C2181">
        <w:rPr>
          <w:rFonts w:ascii="Georgia" w:eastAsia="Times New Roman" w:hAnsi="Georgia" w:cs="Times New Roman"/>
          <w:color w:val="333333"/>
          <w:sz w:val="24"/>
          <w:szCs w:val="24"/>
          <w:lang w:eastAsia="ru-RU"/>
        </w:rPr>
        <w:t>перебур</w:t>
      </w:r>
      <w:proofErr w:type="spellEnd"/>
      <w:r w:rsidRPr="003C2181">
        <w:rPr>
          <w:rFonts w:ascii="Georgia" w:eastAsia="Times New Roman" w:hAnsi="Georgia" w:cs="Times New Roman"/>
          <w:color w:val="333333"/>
          <w:sz w:val="24"/>
          <w:szCs w:val="24"/>
          <w:lang w:eastAsia="ru-RU"/>
        </w:rPr>
        <w:t xml:space="preserve"> </w:t>
      </w:r>
      <w:proofErr w:type="spellStart"/>
      <w:r w:rsidRPr="003C2181">
        <w:rPr>
          <w:rFonts w:ascii="Georgia" w:eastAsia="Times New Roman" w:hAnsi="Georgia" w:cs="Times New Roman"/>
          <w:i/>
          <w:iCs/>
          <w:color w:val="333333"/>
          <w:sz w:val="24"/>
          <w:szCs w:val="24"/>
          <w:lang w:eastAsia="ru-RU"/>
        </w:rPr>
        <w:t>l</w:t>
      </w:r>
      <w:r w:rsidRPr="003C2181">
        <w:rPr>
          <w:rFonts w:ascii="Georgia" w:eastAsia="Times New Roman" w:hAnsi="Georgia" w:cs="Times New Roman"/>
          <w:color w:val="333333"/>
          <w:sz w:val="15"/>
          <w:szCs w:val="15"/>
          <w:vertAlign w:val="subscript"/>
          <w:lang w:eastAsia="ru-RU"/>
        </w:rPr>
        <w:t>п</w:t>
      </w:r>
      <w:proofErr w:type="spellEnd"/>
      <w:r w:rsidRPr="003C2181">
        <w:rPr>
          <w:rFonts w:ascii="Georgia" w:eastAsia="Times New Roman" w:hAnsi="Georgia" w:cs="Times New Roman"/>
          <w:color w:val="333333"/>
          <w:sz w:val="24"/>
          <w:szCs w:val="24"/>
          <w:lang w:eastAsia="ru-RU"/>
        </w:rPr>
        <w:t xml:space="preserve"> и угол наклона </w:t>
      </w:r>
      <w:proofErr w:type="spellStart"/>
      <w:r w:rsidRPr="003C2181">
        <w:rPr>
          <w:rFonts w:ascii="Georgia" w:eastAsia="Times New Roman" w:hAnsi="Georgia" w:cs="Times New Roman"/>
          <w:i/>
          <w:iCs/>
          <w:color w:val="333333"/>
          <w:sz w:val="24"/>
          <w:szCs w:val="24"/>
          <w:lang w:eastAsia="ru-RU"/>
        </w:rPr>
        <w:t>b</w:t>
      </w:r>
      <w:r w:rsidRPr="003C2181">
        <w:rPr>
          <w:rFonts w:ascii="Georgia" w:eastAsia="Times New Roman" w:hAnsi="Georgia" w:cs="Times New Roman"/>
          <w:color w:val="333333"/>
          <w:sz w:val="15"/>
          <w:szCs w:val="15"/>
          <w:vertAlign w:val="subscript"/>
          <w:lang w:eastAsia="ru-RU"/>
        </w:rPr>
        <w:t>с</w:t>
      </w:r>
      <w:proofErr w:type="spellEnd"/>
      <w:r w:rsidRPr="003C2181">
        <w:rPr>
          <w:rFonts w:ascii="Georgia" w:eastAsia="Times New Roman" w:hAnsi="Georgia" w:cs="Times New Roman"/>
          <w:color w:val="333333"/>
          <w:sz w:val="24"/>
          <w:szCs w:val="24"/>
          <w:lang w:eastAsia="ru-RU"/>
        </w:rPr>
        <w:t xml:space="preserve"> (Рис. 4.4.).</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Диаметр скважин</w:t>
      </w:r>
      <w:r w:rsidRPr="003C2181">
        <w:rPr>
          <w:rFonts w:ascii="Georgia" w:eastAsia="Times New Roman" w:hAnsi="Georgia" w:cs="Times New Roman"/>
          <w:color w:val="333333"/>
          <w:sz w:val="24"/>
          <w:szCs w:val="24"/>
          <w:lang w:eastAsia="ru-RU"/>
        </w:rPr>
        <w:t xml:space="preserve"> (от 75 до 600 мм) выбирается с учетом физико-технических характеристик пород, требуемой степени дробления и объема горных работ. Скважины малого диаметра применяются в крепких </w:t>
      </w:r>
      <w:proofErr w:type="spellStart"/>
      <w:r w:rsidRPr="003C2181">
        <w:rPr>
          <w:rFonts w:ascii="Georgia" w:eastAsia="Times New Roman" w:hAnsi="Georgia" w:cs="Times New Roman"/>
          <w:color w:val="333333"/>
          <w:sz w:val="24"/>
          <w:szCs w:val="24"/>
          <w:lang w:eastAsia="ru-RU"/>
        </w:rPr>
        <w:t>трудновзрываемых</w:t>
      </w:r>
      <w:proofErr w:type="spellEnd"/>
      <w:r w:rsidRPr="003C2181">
        <w:rPr>
          <w:rFonts w:ascii="Georgia" w:eastAsia="Times New Roman" w:hAnsi="Georgia" w:cs="Times New Roman"/>
          <w:color w:val="333333"/>
          <w:sz w:val="24"/>
          <w:szCs w:val="24"/>
          <w:lang w:eastAsia="ru-RU"/>
        </w:rPr>
        <w:t xml:space="preserve"> породах, а скважины большого диаметра - в породах легко и </w:t>
      </w:r>
      <w:proofErr w:type="spellStart"/>
      <w:r w:rsidRPr="003C2181">
        <w:rPr>
          <w:rFonts w:ascii="Georgia" w:eastAsia="Times New Roman" w:hAnsi="Georgia" w:cs="Times New Roman"/>
          <w:color w:val="333333"/>
          <w:sz w:val="24"/>
          <w:szCs w:val="24"/>
          <w:lang w:eastAsia="ru-RU"/>
        </w:rPr>
        <w:t>средневзрываемых</w:t>
      </w:r>
      <w:proofErr w:type="spellEnd"/>
      <w:r w:rsidRPr="003C2181">
        <w:rPr>
          <w:rFonts w:ascii="Georgia" w:eastAsia="Times New Roman" w:hAnsi="Georgia" w:cs="Times New Roman"/>
          <w:color w:val="333333"/>
          <w:sz w:val="24"/>
          <w:szCs w:val="24"/>
          <w:lang w:eastAsia="ru-RU"/>
        </w:rPr>
        <w:t xml:space="preserve"> при использовании мощного погрузочного оборудования.</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Глубина скважин</w:t>
      </w:r>
      <w:r w:rsidRPr="003C2181">
        <w:rPr>
          <w:rFonts w:ascii="Georgia" w:eastAsia="Times New Roman" w:hAnsi="Georgia" w:cs="Times New Roman"/>
          <w:color w:val="333333"/>
          <w:sz w:val="24"/>
          <w:szCs w:val="24"/>
          <w:lang w:eastAsia="ru-RU"/>
        </w:rPr>
        <w:t xml:space="preserve"> (м) зависит от высоты уступа </w:t>
      </w:r>
      <w:proofErr w:type="spellStart"/>
      <w:r w:rsidRPr="003C2181">
        <w:rPr>
          <w:rFonts w:ascii="Georgia" w:eastAsia="Times New Roman" w:hAnsi="Georgia" w:cs="Times New Roman"/>
          <w:i/>
          <w:iCs/>
          <w:color w:val="333333"/>
          <w:sz w:val="24"/>
          <w:szCs w:val="24"/>
          <w:lang w:eastAsia="ru-RU"/>
        </w:rPr>
        <w:t>h</w:t>
      </w:r>
      <w:r w:rsidRPr="003C2181">
        <w:rPr>
          <w:rFonts w:ascii="Georgia" w:eastAsia="Times New Roman" w:hAnsi="Georgia" w:cs="Times New Roman"/>
          <w:color w:val="333333"/>
          <w:sz w:val="15"/>
          <w:szCs w:val="15"/>
          <w:vertAlign w:val="subscript"/>
          <w:lang w:eastAsia="ru-RU"/>
        </w:rPr>
        <w:t>у</w:t>
      </w:r>
      <w:proofErr w:type="spellEnd"/>
      <w:r w:rsidRPr="003C2181">
        <w:rPr>
          <w:rFonts w:ascii="Georgia" w:eastAsia="Times New Roman" w:hAnsi="Georgia" w:cs="Times New Roman"/>
          <w:color w:val="333333"/>
          <w:sz w:val="24"/>
          <w:szCs w:val="24"/>
          <w:lang w:eastAsia="ru-RU"/>
        </w:rPr>
        <w:t>, угла их наклона и определяется по формуле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990600" cy="457200"/>
            <wp:effectExtent l="0" t="0" r="0" b="0"/>
            <wp:docPr id="25" name="Рисунок 25" descr="https://ok-t.ru/studopediaru/baza2/2064458177602.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ok-t.ru/studopediaru/baza2/2064458177602.files/image05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2457450" cy="2686050"/>
            <wp:effectExtent l="0" t="0" r="0" b="0"/>
            <wp:docPr id="24" name="Рисунок 24" descr="https://ok-t.ru/studopediaru/baza2/2064458177602.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ok-t.ru/studopediaru/baza2/2064458177602.files/image05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2686050"/>
                    </a:xfrm>
                    <a:prstGeom prst="rect">
                      <a:avLst/>
                    </a:prstGeom>
                    <a:noFill/>
                    <a:ln>
                      <a:noFill/>
                    </a:ln>
                  </pic:spPr>
                </pic:pic>
              </a:graphicData>
            </a:graphic>
          </wp:inline>
        </w:drawing>
      </w:r>
      <w:proofErr w:type="spellStart"/>
      <w:r w:rsidRPr="003C2181">
        <w:rPr>
          <w:rFonts w:ascii="Georgia" w:eastAsia="Times New Roman" w:hAnsi="Georgia" w:cs="Times New Roman"/>
          <w:i/>
          <w:iCs/>
          <w:color w:val="333333"/>
          <w:sz w:val="24"/>
          <w:szCs w:val="24"/>
          <w:lang w:eastAsia="ru-RU"/>
        </w:rPr>
        <w:t>Перебур</w:t>
      </w:r>
      <w:proofErr w:type="spellEnd"/>
      <w:r w:rsidRPr="003C2181">
        <w:rPr>
          <w:rFonts w:ascii="Georgia" w:eastAsia="Times New Roman" w:hAnsi="Georgia" w:cs="Times New Roman"/>
          <w:i/>
          <w:iCs/>
          <w:color w:val="333333"/>
          <w:sz w:val="24"/>
          <w:szCs w:val="24"/>
          <w:lang w:eastAsia="ru-RU"/>
        </w:rPr>
        <w:t xml:space="preserve"> скважин</w:t>
      </w:r>
      <w:r w:rsidRPr="003C2181">
        <w:rPr>
          <w:rFonts w:ascii="Georgia" w:eastAsia="Times New Roman" w:hAnsi="Georgia" w:cs="Times New Roman"/>
          <w:color w:val="333333"/>
          <w:sz w:val="24"/>
          <w:szCs w:val="24"/>
          <w:lang w:eastAsia="ru-RU"/>
        </w:rPr>
        <w:t xml:space="preserve"> необходим </w:t>
      </w:r>
      <w:proofErr w:type="gramStart"/>
      <w:r w:rsidRPr="003C2181">
        <w:rPr>
          <w:rFonts w:ascii="Georgia" w:eastAsia="Times New Roman" w:hAnsi="Georgia" w:cs="Times New Roman"/>
          <w:color w:val="333333"/>
          <w:sz w:val="24"/>
          <w:szCs w:val="24"/>
          <w:lang w:eastAsia="ru-RU"/>
        </w:rPr>
        <w:t>для хорошей проработке</w:t>
      </w:r>
      <w:proofErr w:type="gramEnd"/>
      <w:r w:rsidRPr="003C2181">
        <w:rPr>
          <w:rFonts w:ascii="Georgia" w:eastAsia="Times New Roman" w:hAnsi="Georgia" w:cs="Times New Roman"/>
          <w:color w:val="333333"/>
          <w:sz w:val="24"/>
          <w:szCs w:val="24"/>
          <w:lang w:eastAsia="ru-RU"/>
        </w:rPr>
        <w:t xml:space="preserve"> подошвы уступа. Величина </w:t>
      </w:r>
      <w:proofErr w:type="spellStart"/>
      <w:r w:rsidRPr="003C2181">
        <w:rPr>
          <w:rFonts w:ascii="Georgia" w:eastAsia="Times New Roman" w:hAnsi="Georgia" w:cs="Times New Roman"/>
          <w:color w:val="333333"/>
          <w:sz w:val="24"/>
          <w:szCs w:val="24"/>
          <w:lang w:eastAsia="ru-RU"/>
        </w:rPr>
        <w:t>перебура</w:t>
      </w:r>
      <w:proofErr w:type="spellEnd"/>
      <w:r w:rsidRPr="003C2181">
        <w:rPr>
          <w:rFonts w:ascii="Georgia" w:eastAsia="Times New Roman" w:hAnsi="Georgia" w:cs="Times New Roman"/>
          <w:color w:val="333333"/>
          <w:sz w:val="24"/>
          <w:szCs w:val="24"/>
          <w:lang w:eastAsia="ru-RU"/>
        </w:rPr>
        <w:t xml:space="preserve"> устанавливается в зависимости от высоты уступа, линии сопротивления по подошве, диаметра скважин, свойств применяемого ВВ, физико-технических свойств пород, условий их залегания. Ориентировочно </w:t>
      </w:r>
      <w:proofErr w:type="spellStart"/>
      <w:r w:rsidRPr="003C2181">
        <w:rPr>
          <w:rFonts w:ascii="Georgia" w:eastAsia="Times New Roman" w:hAnsi="Georgia" w:cs="Times New Roman"/>
          <w:color w:val="333333"/>
          <w:sz w:val="24"/>
          <w:szCs w:val="24"/>
          <w:lang w:eastAsia="ru-RU"/>
        </w:rPr>
        <w:t>перебур</w:t>
      </w:r>
      <w:proofErr w:type="spellEnd"/>
      <w:r w:rsidRPr="003C2181">
        <w:rPr>
          <w:rFonts w:ascii="Georgia" w:eastAsia="Times New Roman" w:hAnsi="Georgia" w:cs="Times New Roman"/>
          <w:color w:val="333333"/>
          <w:sz w:val="24"/>
          <w:szCs w:val="24"/>
          <w:lang w:eastAsia="ru-RU"/>
        </w:rPr>
        <w:t xml:space="preserve"> определяется по формуле</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noProof/>
          <w:color w:val="333333"/>
          <w:sz w:val="24"/>
          <w:szCs w:val="24"/>
          <w:lang w:eastAsia="ru-RU"/>
        </w:rPr>
        <w:drawing>
          <wp:inline distT="0" distB="0" distL="0" distR="0">
            <wp:extent cx="952500" cy="228600"/>
            <wp:effectExtent l="0" t="0" r="0" b="0"/>
            <wp:docPr id="23" name="Рисунок 23" descr="https://ok-t.ru/studopediaru/baza2/2064458177602.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ok-t.ru/studopediaru/baza2/2064458177602.files/image05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3C2181">
        <w:rPr>
          <w:rFonts w:ascii="Georgia" w:eastAsia="Times New Roman" w:hAnsi="Georgia" w:cs="Times New Roman"/>
          <w:color w:val="333333"/>
          <w:sz w:val="24"/>
          <w:szCs w:val="24"/>
          <w:lang w:eastAsia="ru-RU"/>
        </w:rPr>
        <w:t>, м</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Меньшее значение для </w:t>
      </w:r>
      <w:proofErr w:type="spellStart"/>
      <w:r w:rsidRPr="003C2181">
        <w:rPr>
          <w:rFonts w:ascii="Georgia" w:eastAsia="Times New Roman" w:hAnsi="Georgia" w:cs="Times New Roman"/>
          <w:color w:val="333333"/>
          <w:sz w:val="24"/>
          <w:szCs w:val="24"/>
          <w:lang w:eastAsia="ru-RU"/>
        </w:rPr>
        <w:t>легковзрываемых</w:t>
      </w:r>
      <w:proofErr w:type="spellEnd"/>
      <w:r w:rsidRPr="003C2181">
        <w:rPr>
          <w:rFonts w:ascii="Georgia" w:eastAsia="Times New Roman" w:hAnsi="Georgia" w:cs="Times New Roman"/>
          <w:color w:val="333333"/>
          <w:sz w:val="24"/>
          <w:szCs w:val="24"/>
          <w:lang w:eastAsia="ru-RU"/>
        </w:rPr>
        <w:t xml:space="preserve"> пород (иногда, </w:t>
      </w:r>
      <w:proofErr w:type="spellStart"/>
      <w:r w:rsidRPr="003C2181">
        <w:rPr>
          <w:rFonts w:ascii="Georgia" w:eastAsia="Times New Roman" w:hAnsi="Georgia" w:cs="Times New Roman"/>
          <w:i/>
          <w:iCs/>
          <w:color w:val="333333"/>
          <w:sz w:val="24"/>
          <w:szCs w:val="24"/>
          <w:lang w:eastAsia="ru-RU"/>
        </w:rPr>
        <w:t>l</w:t>
      </w:r>
      <w:r w:rsidRPr="003C2181">
        <w:rPr>
          <w:rFonts w:ascii="Georgia" w:eastAsia="Times New Roman" w:hAnsi="Georgia" w:cs="Times New Roman"/>
          <w:color w:val="333333"/>
          <w:sz w:val="15"/>
          <w:szCs w:val="15"/>
          <w:vertAlign w:val="subscript"/>
          <w:lang w:eastAsia="ru-RU"/>
        </w:rPr>
        <w:t>п</w:t>
      </w:r>
      <w:proofErr w:type="spellEnd"/>
      <w:r w:rsidRPr="003C2181">
        <w:rPr>
          <w:rFonts w:ascii="Georgia" w:eastAsia="Times New Roman" w:hAnsi="Georgia" w:cs="Times New Roman"/>
          <w:color w:val="333333"/>
          <w:sz w:val="24"/>
          <w:szCs w:val="24"/>
          <w:lang w:eastAsia="ru-RU"/>
        </w:rPr>
        <w:t xml:space="preserve"> </w:t>
      </w:r>
      <w:proofErr w:type="gramStart"/>
      <w:r w:rsidRPr="003C2181">
        <w:rPr>
          <w:rFonts w:ascii="Georgia" w:eastAsia="Times New Roman" w:hAnsi="Georgia" w:cs="Times New Roman"/>
          <w:color w:val="333333"/>
          <w:sz w:val="24"/>
          <w:szCs w:val="24"/>
          <w:lang w:eastAsia="ru-RU"/>
        </w:rPr>
        <w:t>&lt; 10</w:t>
      </w:r>
      <w:proofErr w:type="gramEnd"/>
      <w:r w:rsidRPr="003C2181">
        <w:rPr>
          <w:rFonts w:ascii="Georgia" w:eastAsia="Times New Roman" w:hAnsi="Georgia" w:cs="Times New Roman"/>
          <w:i/>
          <w:iCs/>
          <w:color w:val="333333"/>
          <w:sz w:val="24"/>
          <w:szCs w:val="24"/>
          <w:lang w:eastAsia="ru-RU"/>
        </w:rPr>
        <w:t>d</w:t>
      </w:r>
      <w:r w:rsidRPr="003C2181">
        <w:rPr>
          <w:rFonts w:ascii="Georgia" w:eastAsia="Times New Roman" w:hAnsi="Georgia" w:cs="Times New Roman"/>
          <w:color w:val="333333"/>
          <w:sz w:val="15"/>
          <w:szCs w:val="15"/>
          <w:vertAlign w:val="subscript"/>
          <w:lang w:eastAsia="ru-RU"/>
        </w:rPr>
        <w:t>с</w:t>
      </w:r>
      <w:r w:rsidRPr="003C2181">
        <w:rPr>
          <w:rFonts w:ascii="Georgia" w:eastAsia="Times New Roman" w:hAnsi="Georgia" w:cs="Times New Roman"/>
          <w:color w:val="333333"/>
          <w:sz w:val="24"/>
          <w:szCs w:val="24"/>
          <w:lang w:eastAsia="ru-RU"/>
        </w:rPr>
        <w:t xml:space="preserve">), большее (иногда, </w:t>
      </w:r>
      <w:proofErr w:type="spellStart"/>
      <w:r w:rsidRPr="003C2181">
        <w:rPr>
          <w:rFonts w:ascii="Georgia" w:eastAsia="Times New Roman" w:hAnsi="Georgia" w:cs="Times New Roman"/>
          <w:i/>
          <w:iCs/>
          <w:color w:val="333333"/>
          <w:sz w:val="24"/>
          <w:szCs w:val="24"/>
          <w:lang w:eastAsia="ru-RU"/>
        </w:rPr>
        <w:t>l</w:t>
      </w:r>
      <w:r w:rsidRPr="003C2181">
        <w:rPr>
          <w:rFonts w:ascii="Georgia" w:eastAsia="Times New Roman" w:hAnsi="Georgia" w:cs="Times New Roman"/>
          <w:color w:val="333333"/>
          <w:sz w:val="15"/>
          <w:szCs w:val="15"/>
          <w:vertAlign w:val="subscript"/>
          <w:lang w:eastAsia="ru-RU"/>
        </w:rPr>
        <w:t>п</w:t>
      </w:r>
      <w:proofErr w:type="spellEnd"/>
      <w:r w:rsidRPr="003C2181">
        <w:rPr>
          <w:rFonts w:ascii="Georgia" w:eastAsia="Times New Roman" w:hAnsi="Georgia" w:cs="Times New Roman"/>
          <w:color w:val="333333"/>
          <w:sz w:val="24"/>
          <w:szCs w:val="24"/>
          <w:lang w:eastAsia="ru-RU"/>
        </w:rPr>
        <w:t xml:space="preserve"> &gt; 15</w:t>
      </w:r>
      <w:r w:rsidRPr="003C2181">
        <w:rPr>
          <w:rFonts w:ascii="Georgia" w:eastAsia="Times New Roman" w:hAnsi="Georgia" w:cs="Times New Roman"/>
          <w:i/>
          <w:iCs/>
          <w:color w:val="333333"/>
          <w:sz w:val="24"/>
          <w:szCs w:val="24"/>
          <w:lang w:eastAsia="ru-RU"/>
        </w:rPr>
        <w:t>d</w:t>
      </w:r>
      <w:r w:rsidRPr="003C2181">
        <w:rPr>
          <w:rFonts w:ascii="Georgia" w:eastAsia="Times New Roman" w:hAnsi="Georgia" w:cs="Times New Roman"/>
          <w:color w:val="333333"/>
          <w:sz w:val="15"/>
          <w:szCs w:val="15"/>
          <w:vertAlign w:val="subscript"/>
          <w:lang w:eastAsia="ru-RU"/>
        </w:rPr>
        <w:t>с</w:t>
      </w:r>
      <w:r w:rsidRPr="003C2181">
        <w:rPr>
          <w:rFonts w:ascii="Georgia" w:eastAsia="Times New Roman" w:hAnsi="Georgia" w:cs="Times New Roman"/>
          <w:color w:val="333333"/>
          <w:sz w:val="24"/>
          <w:szCs w:val="24"/>
          <w:lang w:eastAsia="ru-RU"/>
        </w:rPr>
        <w:t xml:space="preserve">) - для </w:t>
      </w:r>
      <w:proofErr w:type="spellStart"/>
      <w:r w:rsidRPr="003C2181">
        <w:rPr>
          <w:rFonts w:ascii="Georgia" w:eastAsia="Times New Roman" w:hAnsi="Georgia" w:cs="Times New Roman"/>
          <w:color w:val="333333"/>
          <w:sz w:val="24"/>
          <w:szCs w:val="24"/>
          <w:lang w:eastAsia="ru-RU"/>
        </w:rPr>
        <w:t>трудновзрываемых</w:t>
      </w:r>
      <w:proofErr w:type="spellEnd"/>
      <w:r w:rsidRPr="003C2181">
        <w:rPr>
          <w:rFonts w:ascii="Georgia" w:eastAsia="Times New Roman" w:hAnsi="Georgia" w:cs="Times New Roman"/>
          <w:color w:val="333333"/>
          <w:sz w:val="24"/>
          <w:szCs w:val="24"/>
          <w:lang w:eastAsia="ru-RU"/>
        </w:rPr>
        <w:t xml:space="preserve"> пород при многорядном короткозамедленном взрывании.</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b/>
          <w:bCs/>
          <w:color w:val="333333"/>
          <w:sz w:val="24"/>
          <w:szCs w:val="24"/>
          <w:lang w:eastAsia="ru-RU"/>
        </w:rPr>
        <w:t xml:space="preserve">Угол наклона </w:t>
      </w:r>
      <w:proofErr w:type="spellStart"/>
      <w:r w:rsidRPr="003C2181">
        <w:rPr>
          <w:rFonts w:ascii="Georgia" w:eastAsia="Times New Roman" w:hAnsi="Georgia" w:cs="Times New Roman"/>
          <w:b/>
          <w:bCs/>
          <w:color w:val="333333"/>
          <w:sz w:val="24"/>
          <w:szCs w:val="24"/>
          <w:lang w:eastAsia="ru-RU"/>
        </w:rPr>
        <w:t>скважины</w:t>
      </w:r>
      <w:r w:rsidRPr="003C2181">
        <w:rPr>
          <w:rFonts w:ascii="Georgia" w:eastAsia="Times New Roman" w:hAnsi="Georgia" w:cs="Times New Roman"/>
          <w:color w:val="333333"/>
          <w:sz w:val="24"/>
          <w:szCs w:val="24"/>
          <w:lang w:eastAsia="ru-RU"/>
        </w:rPr>
        <w:t>Наибольшее</w:t>
      </w:r>
      <w:proofErr w:type="spellEnd"/>
      <w:r w:rsidRPr="003C2181">
        <w:rPr>
          <w:rFonts w:ascii="Georgia" w:eastAsia="Times New Roman" w:hAnsi="Georgia" w:cs="Times New Roman"/>
          <w:color w:val="333333"/>
          <w:sz w:val="24"/>
          <w:szCs w:val="24"/>
          <w:lang w:eastAsia="ru-RU"/>
        </w:rPr>
        <w:t xml:space="preserve"> распространение на карьерах получили вертикальные скважины т.к. При их бурении отмечается наивысшая производительность буровых станков и средств заряжания скважин.</w:t>
      </w:r>
    </w:p>
    <w:p w:rsidR="003C2181" w:rsidRPr="003C2181" w:rsidRDefault="003C2181" w:rsidP="003C2181">
      <w:pPr>
        <w:spacing w:before="100" w:beforeAutospacing="1" w:after="100" w:afterAutospacing="1" w:line="240" w:lineRule="auto"/>
        <w:rPr>
          <w:rFonts w:ascii="Georgia" w:eastAsia="Times New Roman" w:hAnsi="Georgia" w:cs="Times New Roman"/>
          <w:color w:val="333333"/>
          <w:sz w:val="24"/>
          <w:szCs w:val="24"/>
          <w:lang w:eastAsia="ru-RU"/>
        </w:rPr>
      </w:pPr>
      <w:r w:rsidRPr="003C2181">
        <w:rPr>
          <w:rFonts w:ascii="Georgia" w:eastAsia="Times New Roman" w:hAnsi="Georgia" w:cs="Times New Roman"/>
          <w:color w:val="333333"/>
          <w:sz w:val="24"/>
          <w:szCs w:val="24"/>
          <w:lang w:eastAsia="ru-RU"/>
        </w:rPr>
        <w:t xml:space="preserve">Наклонные скважины бурят под углом </w:t>
      </w:r>
      <w:r w:rsidRPr="003C2181">
        <w:rPr>
          <w:rFonts w:ascii="Georgia" w:eastAsia="Times New Roman" w:hAnsi="Georgia" w:cs="Times New Roman"/>
          <w:i/>
          <w:iCs/>
          <w:color w:val="333333"/>
          <w:sz w:val="24"/>
          <w:szCs w:val="24"/>
          <w:lang w:eastAsia="ru-RU"/>
        </w:rPr>
        <w:t>β</w:t>
      </w:r>
      <w:r w:rsidRPr="003C2181">
        <w:rPr>
          <w:rFonts w:ascii="Georgia" w:eastAsia="Times New Roman" w:hAnsi="Georgia" w:cs="Times New Roman"/>
          <w:color w:val="333333"/>
          <w:sz w:val="15"/>
          <w:szCs w:val="15"/>
          <w:vertAlign w:val="subscript"/>
          <w:lang w:eastAsia="ru-RU"/>
        </w:rPr>
        <w:t>с</w:t>
      </w:r>
      <w:r w:rsidRPr="003C2181">
        <w:rPr>
          <w:rFonts w:ascii="Georgia" w:eastAsia="Times New Roman" w:hAnsi="Georgia" w:cs="Times New Roman"/>
          <w:color w:val="333333"/>
          <w:sz w:val="24"/>
          <w:szCs w:val="24"/>
          <w:lang w:eastAsia="ru-RU"/>
        </w:rPr>
        <w:t xml:space="preserve"> = 60</w:t>
      </w:r>
      <w:r w:rsidRPr="003C2181">
        <w:rPr>
          <w:rFonts w:ascii="Georgia" w:eastAsia="Times New Roman" w:hAnsi="Georgia" w:cs="Times New Roman"/>
          <w:color w:val="333333"/>
          <w:sz w:val="15"/>
          <w:szCs w:val="15"/>
          <w:vertAlign w:val="superscript"/>
          <w:lang w:eastAsia="ru-RU"/>
        </w:rPr>
        <w:t>0</w:t>
      </w:r>
      <w:r w:rsidRPr="003C2181">
        <w:rPr>
          <w:rFonts w:ascii="Georgia" w:eastAsia="Times New Roman" w:hAnsi="Georgia" w:cs="Times New Roman"/>
          <w:color w:val="333333"/>
          <w:sz w:val="24"/>
          <w:szCs w:val="24"/>
          <w:lang w:eastAsia="ru-RU"/>
        </w:rPr>
        <w:t>-85</w:t>
      </w:r>
      <w:r w:rsidRPr="003C2181">
        <w:rPr>
          <w:rFonts w:ascii="Georgia" w:eastAsia="Times New Roman" w:hAnsi="Georgia" w:cs="Times New Roman"/>
          <w:color w:val="333333"/>
          <w:sz w:val="15"/>
          <w:szCs w:val="15"/>
          <w:vertAlign w:val="superscript"/>
          <w:lang w:eastAsia="ru-RU"/>
        </w:rPr>
        <w:t>0</w:t>
      </w:r>
      <w:r w:rsidRPr="003C2181">
        <w:rPr>
          <w:rFonts w:ascii="Georgia" w:eastAsia="Times New Roman" w:hAnsi="Georgia" w:cs="Times New Roman"/>
          <w:color w:val="333333"/>
          <w:sz w:val="24"/>
          <w:szCs w:val="24"/>
          <w:lang w:eastAsia="ru-RU"/>
        </w:rPr>
        <w:t xml:space="preserve">. При </w:t>
      </w:r>
      <w:r w:rsidRPr="003C2181">
        <w:rPr>
          <w:rFonts w:ascii="Georgia" w:eastAsia="Times New Roman" w:hAnsi="Georgia" w:cs="Times New Roman"/>
          <w:i/>
          <w:iCs/>
          <w:color w:val="333333"/>
          <w:sz w:val="24"/>
          <w:szCs w:val="24"/>
          <w:lang w:eastAsia="ru-RU"/>
        </w:rPr>
        <w:t>β</w:t>
      </w:r>
      <w:r w:rsidRPr="003C2181">
        <w:rPr>
          <w:rFonts w:ascii="Georgia" w:eastAsia="Times New Roman" w:hAnsi="Georgia" w:cs="Times New Roman"/>
          <w:color w:val="333333"/>
          <w:sz w:val="15"/>
          <w:szCs w:val="15"/>
          <w:vertAlign w:val="subscript"/>
          <w:lang w:eastAsia="ru-RU"/>
        </w:rPr>
        <w:t>с</w:t>
      </w:r>
      <w:r w:rsidRPr="003C2181">
        <w:rPr>
          <w:rFonts w:ascii="Georgia" w:eastAsia="Times New Roman" w:hAnsi="Georgia" w:cs="Times New Roman"/>
          <w:color w:val="333333"/>
          <w:sz w:val="24"/>
          <w:szCs w:val="24"/>
          <w:lang w:eastAsia="ru-RU"/>
        </w:rPr>
        <w:t xml:space="preserve"> = α </w:t>
      </w:r>
      <w:proofErr w:type="gramStart"/>
      <w:r w:rsidRPr="003C2181">
        <w:rPr>
          <w:rFonts w:ascii="Georgia" w:eastAsia="Times New Roman" w:hAnsi="Georgia" w:cs="Times New Roman"/>
          <w:color w:val="333333"/>
          <w:sz w:val="24"/>
          <w:szCs w:val="24"/>
          <w:lang w:eastAsia="ru-RU"/>
        </w:rPr>
        <w:t>( α</w:t>
      </w:r>
      <w:proofErr w:type="gramEnd"/>
      <w:r w:rsidRPr="003C2181">
        <w:rPr>
          <w:rFonts w:ascii="Georgia" w:eastAsia="Times New Roman" w:hAnsi="Georgia" w:cs="Times New Roman"/>
          <w:color w:val="333333"/>
          <w:sz w:val="24"/>
          <w:szCs w:val="24"/>
          <w:lang w:eastAsia="ru-RU"/>
        </w:rPr>
        <w:t xml:space="preserve"> - угол откоса уступа) сопротивление пород взрыванию постоянно по высоте уступа. Обеспечивает </w:t>
      </w:r>
      <w:proofErr w:type="spellStart"/>
      <w:r w:rsidRPr="003C2181">
        <w:rPr>
          <w:rFonts w:ascii="Georgia" w:eastAsia="Times New Roman" w:hAnsi="Georgia" w:cs="Times New Roman"/>
          <w:color w:val="333333"/>
          <w:sz w:val="24"/>
          <w:szCs w:val="24"/>
          <w:lang w:eastAsia="ru-RU"/>
        </w:rPr>
        <w:t>равномернрое</w:t>
      </w:r>
      <w:proofErr w:type="spellEnd"/>
      <w:r w:rsidRPr="003C2181">
        <w:rPr>
          <w:rFonts w:ascii="Georgia" w:eastAsia="Times New Roman" w:hAnsi="Georgia" w:cs="Times New Roman"/>
          <w:color w:val="333333"/>
          <w:sz w:val="24"/>
          <w:szCs w:val="24"/>
          <w:lang w:eastAsia="ru-RU"/>
        </w:rPr>
        <w:t xml:space="preserve"> дробление и пород и хорошую проработку подошвы уступа.</w:t>
      </w:r>
    </w:p>
    <w:p w:rsidR="003C2181" w:rsidRDefault="003C2181" w:rsidP="003C2181">
      <w:pPr>
        <w:pStyle w:val="a5"/>
        <w:rPr>
          <w:rFonts w:ascii="Georgia" w:hAnsi="Georgia"/>
          <w:color w:val="333333"/>
        </w:rPr>
      </w:pPr>
      <w:r>
        <w:rPr>
          <w:rStyle w:val="a4"/>
          <w:rFonts w:ascii="Georgia" w:hAnsi="Georgia"/>
          <w:color w:val="333333"/>
        </w:rPr>
        <w:t xml:space="preserve">Бурение скважин и </w:t>
      </w:r>
      <w:hyperlink r:id="rId33" w:history="1">
        <w:r>
          <w:rPr>
            <w:rStyle w:val="a3"/>
            <w:rFonts w:ascii="Georgia" w:hAnsi="Georgia"/>
            <w:b/>
            <w:bCs/>
          </w:rPr>
          <w:t>шпуров</w:t>
        </w:r>
      </w:hyperlink>
      <w:r>
        <w:rPr>
          <w:rFonts w:ascii="Georgia" w:hAnsi="Georgia"/>
          <w:color w:val="333333"/>
        </w:rPr>
        <w:t xml:space="preserve"> – процесс образования в массиве горных пород искусственных цилиндрических полостей небольшого поперечного сечения с помощью бура или другого </w:t>
      </w:r>
      <w:proofErr w:type="spellStart"/>
      <w:r>
        <w:rPr>
          <w:rFonts w:ascii="Georgia" w:hAnsi="Georgia"/>
          <w:color w:val="333333"/>
        </w:rPr>
        <w:t>породоразрушающего</w:t>
      </w:r>
      <w:proofErr w:type="spellEnd"/>
      <w:r>
        <w:rPr>
          <w:rFonts w:ascii="Georgia" w:hAnsi="Georgia"/>
          <w:color w:val="333333"/>
        </w:rPr>
        <w:t xml:space="preserve"> инструмента.</w:t>
      </w:r>
    </w:p>
    <w:p w:rsidR="003C2181" w:rsidRDefault="003C2181" w:rsidP="003C2181">
      <w:pPr>
        <w:pStyle w:val="a5"/>
        <w:rPr>
          <w:rFonts w:ascii="Georgia" w:hAnsi="Georgia"/>
          <w:color w:val="333333"/>
        </w:rPr>
      </w:pPr>
      <w:r>
        <w:rPr>
          <w:rFonts w:ascii="Georgia" w:hAnsi="Georgia"/>
          <w:color w:val="333333"/>
        </w:rPr>
        <w:t>Процесс бурения заключается в последовательном разрушении пород на поверхности забоя скважины (шпура) и извлечении продуктов разрушения на поверхность.</w:t>
      </w:r>
    </w:p>
    <w:p w:rsidR="00BB2A01" w:rsidRDefault="00BB2A01" w:rsidP="003C2181">
      <w:pPr>
        <w:pStyle w:val="a5"/>
        <w:rPr>
          <w:rFonts w:ascii="Georgia" w:hAnsi="Georgia"/>
          <w:color w:val="333333"/>
        </w:rPr>
      </w:pPr>
      <w:proofErr w:type="gramStart"/>
      <w:r>
        <w:rPr>
          <w:rFonts w:ascii="Georgia" w:hAnsi="Georgia"/>
          <w:color w:val="333333"/>
        </w:rPr>
        <w:t>3.2.3.3  Способы</w:t>
      </w:r>
      <w:proofErr w:type="gramEnd"/>
      <w:r>
        <w:rPr>
          <w:rFonts w:ascii="Georgia" w:hAnsi="Georgia"/>
          <w:color w:val="333333"/>
        </w:rPr>
        <w:t xml:space="preserve"> бурения скважин</w:t>
      </w:r>
    </w:p>
    <w:p w:rsidR="003C2181" w:rsidRDefault="003C2181" w:rsidP="003C2181">
      <w:pPr>
        <w:pStyle w:val="a5"/>
        <w:rPr>
          <w:rFonts w:ascii="Georgia" w:hAnsi="Georgia"/>
          <w:color w:val="333333"/>
        </w:rPr>
      </w:pPr>
      <w:r>
        <w:rPr>
          <w:rFonts w:ascii="Georgia" w:hAnsi="Georgia"/>
          <w:color w:val="333333"/>
        </w:rPr>
        <w:t xml:space="preserve">Различают </w:t>
      </w:r>
      <w:r>
        <w:rPr>
          <w:rStyle w:val="a6"/>
          <w:rFonts w:ascii="Georgia" w:hAnsi="Georgia"/>
          <w:color w:val="333333"/>
        </w:rPr>
        <w:t>механические и немеханические способы</w:t>
      </w:r>
      <w:r>
        <w:rPr>
          <w:rFonts w:ascii="Georgia" w:hAnsi="Georgia"/>
          <w:color w:val="333333"/>
        </w:rPr>
        <w:t xml:space="preserve"> бурения. </w:t>
      </w:r>
      <w:r>
        <w:rPr>
          <w:rStyle w:val="a6"/>
          <w:rFonts w:ascii="Georgia" w:hAnsi="Georgia"/>
          <w:color w:val="333333"/>
        </w:rPr>
        <w:t xml:space="preserve">Механические </w:t>
      </w:r>
      <w:r>
        <w:rPr>
          <w:rFonts w:ascii="Georgia" w:hAnsi="Georgia"/>
          <w:color w:val="333333"/>
        </w:rPr>
        <w:t>разделяют на</w:t>
      </w:r>
      <w:r>
        <w:rPr>
          <w:rStyle w:val="a6"/>
          <w:rFonts w:ascii="Georgia" w:hAnsi="Georgia"/>
          <w:color w:val="333333"/>
        </w:rPr>
        <w:t xml:space="preserve"> - </w:t>
      </w:r>
      <w:r>
        <w:rPr>
          <w:rFonts w:ascii="Georgia" w:hAnsi="Georgia"/>
          <w:color w:val="333333"/>
        </w:rPr>
        <w:t xml:space="preserve">ударное и вращательное бурение. К </w:t>
      </w:r>
      <w:r>
        <w:rPr>
          <w:rStyle w:val="a6"/>
          <w:rFonts w:ascii="Georgia" w:hAnsi="Georgia"/>
          <w:color w:val="333333"/>
        </w:rPr>
        <w:t>немеханическим</w:t>
      </w:r>
      <w:r>
        <w:rPr>
          <w:rFonts w:ascii="Georgia" w:hAnsi="Georgia"/>
          <w:color w:val="333333"/>
        </w:rPr>
        <w:t xml:space="preserve"> относят - термическое, гидравлическое, электроимпульсное, ультразвуковое, электрогидравлическое, электромагнитное, взрывное и др. виды бурения.</w:t>
      </w:r>
    </w:p>
    <w:p w:rsidR="003C2181" w:rsidRDefault="003C2181" w:rsidP="003C2181">
      <w:pPr>
        <w:pStyle w:val="a5"/>
        <w:rPr>
          <w:rFonts w:ascii="Georgia" w:hAnsi="Georgia"/>
          <w:color w:val="333333"/>
        </w:rPr>
      </w:pPr>
      <w:r>
        <w:rPr>
          <w:rStyle w:val="a6"/>
          <w:rFonts w:ascii="Georgia" w:hAnsi="Georgia"/>
          <w:color w:val="333333"/>
        </w:rPr>
        <w:t xml:space="preserve">При ударном бурении </w:t>
      </w:r>
      <w:r>
        <w:rPr>
          <w:rFonts w:ascii="Georgia" w:hAnsi="Georgia"/>
          <w:color w:val="333333"/>
        </w:rPr>
        <w:t>разрушение пород в скважине происходит в результате последовательных ударов по её забою инструмента (буровой коронки и штанг), совершающего возвратно-поступательное движение. Перед каждым следующим ударом инструмент поворачивается на некоторый угол, обеспечивая разрушение породы по всей площади забоя.</w:t>
      </w:r>
    </w:p>
    <w:p w:rsidR="003C2181" w:rsidRDefault="003C2181" w:rsidP="003C2181">
      <w:pPr>
        <w:pStyle w:val="a5"/>
        <w:rPr>
          <w:rFonts w:ascii="Georgia" w:hAnsi="Georgia"/>
          <w:color w:val="333333"/>
        </w:rPr>
      </w:pPr>
      <w:r>
        <w:rPr>
          <w:rFonts w:ascii="Georgia" w:hAnsi="Georgia"/>
          <w:color w:val="333333"/>
        </w:rPr>
        <w:t>Ударное бурение в зависимости от преобладающего вида движения бурового инструмента делится на - ударно-поворотное, ударно-вращательное и вращательно-ударное.</w:t>
      </w:r>
    </w:p>
    <w:p w:rsidR="00E14E36" w:rsidRDefault="00E14E36" w:rsidP="00E14E36">
      <w:pPr>
        <w:pStyle w:val="a5"/>
        <w:rPr>
          <w:rFonts w:ascii="Georgia" w:hAnsi="Georgia"/>
          <w:color w:val="333333"/>
        </w:rPr>
      </w:pPr>
      <w:r>
        <w:rPr>
          <w:rFonts w:ascii="Georgia" w:hAnsi="Georgia"/>
          <w:color w:val="333333"/>
        </w:rPr>
        <w:t xml:space="preserve">При </w:t>
      </w:r>
      <w:r>
        <w:rPr>
          <w:rStyle w:val="a6"/>
          <w:rFonts w:ascii="Georgia" w:hAnsi="Georgia"/>
          <w:color w:val="333333"/>
        </w:rPr>
        <w:t>вращательном</w:t>
      </w:r>
      <w:r>
        <w:rPr>
          <w:rFonts w:ascii="Georgia" w:hAnsi="Georgia"/>
          <w:color w:val="333333"/>
        </w:rPr>
        <w:t xml:space="preserve"> бурении разрушение пород на забое скважины производится путем среза, смятия, раздавливания, скалывания и в меньшей степени истирания вращающимся под постоянным осевым давлением буровым инструментом (коронками, долотом, дробью). К вращательным способам относят – бурение резцовыми коронками, шарошечное, дробовое, алмазное.</w:t>
      </w:r>
    </w:p>
    <w:p w:rsidR="00E14E36" w:rsidRDefault="009D42F2" w:rsidP="00E14E36">
      <w:pPr>
        <w:pStyle w:val="a5"/>
        <w:rPr>
          <w:rFonts w:ascii="Georgia" w:hAnsi="Georgia"/>
          <w:color w:val="333333"/>
        </w:rPr>
      </w:pPr>
      <w:hyperlink r:id="rId34" w:history="1">
        <w:r w:rsidR="00E14E36">
          <w:rPr>
            <w:rStyle w:val="a6"/>
            <w:rFonts w:ascii="Georgia" w:hAnsi="Georgia"/>
            <w:color w:val="0000FF"/>
            <w:u w:val="single"/>
          </w:rPr>
          <w:t>Ударное бурение</w:t>
        </w:r>
      </w:hyperlink>
      <w:r w:rsidR="00E14E36">
        <w:rPr>
          <w:rFonts w:ascii="Georgia" w:hAnsi="Georgia"/>
          <w:color w:val="333333"/>
        </w:rPr>
        <w:t xml:space="preserve"> на карьерах осуществляется станками ударно-канатного бурения и станками с погружным </w:t>
      </w:r>
      <w:proofErr w:type="spellStart"/>
      <w:r w:rsidR="00E14E36">
        <w:rPr>
          <w:rFonts w:ascii="Georgia" w:hAnsi="Georgia"/>
          <w:color w:val="333333"/>
        </w:rPr>
        <w:t>пневмоударником</w:t>
      </w:r>
      <w:proofErr w:type="spellEnd"/>
      <w:r w:rsidR="00E14E36">
        <w:rPr>
          <w:rFonts w:ascii="Georgia" w:hAnsi="Georgia"/>
          <w:color w:val="333333"/>
        </w:rPr>
        <w:t xml:space="preserve">. Станки ударно-канатного бурения широко применяли на карьерах для бурения взрывных скважин диаметром 200-300 мм до начала 60-х годов. В настоящее время они полностью заменены более производительными буровыми станками ударно-вращательного </w:t>
      </w:r>
      <w:proofErr w:type="gramStart"/>
      <w:r w:rsidR="00E14E36">
        <w:rPr>
          <w:rFonts w:ascii="Georgia" w:hAnsi="Georgia"/>
          <w:color w:val="333333"/>
        </w:rPr>
        <w:t>бурения..</w:t>
      </w:r>
      <w:proofErr w:type="gramEnd"/>
    </w:p>
    <w:p w:rsidR="00E14E36" w:rsidRDefault="009D42F2" w:rsidP="00E14E36">
      <w:pPr>
        <w:pStyle w:val="a5"/>
        <w:rPr>
          <w:rFonts w:ascii="Georgia" w:hAnsi="Georgia"/>
          <w:color w:val="333333"/>
        </w:rPr>
      </w:pPr>
      <w:hyperlink r:id="rId35" w:history="1">
        <w:r w:rsidR="00E14E36">
          <w:rPr>
            <w:rStyle w:val="a3"/>
            <w:rFonts w:ascii="Georgia" w:hAnsi="Georgia"/>
            <w:i/>
            <w:iCs/>
          </w:rPr>
          <w:t>Ударно-вращательное</w:t>
        </w:r>
      </w:hyperlink>
      <w:r w:rsidR="00E14E36">
        <w:rPr>
          <w:rStyle w:val="a6"/>
          <w:rFonts w:ascii="Georgia" w:hAnsi="Georgia"/>
          <w:color w:val="333333"/>
        </w:rPr>
        <w:t xml:space="preserve"> бурение</w:t>
      </w:r>
      <w:r w:rsidR="00E14E36">
        <w:rPr>
          <w:rFonts w:ascii="Georgia" w:hAnsi="Georgia"/>
          <w:color w:val="333333"/>
        </w:rPr>
        <w:t xml:space="preserve"> в варианте с погружными </w:t>
      </w:r>
      <w:proofErr w:type="spellStart"/>
      <w:r w:rsidR="00E14E36">
        <w:rPr>
          <w:rFonts w:ascii="Georgia" w:hAnsi="Georgia"/>
          <w:color w:val="333333"/>
        </w:rPr>
        <w:t>пневмоударниками</w:t>
      </w:r>
      <w:proofErr w:type="spellEnd"/>
      <w:r w:rsidR="00E14E36">
        <w:rPr>
          <w:rFonts w:ascii="Georgia" w:hAnsi="Georgia"/>
          <w:color w:val="333333"/>
        </w:rPr>
        <w:t xml:space="preserve"> применяют для бурения скважин диаметром 100-200 мм и глубиной до 30 м на карьерах производственной мощностью до 4 млн. м</w:t>
      </w:r>
      <w:r w:rsidR="00E14E36">
        <w:rPr>
          <w:rFonts w:ascii="Georgia" w:hAnsi="Georgia"/>
          <w:color w:val="333333"/>
          <w:sz w:val="15"/>
          <w:szCs w:val="15"/>
          <w:vertAlign w:val="superscript"/>
        </w:rPr>
        <w:t>3</w:t>
      </w:r>
      <w:r w:rsidR="00E14E36">
        <w:rPr>
          <w:rFonts w:ascii="Georgia" w:hAnsi="Georgia"/>
          <w:color w:val="333333"/>
        </w:rPr>
        <w:t xml:space="preserve">/год при бурении </w:t>
      </w:r>
      <w:proofErr w:type="spellStart"/>
      <w:r w:rsidR="00E14E36">
        <w:rPr>
          <w:rFonts w:ascii="Georgia" w:hAnsi="Georgia"/>
          <w:color w:val="333333"/>
        </w:rPr>
        <w:t>высокоабразивных</w:t>
      </w:r>
      <w:proofErr w:type="spellEnd"/>
      <w:r w:rsidR="00E14E36">
        <w:rPr>
          <w:rFonts w:ascii="Georgia" w:hAnsi="Georgia"/>
          <w:color w:val="333333"/>
        </w:rPr>
        <w:t xml:space="preserve"> весьма и исключительно труднобуримых пород с </w:t>
      </w:r>
      <w:r w:rsidR="00E14E36">
        <w:rPr>
          <w:rStyle w:val="a6"/>
          <w:rFonts w:ascii="Georgia" w:hAnsi="Georgia"/>
          <w:color w:val="333333"/>
        </w:rPr>
        <w:t>f</w:t>
      </w:r>
      <w:r w:rsidR="00E14E36">
        <w:rPr>
          <w:rFonts w:ascii="Georgia" w:hAnsi="Georgia"/>
          <w:color w:val="333333"/>
        </w:rPr>
        <w:t xml:space="preserve"> = 20., а также при вспомогательных работах в варианте штангового бурения ручными и колонковыми </w:t>
      </w:r>
      <w:proofErr w:type="spellStart"/>
      <w:r w:rsidR="00E14E36">
        <w:rPr>
          <w:rFonts w:ascii="Georgia" w:hAnsi="Georgia"/>
          <w:color w:val="333333"/>
        </w:rPr>
        <w:t>перфоратами</w:t>
      </w:r>
      <w:proofErr w:type="spellEnd"/>
      <w:r w:rsidR="00E14E36">
        <w:rPr>
          <w:rFonts w:ascii="Georgia" w:hAnsi="Georgia"/>
          <w:color w:val="333333"/>
        </w:rPr>
        <w:t xml:space="preserve"> для </w:t>
      </w:r>
      <w:proofErr w:type="spellStart"/>
      <w:r w:rsidR="00E14E36">
        <w:rPr>
          <w:rFonts w:ascii="Georgia" w:hAnsi="Georgia"/>
          <w:color w:val="333333"/>
        </w:rPr>
        <w:t>заоткостка</w:t>
      </w:r>
      <w:proofErr w:type="spellEnd"/>
      <w:r w:rsidR="00E14E36">
        <w:rPr>
          <w:rFonts w:ascii="Georgia" w:hAnsi="Georgia"/>
          <w:color w:val="333333"/>
        </w:rPr>
        <w:t xml:space="preserve"> бортов </w:t>
      </w:r>
      <w:proofErr w:type="spellStart"/>
      <w:r w:rsidR="00E14E36">
        <w:rPr>
          <w:rFonts w:ascii="Georgia" w:hAnsi="Georgia"/>
          <w:color w:val="333333"/>
        </w:rPr>
        <w:t>крьера</w:t>
      </w:r>
      <w:proofErr w:type="spellEnd"/>
      <w:r w:rsidR="00E14E36">
        <w:rPr>
          <w:rFonts w:ascii="Georgia" w:hAnsi="Georgia"/>
          <w:color w:val="333333"/>
        </w:rPr>
        <w:t xml:space="preserve">, выравнивание подошвы уступов и добыче высокоценных пород исключающих их </w:t>
      </w:r>
      <w:proofErr w:type="spellStart"/>
      <w:r w:rsidR="00E14E36">
        <w:rPr>
          <w:rFonts w:ascii="Georgia" w:hAnsi="Georgia"/>
          <w:color w:val="333333"/>
        </w:rPr>
        <w:t>переизмельчение</w:t>
      </w:r>
      <w:proofErr w:type="spellEnd"/>
      <w:r w:rsidR="00E14E36">
        <w:rPr>
          <w:rFonts w:ascii="Georgia" w:hAnsi="Georgia"/>
          <w:color w:val="333333"/>
        </w:rPr>
        <w:t>. Производительность бурения составляет 10÷35 м/смену.</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proofErr w:type="gramStart"/>
      <w:r w:rsidRPr="00E14E36">
        <w:rPr>
          <w:rStyle w:val="a3"/>
          <w:rFonts w:ascii="Georgia" w:eastAsia="Times New Roman" w:hAnsi="Georgia" w:cs="Times New Roman"/>
          <w:i/>
          <w:iCs/>
          <w:sz w:val="24"/>
          <w:szCs w:val="24"/>
          <w:lang w:eastAsia="ru-RU"/>
        </w:rPr>
        <w:t>Вращательное  бурение</w:t>
      </w:r>
      <w:proofErr w:type="gramEnd"/>
      <w:r w:rsidRPr="00E14E36">
        <w:rPr>
          <w:rFonts w:ascii="Georgia" w:eastAsia="Times New Roman" w:hAnsi="Georgia" w:cs="Arial"/>
          <w:i/>
          <w:iCs/>
          <w:color w:val="333333"/>
          <w:sz w:val="24"/>
          <w:szCs w:val="24"/>
          <w:lang w:eastAsia="ru-RU"/>
        </w:rPr>
        <w:t xml:space="preserve"> скважин</w:t>
      </w:r>
      <w:r w:rsidRPr="00E14E36">
        <w:rPr>
          <w:rFonts w:ascii="Georgia" w:eastAsia="Times New Roman" w:hAnsi="Georgia" w:cs="Arial"/>
          <w:color w:val="333333"/>
          <w:sz w:val="24"/>
          <w:szCs w:val="24"/>
          <w:lang w:eastAsia="ru-RU"/>
        </w:rPr>
        <w:t xml:space="preserve"> осуществляется станками шнекового, шарошечного и алмазного бурения.</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Станки вращательного </w:t>
      </w:r>
      <w:r w:rsidRPr="00E14E36">
        <w:rPr>
          <w:rFonts w:ascii="Georgia" w:eastAsia="Times New Roman" w:hAnsi="Georgia" w:cs="Arial"/>
          <w:i/>
          <w:iCs/>
          <w:color w:val="333333"/>
          <w:sz w:val="24"/>
          <w:szCs w:val="24"/>
          <w:lang w:eastAsia="ru-RU"/>
        </w:rPr>
        <w:t>шнекового</w:t>
      </w:r>
      <w:r w:rsidRPr="00E14E36">
        <w:rPr>
          <w:rFonts w:ascii="Georgia" w:eastAsia="Times New Roman" w:hAnsi="Georgia" w:cs="Arial"/>
          <w:color w:val="333333"/>
          <w:sz w:val="24"/>
          <w:szCs w:val="24"/>
          <w:lang w:eastAsia="ru-RU"/>
        </w:rPr>
        <w:t xml:space="preserve"> бурения широко применяют для бурения вертикальных и наклонных скважин диаметром 120-200 мм и глубиной до 25 м в породах ниже средней крепости (</w:t>
      </w:r>
      <w:r w:rsidRPr="00E14E36">
        <w:rPr>
          <w:rFonts w:ascii="Georgia" w:eastAsia="Times New Roman" w:hAnsi="Georgia" w:cs="Arial"/>
          <w:i/>
          <w:iCs/>
          <w:color w:val="333333"/>
          <w:sz w:val="24"/>
          <w:szCs w:val="24"/>
          <w:lang w:eastAsia="ru-RU"/>
        </w:rPr>
        <w:t>f</w:t>
      </w:r>
      <w:r w:rsidRPr="00E14E36">
        <w:rPr>
          <w:rFonts w:ascii="Georgia" w:eastAsia="Times New Roman" w:hAnsi="Georgia" w:cs="Arial"/>
          <w:color w:val="333333"/>
          <w:sz w:val="24"/>
          <w:szCs w:val="24"/>
          <w:lang w:eastAsia="ru-RU"/>
        </w:rPr>
        <w:t xml:space="preserve"> ≤ 4-6), главным образом на угольных разрезах (уголь, аргиллиты, мягкие известняки) и при разработке непрочных строительных пород (мергель, мягкий известняк и др.). Производительность их 15-120 м/смену.</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Станки вращательного </w:t>
      </w:r>
      <w:r w:rsidRPr="00E14E36">
        <w:rPr>
          <w:rFonts w:ascii="Georgia" w:eastAsia="Times New Roman" w:hAnsi="Georgia" w:cs="Arial"/>
          <w:i/>
          <w:iCs/>
          <w:color w:val="333333"/>
          <w:sz w:val="24"/>
          <w:szCs w:val="24"/>
          <w:lang w:eastAsia="ru-RU"/>
        </w:rPr>
        <w:t>шарошечного</w:t>
      </w:r>
      <w:r w:rsidRPr="00E14E36">
        <w:rPr>
          <w:rFonts w:ascii="Georgia" w:eastAsia="Times New Roman" w:hAnsi="Georgia" w:cs="Arial"/>
          <w:color w:val="333333"/>
          <w:sz w:val="24"/>
          <w:szCs w:val="24"/>
          <w:lang w:eastAsia="ru-RU"/>
        </w:rPr>
        <w:t xml:space="preserve"> бурения применяют для бурения вертикальных и наклонных скважин в породах средней крепости и крепким диаметром 145-660 мм глубиной до 60 м.</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Станки вращательного </w:t>
      </w:r>
      <w:r w:rsidRPr="00E14E36">
        <w:rPr>
          <w:rFonts w:ascii="Georgia" w:eastAsia="Times New Roman" w:hAnsi="Georgia" w:cs="Arial"/>
          <w:i/>
          <w:iCs/>
          <w:color w:val="333333"/>
          <w:sz w:val="24"/>
          <w:szCs w:val="24"/>
          <w:lang w:eastAsia="ru-RU"/>
        </w:rPr>
        <w:t>алмазного</w:t>
      </w:r>
      <w:r w:rsidRPr="00E14E36">
        <w:rPr>
          <w:rFonts w:ascii="Georgia" w:eastAsia="Times New Roman" w:hAnsi="Georgia" w:cs="Arial"/>
          <w:color w:val="333333"/>
          <w:sz w:val="24"/>
          <w:szCs w:val="24"/>
          <w:lang w:eastAsia="ru-RU"/>
        </w:rPr>
        <w:t xml:space="preserve"> бурения применяют в породах с </w:t>
      </w:r>
      <w:r w:rsidRPr="00E14E36">
        <w:rPr>
          <w:rFonts w:ascii="Georgia" w:eastAsia="Times New Roman" w:hAnsi="Georgia" w:cs="Arial"/>
          <w:i/>
          <w:iCs/>
          <w:color w:val="333333"/>
          <w:sz w:val="24"/>
          <w:szCs w:val="24"/>
          <w:lang w:eastAsia="ru-RU"/>
        </w:rPr>
        <w:t xml:space="preserve">f </w:t>
      </w:r>
      <w:r w:rsidRPr="00E14E36">
        <w:rPr>
          <w:rFonts w:ascii="Georgia" w:eastAsia="Times New Roman" w:hAnsi="Georgia" w:cs="Arial"/>
          <w:color w:val="333333"/>
          <w:sz w:val="24"/>
          <w:szCs w:val="24"/>
          <w:lang w:eastAsia="ru-RU"/>
        </w:rPr>
        <w:t>= 10-20; диаметром 36÷110 мм (чаще до 76 мм)</w:t>
      </w:r>
    </w:p>
    <w:p w:rsidR="00E14E36" w:rsidRPr="00E14E36" w:rsidRDefault="009D42F2" w:rsidP="00E14E36">
      <w:pPr>
        <w:spacing w:before="100" w:beforeAutospacing="1" w:after="100" w:afterAutospacing="1" w:line="240" w:lineRule="auto"/>
        <w:rPr>
          <w:rFonts w:ascii="Georgia" w:eastAsia="Times New Roman" w:hAnsi="Georgia" w:cs="Arial"/>
          <w:color w:val="333333"/>
          <w:sz w:val="24"/>
          <w:szCs w:val="24"/>
          <w:lang w:eastAsia="ru-RU"/>
        </w:rPr>
      </w:pPr>
      <w:hyperlink r:id="rId36" w:history="1">
        <w:r w:rsidR="00E14E36" w:rsidRPr="00E14E36">
          <w:rPr>
            <w:rFonts w:ascii="Georgia" w:eastAsia="Times New Roman" w:hAnsi="Georgia" w:cs="Arial"/>
            <w:b/>
            <w:bCs/>
            <w:color w:val="0000FF"/>
            <w:sz w:val="24"/>
            <w:szCs w:val="24"/>
            <w:u w:val="single"/>
            <w:lang w:eastAsia="ru-RU"/>
          </w:rPr>
          <w:t>Термическое</w:t>
        </w:r>
      </w:hyperlink>
      <w:r w:rsidR="00E14E36" w:rsidRPr="00E14E36">
        <w:rPr>
          <w:rFonts w:ascii="Georgia" w:eastAsia="Times New Roman" w:hAnsi="Georgia" w:cs="Arial"/>
          <w:b/>
          <w:bCs/>
          <w:color w:val="333333"/>
          <w:sz w:val="24"/>
          <w:szCs w:val="24"/>
          <w:lang w:eastAsia="ru-RU"/>
        </w:rPr>
        <w:t> (огневое) бурение</w:t>
      </w:r>
      <w:r w:rsidR="00E14E36" w:rsidRPr="00E14E36">
        <w:rPr>
          <w:rFonts w:ascii="Georgia" w:eastAsia="Times New Roman" w:hAnsi="Georgia" w:cs="Arial"/>
          <w:color w:val="333333"/>
          <w:sz w:val="24"/>
          <w:szCs w:val="24"/>
          <w:lang w:eastAsia="ru-RU"/>
        </w:rPr>
        <w:t xml:space="preserve"> получило распространение при бурении скважин диаметром 250-360 мм и глубиной до 17-22 м, главным образом, в весьма и исключительно труднобуримых кварцсодержащих породах (f &gt;10). Оно может успешно применяться в породах с f = 10-16. Хрупкое разрушение пород происходит в результате нагрева забоя скважины сверхзвуковыми раскаленными струями и появления термических напряжении, превышающих предел прочности минерального образования.</w:t>
      </w:r>
    </w:p>
    <w:p w:rsidR="00E14E36" w:rsidRPr="00E14E36" w:rsidRDefault="00BB2A01" w:rsidP="00E14E36">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3.2.3.4 </w:t>
      </w:r>
      <w:r w:rsidR="00E14E36" w:rsidRPr="00E14E36">
        <w:rPr>
          <w:rFonts w:ascii="Georgia" w:eastAsia="Times New Roman" w:hAnsi="Georgia" w:cs="Arial"/>
          <w:b/>
          <w:bCs/>
          <w:color w:val="333333"/>
          <w:sz w:val="24"/>
          <w:szCs w:val="24"/>
          <w:lang w:eastAsia="ru-RU"/>
        </w:rPr>
        <w:t>СТАНКИ ДЛЯ БУРЕНИЯ СКВАЖИН</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Стандарт устанавливает три подгруппы станков для открытых горных работ:</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1. СБШ — станки вращательного бурения шарошечными долотами с очисткой скважины воздухом (шарошечного бурения) — пяти типоразмеров с условными диаметрами буримой скважины от 160 до 400 мм при крепости пород f = 6÷18;</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2. СБУ — станки ударно-вращательного бурения погружными </w:t>
      </w:r>
      <w:proofErr w:type="spellStart"/>
      <w:r w:rsidRPr="00E14E36">
        <w:rPr>
          <w:rFonts w:ascii="Georgia" w:eastAsia="Times New Roman" w:hAnsi="Georgia" w:cs="Arial"/>
          <w:color w:val="333333"/>
          <w:sz w:val="24"/>
          <w:szCs w:val="24"/>
          <w:lang w:eastAsia="ru-RU"/>
        </w:rPr>
        <w:t>пневмоударниками</w:t>
      </w:r>
      <w:proofErr w:type="spellEnd"/>
      <w:r w:rsidRPr="00E14E36">
        <w:rPr>
          <w:rFonts w:ascii="Georgia" w:eastAsia="Times New Roman" w:hAnsi="Georgia" w:cs="Arial"/>
          <w:color w:val="333333"/>
          <w:sz w:val="24"/>
          <w:szCs w:val="24"/>
          <w:lang w:eastAsia="ru-RU"/>
        </w:rPr>
        <w:t xml:space="preserve"> с очисткой скважины воздухом (</w:t>
      </w:r>
      <w:proofErr w:type="spellStart"/>
      <w:r w:rsidRPr="00E14E36">
        <w:rPr>
          <w:rFonts w:ascii="Georgia" w:eastAsia="Times New Roman" w:hAnsi="Georgia" w:cs="Arial"/>
          <w:color w:val="333333"/>
          <w:sz w:val="24"/>
          <w:szCs w:val="24"/>
          <w:lang w:eastAsia="ru-RU"/>
        </w:rPr>
        <w:t>пневмо</w:t>
      </w:r>
      <w:proofErr w:type="spellEnd"/>
      <w:r w:rsidRPr="00E14E36">
        <w:rPr>
          <w:rFonts w:ascii="Georgia" w:eastAsia="Times New Roman" w:hAnsi="Georgia" w:cs="Arial"/>
          <w:color w:val="333333"/>
          <w:sz w:val="24"/>
          <w:szCs w:val="24"/>
          <w:lang w:eastAsia="ru-RU"/>
        </w:rPr>
        <w:t>-ударного бурения) — трех типоразмеров с условными диаметрами скважины — 100, 125 и 160 мм при f = 10÷20;</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3. СБР — станки вращательного бурения резцовыми коронками с очисткой скважины шнеком (шнекового бурения) — двух типоразмеров с условными диаметрами буримой скважины 160 и 200 мм при f = 4÷6.</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Типоразмеры станков, определяемые главным параметром, — условным диаметром пробуриваемой скважины, базируются на десятом ряде предпочтительных чисел и предусматриваются для бурения скважин диаметрами 100, 125, 160, 200, 250, 320 и 400 мм.</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Техническая характеристика шарошечных буровых станков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2"/>
        <w:gridCol w:w="1572"/>
        <w:gridCol w:w="1972"/>
        <w:gridCol w:w="1454"/>
      </w:tblGrid>
      <w:tr w:rsidR="00E14E36" w:rsidRPr="00E14E36" w:rsidTr="00E14E36">
        <w:trPr>
          <w:tblCellSpacing w:w="15" w:type="dxa"/>
        </w:trPr>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Показатели</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2СБШ-200-32</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СБШ-250МНА-32</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СБШ-320-36</w:t>
            </w:r>
          </w:p>
        </w:tc>
      </w:tr>
      <w:tr w:rsidR="00E14E36" w:rsidRPr="00E14E36" w:rsidTr="00E14E36">
        <w:trPr>
          <w:tblCellSpacing w:w="15" w:type="dxa"/>
        </w:trPr>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Диаметр долота, мм</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215,9; 244,5</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244,5; 269,9</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r>
      <w:tr w:rsidR="00E14E36" w:rsidRPr="00E14E36" w:rsidTr="00E14E36">
        <w:trPr>
          <w:tblCellSpacing w:w="15" w:type="dxa"/>
        </w:trPr>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Глубина скважины, м</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r>
      <w:tr w:rsidR="00E14E36" w:rsidRPr="00E14E36" w:rsidTr="00E14E36">
        <w:trPr>
          <w:tblCellSpacing w:w="15" w:type="dxa"/>
        </w:trPr>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Направление бурения к вертикали, град.</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0; 15; 30</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0; 15; 30</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r>
      <w:tr w:rsidR="00E14E36" w:rsidRPr="00E14E36" w:rsidTr="00E14E36">
        <w:trPr>
          <w:tblCellSpacing w:w="15" w:type="dxa"/>
        </w:trPr>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Длина штанги, м</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17,5</w:t>
            </w:r>
          </w:p>
        </w:tc>
      </w:tr>
      <w:tr w:rsidR="00E14E36" w:rsidRPr="00E14E36" w:rsidTr="00E14E36">
        <w:trPr>
          <w:tblCellSpacing w:w="15" w:type="dxa"/>
        </w:trPr>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 xml:space="preserve">Коэффициент крепости пород </w:t>
            </w:r>
            <w:r w:rsidRPr="00E14E36">
              <w:rPr>
                <w:rFonts w:ascii="Arial" w:eastAsia="Times New Roman" w:hAnsi="Arial" w:cs="Arial"/>
                <w:i/>
                <w:iCs/>
                <w:color w:val="333333"/>
                <w:sz w:val="24"/>
                <w:szCs w:val="24"/>
                <w:lang w:eastAsia="ru-RU"/>
              </w:rPr>
              <w:t>f</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5 - 14</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более 12</w:t>
            </w:r>
          </w:p>
        </w:tc>
        <w:tc>
          <w:tcPr>
            <w:tcW w:w="0" w:type="auto"/>
            <w:vAlign w:val="center"/>
            <w:hideMark/>
          </w:tcPr>
          <w:p w:rsidR="00E14E36" w:rsidRPr="00E14E36" w:rsidRDefault="00E14E36" w:rsidP="00E14E36">
            <w:pPr>
              <w:spacing w:after="0" w:line="240" w:lineRule="auto"/>
              <w:rPr>
                <w:rFonts w:ascii="Arial" w:eastAsia="Times New Roman" w:hAnsi="Arial" w:cs="Arial"/>
                <w:color w:val="333333"/>
                <w:sz w:val="24"/>
                <w:szCs w:val="24"/>
                <w:lang w:eastAsia="ru-RU"/>
              </w:rPr>
            </w:pPr>
            <w:r w:rsidRPr="00E14E36">
              <w:rPr>
                <w:rFonts w:ascii="Arial" w:eastAsia="Times New Roman" w:hAnsi="Arial" w:cs="Arial"/>
                <w:color w:val="333333"/>
                <w:sz w:val="24"/>
                <w:szCs w:val="24"/>
                <w:lang w:eastAsia="ru-RU"/>
              </w:rPr>
              <w:t>более 18</w:t>
            </w:r>
          </w:p>
        </w:tc>
      </w:tr>
    </w:tbl>
    <w:p w:rsidR="00E14E36" w:rsidRPr="00E14E36" w:rsidRDefault="00BB2A01" w:rsidP="00E14E36">
      <w:pPr>
        <w:spacing w:before="100" w:beforeAutospacing="1" w:after="100" w:afterAutospacing="1" w:line="240" w:lineRule="auto"/>
        <w:outlineLvl w:val="3"/>
        <w:rPr>
          <w:rFonts w:ascii="Arial" w:eastAsia="Times New Roman" w:hAnsi="Arial" w:cs="Arial"/>
          <w:b/>
          <w:bCs/>
          <w:i/>
          <w:iCs/>
          <w:color w:val="0F7CC6"/>
          <w:sz w:val="27"/>
          <w:szCs w:val="27"/>
          <w:lang w:eastAsia="ru-RU"/>
        </w:rPr>
      </w:pPr>
      <w:r>
        <w:rPr>
          <w:rFonts w:ascii="Arial" w:eastAsia="Times New Roman" w:hAnsi="Arial" w:cs="Arial"/>
          <w:b/>
          <w:bCs/>
          <w:i/>
          <w:iCs/>
          <w:color w:val="0F7CC6"/>
          <w:sz w:val="27"/>
          <w:szCs w:val="27"/>
          <w:lang w:eastAsia="ru-RU"/>
        </w:rPr>
        <w:t xml:space="preserve">3.2.3.5 </w:t>
      </w:r>
      <w:r w:rsidR="00E14E36" w:rsidRPr="00E14E36">
        <w:rPr>
          <w:rFonts w:ascii="Arial" w:eastAsia="Times New Roman" w:hAnsi="Arial" w:cs="Arial"/>
          <w:b/>
          <w:bCs/>
          <w:i/>
          <w:iCs/>
          <w:color w:val="0F7CC6"/>
          <w:sz w:val="27"/>
          <w:szCs w:val="27"/>
          <w:lang w:eastAsia="ru-RU"/>
        </w:rPr>
        <w:t>Буровой инструмент</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Долота для вращательного бурения выпускают двух основных типов – режущего и шарошечного типа.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Режущие долота</w:t>
      </w:r>
      <w:r w:rsidRPr="00E14E36">
        <w:rPr>
          <w:rFonts w:ascii="Georgia" w:eastAsia="Times New Roman" w:hAnsi="Georgia" w:cs="Arial"/>
          <w:color w:val="333333"/>
          <w:sz w:val="24"/>
          <w:szCs w:val="24"/>
          <w:lang w:eastAsia="ru-RU"/>
        </w:rPr>
        <w:t xml:space="preserve"> имеют две основные разновидности со съемными и не съемными режущими элементами, армируемыми пластинами или зубками из твердого сплава или, в долотах специального назначения, искусственными монокристаллами и натуральными алмазами.</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Основные типоразмеры долот режущего типа изготовляются в диапазоне 149,2 – 444,5 мм. Кратные 1/2², 3/4², 7/8² Основные фирмы производители «</w:t>
      </w:r>
      <w:proofErr w:type="spellStart"/>
      <w:r w:rsidRPr="00E14E36">
        <w:rPr>
          <w:rFonts w:ascii="Georgia" w:eastAsia="Times New Roman" w:hAnsi="Georgia" w:cs="Arial"/>
          <w:color w:val="333333"/>
          <w:sz w:val="24"/>
          <w:szCs w:val="24"/>
          <w:lang w:eastAsia="ru-RU"/>
        </w:rPr>
        <w:t>Сендвик</w:t>
      </w:r>
      <w:proofErr w:type="spellEnd"/>
      <w:r w:rsidRPr="00E14E36">
        <w:rPr>
          <w:rFonts w:ascii="Georgia" w:eastAsia="Times New Roman" w:hAnsi="Georgia" w:cs="Arial"/>
          <w:color w:val="333333"/>
          <w:sz w:val="24"/>
          <w:szCs w:val="24"/>
          <w:lang w:eastAsia="ru-RU"/>
        </w:rPr>
        <w:t>» (Швеция), «Дженерал Электрик», «</w:t>
      </w:r>
      <w:proofErr w:type="spellStart"/>
      <w:r w:rsidRPr="00E14E36">
        <w:rPr>
          <w:rFonts w:ascii="Georgia" w:eastAsia="Times New Roman" w:hAnsi="Georgia" w:cs="Arial"/>
          <w:color w:val="333333"/>
          <w:sz w:val="24"/>
          <w:szCs w:val="24"/>
          <w:lang w:eastAsia="ru-RU"/>
        </w:rPr>
        <w:t>Секъюрити</w:t>
      </w:r>
      <w:proofErr w:type="spellEnd"/>
      <w:r w:rsidRPr="00E14E36">
        <w:rPr>
          <w:rFonts w:ascii="Georgia" w:eastAsia="Times New Roman" w:hAnsi="Georgia" w:cs="Arial"/>
          <w:color w:val="333333"/>
          <w:sz w:val="24"/>
          <w:szCs w:val="24"/>
          <w:lang w:eastAsia="ru-RU"/>
        </w:rPr>
        <w:t>» (США) и др.</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По конструктивному оформлению различают: лопастные, </w:t>
      </w:r>
      <w:proofErr w:type="spellStart"/>
      <w:r w:rsidRPr="00E14E36">
        <w:rPr>
          <w:rFonts w:ascii="Georgia" w:eastAsia="Times New Roman" w:hAnsi="Georgia" w:cs="Arial"/>
          <w:color w:val="333333"/>
          <w:sz w:val="24"/>
          <w:szCs w:val="24"/>
          <w:lang w:eastAsia="ru-RU"/>
        </w:rPr>
        <w:t>пикообразные</w:t>
      </w:r>
      <w:proofErr w:type="spellEnd"/>
      <w:r w:rsidRPr="00E14E36">
        <w:rPr>
          <w:rFonts w:ascii="Georgia" w:eastAsia="Times New Roman" w:hAnsi="Georgia" w:cs="Arial"/>
          <w:color w:val="333333"/>
          <w:sz w:val="24"/>
          <w:szCs w:val="24"/>
          <w:lang w:eastAsia="ru-RU"/>
        </w:rPr>
        <w:t xml:space="preserve"> и шнековые долота (см. Рис. 3.5.). Для повышения износостойкости долот лопасти армируют твердым сплавом</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3238500" cy="3238500"/>
            <wp:effectExtent l="0" t="0" r="0" b="0"/>
            <wp:docPr id="42" name="Рисунок 42" descr="https://ok-t.ru/studopediaru/baza2/2064458177602.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ok-t.ru/studopediaru/baza2/2064458177602.files/image05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Шарошечные долота </w:t>
      </w:r>
      <w:r w:rsidRPr="00E14E36">
        <w:rPr>
          <w:rFonts w:ascii="Georgia" w:eastAsia="Times New Roman" w:hAnsi="Georgia" w:cs="Arial"/>
          <w:color w:val="333333"/>
          <w:sz w:val="24"/>
          <w:szCs w:val="24"/>
          <w:lang w:eastAsia="ru-RU"/>
        </w:rPr>
        <w:t>изготовляются фирмами: «</w:t>
      </w:r>
      <w:proofErr w:type="spellStart"/>
      <w:r w:rsidRPr="00E14E36">
        <w:rPr>
          <w:rFonts w:ascii="Georgia" w:eastAsia="Times New Roman" w:hAnsi="Georgia" w:cs="Arial"/>
          <w:color w:val="333333"/>
          <w:sz w:val="24"/>
          <w:szCs w:val="24"/>
          <w:lang w:eastAsia="ru-RU"/>
        </w:rPr>
        <w:t>Секъюрити</w:t>
      </w:r>
      <w:proofErr w:type="spellEnd"/>
      <w:r w:rsidRPr="00E14E36">
        <w:rPr>
          <w:rFonts w:ascii="Georgia" w:eastAsia="Times New Roman" w:hAnsi="Georgia" w:cs="Arial"/>
          <w:color w:val="333333"/>
          <w:sz w:val="24"/>
          <w:szCs w:val="24"/>
          <w:lang w:eastAsia="ru-RU"/>
        </w:rPr>
        <w:t>», «</w:t>
      </w:r>
      <w:proofErr w:type="spellStart"/>
      <w:r w:rsidRPr="00E14E36">
        <w:rPr>
          <w:rFonts w:ascii="Georgia" w:eastAsia="Times New Roman" w:hAnsi="Georgia" w:cs="Arial"/>
          <w:color w:val="333333"/>
          <w:sz w:val="24"/>
          <w:szCs w:val="24"/>
          <w:lang w:eastAsia="ru-RU"/>
        </w:rPr>
        <w:t>Бэйкер-Хьюс</w:t>
      </w:r>
      <w:proofErr w:type="spellEnd"/>
      <w:r w:rsidRPr="00E14E36">
        <w:rPr>
          <w:rFonts w:ascii="Georgia" w:eastAsia="Times New Roman" w:hAnsi="Georgia" w:cs="Arial"/>
          <w:color w:val="333333"/>
          <w:sz w:val="24"/>
          <w:szCs w:val="24"/>
          <w:lang w:eastAsia="ru-RU"/>
        </w:rPr>
        <w:t>» (США); «</w:t>
      </w:r>
      <w:proofErr w:type="spellStart"/>
      <w:r w:rsidRPr="00E14E36">
        <w:rPr>
          <w:rFonts w:ascii="Georgia" w:eastAsia="Times New Roman" w:hAnsi="Georgia" w:cs="Arial"/>
          <w:color w:val="333333"/>
          <w:sz w:val="24"/>
          <w:szCs w:val="24"/>
          <w:lang w:eastAsia="ru-RU"/>
        </w:rPr>
        <w:t>Сендвик</w:t>
      </w:r>
      <w:proofErr w:type="spellEnd"/>
      <w:r w:rsidRPr="00E14E36">
        <w:rPr>
          <w:rFonts w:ascii="Georgia" w:eastAsia="Times New Roman" w:hAnsi="Georgia" w:cs="Arial"/>
          <w:color w:val="333333"/>
          <w:sz w:val="24"/>
          <w:szCs w:val="24"/>
          <w:lang w:eastAsia="ru-RU"/>
        </w:rPr>
        <w:t xml:space="preserve"> Рок </w:t>
      </w:r>
      <w:proofErr w:type="spellStart"/>
      <w:r w:rsidRPr="00E14E36">
        <w:rPr>
          <w:rFonts w:ascii="Georgia" w:eastAsia="Times New Roman" w:hAnsi="Georgia" w:cs="Arial"/>
          <w:color w:val="333333"/>
          <w:sz w:val="24"/>
          <w:szCs w:val="24"/>
          <w:lang w:eastAsia="ru-RU"/>
        </w:rPr>
        <w:t>Тулз</w:t>
      </w:r>
      <w:proofErr w:type="spellEnd"/>
      <w:r w:rsidRPr="00E14E36">
        <w:rPr>
          <w:rFonts w:ascii="Georgia" w:eastAsia="Times New Roman" w:hAnsi="Georgia" w:cs="Arial"/>
          <w:color w:val="333333"/>
          <w:sz w:val="24"/>
          <w:szCs w:val="24"/>
          <w:lang w:eastAsia="ru-RU"/>
        </w:rPr>
        <w:t>» (Швеция) и др. В бывшем СССР выпускалось 13 типов шарошечных долот сплошного бурения диаметром 46 – 508 мм (ГОСТ20692-75)</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2667000" cy="3009900"/>
            <wp:effectExtent l="0" t="0" r="0" b="0"/>
            <wp:docPr id="41" name="Рисунок 41" descr="https://ok-t.ru/studopediaru/baza2/2064458177602.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ok-t.ru/studopediaru/baza2/2064458177602.files/image06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0" cy="3009900"/>
                    </a:xfrm>
                    <a:prstGeom prst="rect">
                      <a:avLst/>
                    </a:prstGeom>
                    <a:noFill/>
                    <a:ln>
                      <a:noFill/>
                    </a:ln>
                  </pic:spPr>
                </pic:pic>
              </a:graphicData>
            </a:graphic>
          </wp:inline>
        </w:drawing>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Шарошка </w:t>
      </w:r>
      <w:r w:rsidRPr="00E14E36">
        <w:rPr>
          <w:rFonts w:ascii="Georgia" w:eastAsia="Times New Roman" w:hAnsi="Georgia" w:cs="Arial"/>
          <w:color w:val="333333"/>
          <w:sz w:val="24"/>
          <w:szCs w:val="24"/>
          <w:lang w:eastAsia="ru-RU"/>
        </w:rPr>
        <w:t xml:space="preserve">(рис. 3.6) – </w:t>
      </w:r>
      <w:proofErr w:type="gramStart"/>
      <w:r w:rsidRPr="00E14E36">
        <w:rPr>
          <w:rFonts w:ascii="Georgia" w:eastAsia="Times New Roman" w:hAnsi="Georgia" w:cs="Arial"/>
          <w:color w:val="333333"/>
          <w:sz w:val="24"/>
          <w:szCs w:val="24"/>
          <w:lang w:eastAsia="ru-RU"/>
        </w:rPr>
        <w:t>инструмент</w:t>
      </w:r>
      <w:proofErr w:type="gramEnd"/>
      <w:r w:rsidRPr="00E14E36">
        <w:rPr>
          <w:rFonts w:ascii="Georgia" w:eastAsia="Times New Roman" w:hAnsi="Georgia" w:cs="Arial"/>
          <w:color w:val="333333"/>
          <w:sz w:val="24"/>
          <w:szCs w:val="24"/>
          <w:lang w:eastAsia="ru-RU"/>
        </w:rPr>
        <w:t xml:space="preserve"> свободно сидящий на своей оси и разрушающий забой скважины при качении по его поверхности. В зависимости от типа вооружения шарошки различают: зубчатые, штыревые, дисковые, комбинированные. По форме – конические и цилиндрические. По принципу воздействия на забой – дробящие дробящие-скалывающие.</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Шарошки дробящего действия</w:t>
      </w:r>
      <w:r w:rsidRPr="00E14E36">
        <w:rPr>
          <w:rFonts w:ascii="Georgia" w:eastAsia="Times New Roman" w:hAnsi="Georgia" w:cs="Arial"/>
          <w:color w:val="333333"/>
          <w:sz w:val="24"/>
          <w:szCs w:val="24"/>
          <w:lang w:eastAsia="ru-RU"/>
        </w:rPr>
        <w:t xml:space="preserve"> характеризуются минимальным скольжением зубьев при перекатывании по забою и отсутствием фрезерующего действия по стенкам скважины периферийными зубьями. Различают следующие их типы: Т- для бурения твердых пород; ТЗ – твердых абразивных пород; ТК - твердых пород с </w:t>
      </w:r>
      <w:proofErr w:type="spellStart"/>
      <w:r w:rsidRPr="00E14E36">
        <w:rPr>
          <w:rFonts w:ascii="Georgia" w:eastAsia="Times New Roman" w:hAnsi="Georgia" w:cs="Arial"/>
          <w:color w:val="333333"/>
          <w:sz w:val="24"/>
          <w:szCs w:val="24"/>
          <w:lang w:eastAsia="ru-RU"/>
        </w:rPr>
        <w:t>пропластками</w:t>
      </w:r>
      <w:proofErr w:type="spellEnd"/>
      <w:r w:rsidRPr="00E14E36">
        <w:rPr>
          <w:rFonts w:ascii="Georgia" w:eastAsia="Times New Roman" w:hAnsi="Georgia" w:cs="Arial"/>
          <w:color w:val="333333"/>
          <w:sz w:val="24"/>
          <w:szCs w:val="24"/>
          <w:lang w:eastAsia="ru-RU"/>
        </w:rPr>
        <w:t xml:space="preserve"> крепких ТКЗ – твердых крепких абразивных пород; К – крепких пород; ОК – очень крепких пород.</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b/>
          <w:bCs/>
          <w:color w:val="333333"/>
          <w:sz w:val="24"/>
          <w:szCs w:val="24"/>
          <w:lang w:eastAsia="ru-RU"/>
        </w:rPr>
        <w:t xml:space="preserve">Шарошки </w:t>
      </w:r>
      <w:proofErr w:type="spellStart"/>
      <w:r w:rsidRPr="00E14E36">
        <w:rPr>
          <w:rFonts w:ascii="Georgia" w:eastAsia="Times New Roman" w:hAnsi="Georgia" w:cs="Arial"/>
          <w:b/>
          <w:bCs/>
          <w:color w:val="333333"/>
          <w:sz w:val="24"/>
          <w:szCs w:val="24"/>
          <w:lang w:eastAsia="ru-RU"/>
        </w:rPr>
        <w:t>дробяще</w:t>
      </w:r>
      <w:proofErr w:type="spellEnd"/>
      <w:r w:rsidRPr="00E14E36">
        <w:rPr>
          <w:rFonts w:ascii="Georgia" w:eastAsia="Times New Roman" w:hAnsi="Georgia" w:cs="Arial"/>
          <w:b/>
          <w:bCs/>
          <w:color w:val="333333"/>
          <w:sz w:val="24"/>
          <w:szCs w:val="24"/>
          <w:lang w:eastAsia="ru-RU"/>
        </w:rPr>
        <w:t>-скалывающего действия</w:t>
      </w:r>
      <w:r w:rsidRPr="00E14E36">
        <w:rPr>
          <w:rFonts w:ascii="Georgia" w:eastAsia="Times New Roman" w:hAnsi="Georgia" w:cs="Arial"/>
          <w:color w:val="333333"/>
          <w:sz w:val="24"/>
          <w:szCs w:val="24"/>
          <w:lang w:eastAsia="ru-RU"/>
        </w:rPr>
        <w:t xml:space="preserve"> характеризуются увеличением скольжения зубьев при перекатывании по забою и стенкам скважины. Различают следующие их типы: М – для бурения мягких пород; МЗ - мягких абразивных пород; МС - мягких пород с </w:t>
      </w:r>
      <w:proofErr w:type="spellStart"/>
      <w:r w:rsidRPr="00E14E36">
        <w:rPr>
          <w:rFonts w:ascii="Georgia" w:eastAsia="Times New Roman" w:hAnsi="Georgia" w:cs="Arial"/>
          <w:color w:val="333333"/>
          <w:sz w:val="24"/>
          <w:szCs w:val="24"/>
          <w:lang w:eastAsia="ru-RU"/>
        </w:rPr>
        <w:t>пропластками</w:t>
      </w:r>
      <w:proofErr w:type="spellEnd"/>
      <w:r w:rsidRPr="00E14E36">
        <w:rPr>
          <w:rFonts w:ascii="Georgia" w:eastAsia="Times New Roman" w:hAnsi="Georgia" w:cs="Arial"/>
          <w:color w:val="333333"/>
          <w:sz w:val="24"/>
          <w:szCs w:val="24"/>
          <w:lang w:eastAsia="ru-RU"/>
        </w:rPr>
        <w:t xml:space="preserve"> пород средней твердости; МСЗ - мягких абразивных пород с </w:t>
      </w:r>
      <w:proofErr w:type="spellStart"/>
      <w:r w:rsidRPr="00E14E36">
        <w:rPr>
          <w:rFonts w:ascii="Georgia" w:eastAsia="Times New Roman" w:hAnsi="Georgia" w:cs="Arial"/>
          <w:color w:val="333333"/>
          <w:sz w:val="24"/>
          <w:szCs w:val="24"/>
          <w:lang w:eastAsia="ru-RU"/>
        </w:rPr>
        <w:t>пропластками</w:t>
      </w:r>
      <w:proofErr w:type="spellEnd"/>
      <w:r w:rsidRPr="00E14E36">
        <w:rPr>
          <w:rFonts w:ascii="Georgia" w:eastAsia="Times New Roman" w:hAnsi="Georgia" w:cs="Arial"/>
          <w:color w:val="333333"/>
          <w:sz w:val="24"/>
          <w:szCs w:val="24"/>
          <w:lang w:eastAsia="ru-RU"/>
        </w:rPr>
        <w:t xml:space="preserve"> пород средней твердости; С – пород средней твердости; СЗ – абразивных пород средней твердости; СТ – абразивных пород средней твердости с </w:t>
      </w:r>
      <w:proofErr w:type="spellStart"/>
      <w:r w:rsidRPr="00E14E36">
        <w:rPr>
          <w:rFonts w:ascii="Georgia" w:eastAsia="Times New Roman" w:hAnsi="Georgia" w:cs="Arial"/>
          <w:color w:val="333333"/>
          <w:sz w:val="24"/>
          <w:szCs w:val="24"/>
          <w:lang w:eastAsia="ru-RU"/>
        </w:rPr>
        <w:t>пропластками</w:t>
      </w:r>
      <w:proofErr w:type="spellEnd"/>
      <w:r w:rsidRPr="00E14E36">
        <w:rPr>
          <w:rFonts w:ascii="Georgia" w:eastAsia="Times New Roman" w:hAnsi="Georgia" w:cs="Arial"/>
          <w:color w:val="333333"/>
          <w:sz w:val="24"/>
          <w:szCs w:val="24"/>
          <w:lang w:eastAsia="ru-RU"/>
        </w:rPr>
        <w:t xml:space="preserve"> твердых.</w:t>
      </w:r>
    </w:p>
    <w:p w:rsidR="00E14E36" w:rsidRPr="00E14E36" w:rsidRDefault="00BB2A01" w:rsidP="00E14E36">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3.2.4 </w:t>
      </w:r>
      <w:r w:rsidR="00E14E36" w:rsidRPr="00E14E36">
        <w:rPr>
          <w:rFonts w:ascii="Georgia" w:eastAsia="Times New Roman" w:hAnsi="Georgia" w:cs="Arial"/>
          <w:b/>
          <w:bCs/>
          <w:color w:val="333333"/>
          <w:sz w:val="24"/>
          <w:szCs w:val="24"/>
          <w:lang w:eastAsia="ru-RU"/>
        </w:rPr>
        <w:t>ВЗРЫВАНИЕ СКВАЖИННЫХ ЗАРЯДОВ</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Сущность метода скважинных зарядов заключается в размещении взрывчатого вещества в наклонных или вертикальных скважинах с забойкой верхней части инертными материалами из песка, буровой мелочи или забоечного материала специального состава.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Скважины в пределах </w:t>
      </w:r>
      <w:r w:rsidRPr="00E14E36">
        <w:rPr>
          <w:rFonts w:ascii="Georgia" w:eastAsia="Times New Roman" w:hAnsi="Georgia" w:cs="Arial"/>
          <w:i/>
          <w:iCs/>
          <w:color w:val="333333"/>
          <w:sz w:val="24"/>
          <w:szCs w:val="24"/>
          <w:lang w:eastAsia="ru-RU"/>
        </w:rPr>
        <w:t>взрывного блока</w:t>
      </w:r>
      <w:r w:rsidRPr="00E14E36">
        <w:rPr>
          <w:rFonts w:ascii="Georgia" w:eastAsia="Times New Roman" w:hAnsi="Georgia" w:cs="Arial"/>
          <w:color w:val="333333"/>
          <w:sz w:val="24"/>
          <w:szCs w:val="24"/>
          <w:lang w:eastAsia="ru-RU"/>
        </w:rPr>
        <w:t xml:space="preserve"> располагаются в один или несколько рядов параллельно верхней бровке уступа и размещаются друг от друга на расчетном расстоянии по прямоугольной сетке или в шахматном порядке. Расстояние от первого ряда скважин до верхней бровки уступа с должно обеспечивать безопасность размещения станка на уступе и рабочих по заряжанию скважин. Расстояние между скважинами выбирается таким образом, чтобы разрушения в массиве от каждой скважины перекрывали друг друга, не образуя «порогов» в основании </w:t>
      </w:r>
      <w:proofErr w:type="gramStart"/>
      <w:r w:rsidRPr="00E14E36">
        <w:rPr>
          <w:rFonts w:ascii="Georgia" w:eastAsia="Times New Roman" w:hAnsi="Georgia" w:cs="Arial"/>
          <w:color w:val="333333"/>
          <w:sz w:val="24"/>
          <w:szCs w:val="24"/>
          <w:lang w:eastAsia="ru-RU"/>
        </w:rPr>
        <w:t>уступа .</w:t>
      </w:r>
      <w:proofErr w:type="gramEnd"/>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Взрывной блок при однорядном расположении скважин взрывается мгновенно или с интервалом через скважину, при многорядном — с интервалом между сериями, которые конструируются в зависимости от выбираемого способа формирования развала (рис.). Объем одновременно взрываемого блока принимается в зависимости от режима взрывных работ на карьере (один раз в смену, сутки, неделю и месяц) и производительности экскаватора в забое.</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Основными параметрами взрывных работ при скважинном методе разрушения массива являются: диаметр заряда </w:t>
      </w:r>
      <w:r w:rsidRPr="00E14E36">
        <w:rPr>
          <w:rFonts w:ascii="Georgia" w:eastAsia="Times New Roman" w:hAnsi="Georgia" w:cs="Arial"/>
          <w:i/>
          <w:iCs/>
          <w:color w:val="333333"/>
          <w:sz w:val="24"/>
          <w:szCs w:val="24"/>
          <w:lang w:eastAsia="ru-RU"/>
        </w:rPr>
        <w:t>d</w:t>
      </w:r>
      <w:r w:rsidRPr="00E14E36">
        <w:rPr>
          <w:rFonts w:ascii="Georgia" w:eastAsia="Times New Roman" w:hAnsi="Georgia" w:cs="Arial"/>
          <w:color w:val="333333"/>
          <w:sz w:val="24"/>
          <w:szCs w:val="24"/>
          <w:lang w:eastAsia="ru-RU"/>
        </w:rPr>
        <w:t xml:space="preserve">; линия сопротивления по подошве </w:t>
      </w:r>
      <w:r w:rsidRPr="00E14E36">
        <w:rPr>
          <w:rFonts w:ascii="Georgia" w:eastAsia="Times New Roman" w:hAnsi="Georgia" w:cs="Arial"/>
          <w:i/>
          <w:iCs/>
          <w:color w:val="333333"/>
          <w:sz w:val="24"/>
          <w:szCs w:val="24"/>
          <w:lang w:eastAsia="ru-RU"/>
        </w:rPr>
        <w:t>W</w:t>
      </w:r>
      <w:r w:rsidRPr="00E14E36">
        <w:rPr>
          <w:rFonts w:ascii="Georgia" w:eastAsia="Times New Roman" w:hAnsi="Georgia" w:cs="Arial"/>
          <w:color w:val="333333"/>
          <w:sz w:val="24"/>
          <w:szCs w:val="24"/>
          <w:lang w:eastAsia="ru-RU"/>
        </w:rPr>
        <w:t xml:space="preserve">, которая представляет собой расстояние от нижней бровки уступа до оси заряда; расстояние между зарядами в ряду </w:t>
      </w:r>
      <w:proofErr w:type="gramStart"/>
      <w:r w:rsidRPr="00E14E36">
        <w:rPr>
          <w:rFonts w:ascii="Georgia" w:eastAsia="Times New Roman" w:hAnsi="Georgia" w:cs="Arial"/>
          <w:i/>
          <w:iCs/>
          <w:color w:val="333333"/>
          <w:sz w:val="24"/>
          <w:szCs w:val="24"/>
          <w:lang w:eastAsia="ru-RU"/>
        </w:rPr>
        <w:t>a</w:t>
      </w:r>
      <w:r w:rsidRPr="00E14E36">
        <w:rPr>
          <w:rFonts w:ascii="Georgia" w:eastAsia="Times New Roman" w:hAnsi="Georgia" w:cs="Arial"/>
          <w:color w:val="333333"/>
          <w:sz w:val="24"/>
          <w:szCs w:val="24"/>
          <w:lang w:eastAsia="ru-RU"/>
        </w:rPr>
        <w:t xml:space="preserve"> ;</w:t>
      </w:r>
      <w:proofErr w:type="gramEnd"/>
      <w:r w:rsidRPr="00E14E36">
        <w:rPr>
          <w:rFonts w:ascii="Georgia" w:eastAsia="Times New Roman" w:hAnsi="Georgia" w:cs="Arial"/>
          <w:color w:val="333333"/>
          <w:sz w:val="24"/>
          <w:szCs w:val="24"/>
          <w:lang w:eastAsia="ru-RU"/>
        </w:rPr>
        <w:t xml:space="preserve"> расстояние между рядами </w:t>
      </w:r>
      <w:r w:rsidRPr="00E14E36">
        <w:rPr>
          <w:rFonts w:ascii="Georgia" w:eastAsia="Times New Roman" w:hAnsi="Georgia" w:cs="Arial"/>
          <w:i/>
          <w:iCs/>
          <w:color w:val="333333"/>
          <w:sz w:val="24"/>
          <w:szCs w:val="24"/>
          <w:lang w:eastAsia="ru-RU"/>
        </w:rPr>
        <w:t>b</w:t>
      </w:r>
      <w:r w:rsidRPr="00E14E36">
        <w:rPr>
          <w:rFonts w:ascii="Georgia" w:eastAsia="Times New Roman" w:hAnsi="Georgia" w:cs="Arial"/>
          <w:color w:val="333333"/>
          <w:sz w:val="24"/>
          <w:szCs w:val="24"/>
          <w:lang w:eastAsia="ru-RU"/>
        </w:rPr>
        <w:t xml:space="preserve"> ; расстояние между верхней бровкой уступа и первым рядом скважин </w:t>
      </w:r>
      <w:r w:rsidRPr="00E14E36">
        <w:rPr>
          <w:rFonts w:ascii="Georgia" w:eastAsia="Times New Roman" w:hAnsi="Georgia" w:cs="Arial"/>
          <w:i/>
          <w:iCs/>
          <w:color w:val="333333"/>
          <w:sz w:val="24"/>
          <w:szCs w:val="24"/>
          <w:lang w:eastAsia="ru-RU"/>
        </w:rPr>
        <w:t>c</w:t>
      </w:r>
      <w:r w:rsidRPr="00E14E36">
        <w:rPr>
          <w:rFonts w:ascii="Georgia" w:eastAsia="Times New Roman" w:hAnsi="Georgia" w:cs="Arial"/>
          <w:color w:val="333333"/>
          <w:sz w:val="24"/>
          <w:szCs w:val="24"/>
          <w:lang w:eastAsia="ru-RU"/>
        </w:rPr>
        <w:t xml:space="preserve">; глубина скважины </w:t>
      </w:r>
      <w:r w:rsidRPr="00E14E36">
        <w:rPr>
          <w:rFonts w:ascii="Georgia" w:eastAsia="Times New Roman" w:hAnsi="Georgia" w:cs="Arial"/>
          <w:i/>
          <w:iCs/>
          <w:color w:val="333333"/>
          <w:sz w:val="24"/>
          <w:szCs w:val="24"/>
          <w:lang w:eastAsia="ru-RU"/>
        </w:rPr>
        <w:t>l</w:t>
      </w:r>
      <w:r w:rsidRPr="00E14E36">
        <w:rPr>
          <w:rFonts w:ascii="Georgia" w:eastAsia="Times New Roman" w:hAnsi="Georgia" w:cs="Arial"/>
          <w:color w:val="333333"/>
          <w:sz w:val="24"/>
          <w:szCs w:val="24"/>
          <w:lang w:eastAsia="ru-RU"/>
        </w:rPr>
        <w:t xml:space="preserve">; глубина </w:t>
      </w:r>
      <w:proofErr w:type="spellStart"/>
      <w:r w:rsidRPr="00E14E36">
        <w:rPr>
          <w:rFonts w:ascii="Georgia" w:eastAsia="Times New Roman" w:hAnsi="Georgia" w:cs="Arial"/>
          <w:color w:val="333333"/>
          <w:sz w:val="24"/>
          <w:szCs w:val="24"/>
          <w:lang w:eastAsia="ru-RU"/>
        </w:rPr>
        <w:t>перебура</w:t>
      </w:r>
      <w:proofErr w:type="spellEnd"/>
      <w:r w:rsidRPr="00E14E36">
        <w:rPr>
          <w:rFonts w:ascii="Georgia" w:eastAsia="Times New Roman" w:hAnsi="Georgia" w:cs="Arial"/>
          <w:color w:val="333333"/>
          <w:sz w:val="24"/>
          <w:szCs w:val="24"/>
          <w:lang w:eastAsia="ru-RU"/>
        </w:rPr>
        <w:t xml:space="preserve"> </w:t>
      </w:r>
      <w:proofErr w:type="spellStart"/>
      <w:r w:rsidRPr="00E14E36">
        <w:rPr>
          <w:rFonts w:ascii="Georgia" w:eastAsia="Times New Roman" w:hAnsi="Georgia" w:cs="Arial"/>
          <w:i/>
          <w:iCs/>
          <w:color w:val="333333"/>
          <w:sz w:val="24"/>
          <w:szCs w:val="24"/>
          <w:lang w:eastAsia="ru-RU"/>
        </w:rPr>
        <w:t>l</w:t>
      </w:r>
      <w:r w:rsidRPr="00E14E36">
        <w:rPr>
          <w:rFonts w:ascii="Georgia" w:eastAsia="Times New Roman" w:hAnsi="Georgia" w:cs="Arial"/>
          <w:color w:val="333333"/>
          <w:sz w:val="18"/>
          <w:szCs w:val="18"/>
          <w:vertAlign w:val="subscript"/>
          <w:lang w:eastAsia="ru-RU"/>
        </w:rPr>
        <w:t>п</w:t>
      </w:r>
      <w:proofErr w:type="spellEnd"/>
      <w:r w:rsidRPr="00E14E36">
        <w:rPr>
          <w:rFonts w:ascii="Georgia" w:eastAsia="Times New Roman" w:hAnsi="Georgia" w:cs="Arial"/>
          <w:color w:val="333333"/>
          <w:sz w:val="18"/>
          <w:szCs w:val="18"/>
          <w:vertAlign w:val="subscript"/>
          <w:lang w:eastAsia="ru-RU"/>
        </w:rPr>
        <w:t xml:space="preserve"> </w:t>
      </w:r>
      <w:r w:rsidRPr="00E14E36">
        <w:rPr>
          <w:rFonts w:ascii="Georgia" w:eastAsia="Times New Roman" w:hAnsi="Georgia" w:cs="Arial"/>
          <w:color w:val="333333"/>
          <w:sz w:val="24"/>
          <w:szCs w:val="24"/>
          <w:lang w:eastAsia="ru-RU"/>
        </w:rPr>
        <w:t xml:space="preserve">; длина забойки </w:t>
      </w:r>
      <w:proofErr w:type="spellStart"/>
      <w:r w:rsidRPr="00E14E36">
        <w:rPr>
          <w:rFonts w:ascii="Georgia" w:eastAsia="Times New Roman" w:hAnsi="Georgia" w:cs="Arial"/>
          <w:i/>
          <w:iCs/>
          <w:color w:val="333333"/>
          <w:sz w:val="24"/>
          <w:szCs w:val="24"/>
          <w:lang w:eastAsia="ru-RU"/>
        </w:rPr>
        <w:t>l</w:t>
      </w:r>
      <w:r w:rsidRPr="00E14E36">
        <w:rPr>
          <w:rFonts w:ascii="Georgia" w:eastAsia="Times New Roman" w:hAnsi="Georgia" w:cs="Arial"/>
          <w:color w:val="333333"/>
          <w:sz w:val="18"/>
          <w:szCs w:val="18"/>
          <w:vertAlign w:val="subscript"/>
          <w:lang w:eastAsia="ru-RU"/>
        </w:rPr>
        <w:t>з</w:t>
      </w:r>
      <w:proofErr w:type="spellEnd"/>
      <w:r w:rsidRPr="00E14E36">
        <w:rPr>
          <w:rFonts w:ascii="Georgia" w:eastAsia="Times New Roman" w:hAnsi="Georgia" w:cs="Arial"/>
          <w:color w:val="333333"/>
          <w:sz w:val="18"/>
          <w:szCs w:val="18"/>
          <w:vertAlign w:val="subscript"/>
          <w:lang w:eastAsia="ru-RU"/>
        </w:rPr>
        <w:t xml:space="preserve"> </w:t>
      </w:r>
      <w:r w:rsidRPr="00E14E36">
        <w:rPr>
          <w:rFonts w:ascii="Georgia" w:eastAsia="Times New Roman" w:hAnsi="Georgia" w:cs="Arial"/>
          <w:color w:val="333333"/>
          <w:sz w:val="24"/>
          <w:szCs w:val="24"/>
          <w:lang w:eastAsia="ru-RU"/>
        </w:rPr>
        <w:t xml:space="preserve">; длина заряда </w:t>
      </w:r>
      <w:proofErr w:type="spellStart"/>
      <w:r w:rsidRPr="00E14E36">
        <w:rPr>
          <w:rFonts w:ascii="Georgia" w:eastAsia="Times New Roman" w:hAnsi="Georgia" w:cs="Arial"/>
          <w:i/>
          <w:iCs/>
          <w:color w:val="333333"/>
          <w:sz w:val="24"/>
          <w:szCs w:val="24"/>
          <w:lang w:eastAsia="ru-RU"/>
        </w:rPr>
        <w:t>l</w:t>
      </w:r>
      <w:r w:rsidRPr="00E14E36">
        <w:rPr>
          <w:rFonts w:ascii="Georgia" w:eastAsia="Times New Roman" w:hAnsi="Georgia" w:cs="Arial"/>
          <w:color w:val="333333"/>
          <w:sz w:val="18"/>
          <w:szCs w:val="18"/>
          <w:vertAlign w:val="subscript"/>
          <w:lang w:eastAsia="ru-RU"/>
        </w:rPr>
        <w:t>зар</w:t>
      </w:r>
      <w:proofErr w:type="spellEnd"/>
      <w:r w:rsidRPr="00E14E36">
        <w:rPr>
          <w:rFonts w:ascii="Georgia" w:eastAsia="Times New Roman" w:hAnsi="Georgia" w:cs="Arial"/>
          <w:color w:val="333333"/>
          <w:sz w:val="24"/>
          <w:szCs w:val="24"/>
          <w:lang w:eastAsia="ru-RU"/>
        </w:rPr>
        <w:t xml:space="preserve">; величина заряда </w:t>
      </w:r>
      <w:r w:rsidRPr="00E14E36">
        <w:rPr>
          <w:rFonts w:ascii="Georgia" w:eastAsia="Times New Roman" w:hAnsi="Georgia" w:cs="Arial"/>
          <w:i/>
          <w:iCs/>
          <w:color w:val="333333"/>
          <w:sz w:val="24"/>
          <w:szCs w:val="24"/>
          <w:lang w:eastAsia="ru-RU"/>
        </w:rPr>
        <w:t>P</w:t>
      </w:r>
      <w:r w:rsidRPr="00E14E36">
        <w:rPr>
          <w:rFonts w:ascii="Georgia" w:eastAsia="Times New Roman" w:hAnsi="Georgia" w:cs="Arial"/>
          <w:color w:val="333333"/>
          <w:sz w:val="24"/>
          <w:szCs w:val="24"/>
          <w:lang w:eastAsia="ru-RU"/>
        </w:rPr>
        <w:t xml:space="preserve"> кг; ширина </w:t>
      </w:r>
      <w:proofErr w:type="spellStart"/>
      <w:r w:rsidRPr="00E14E36">
        <w:rPr>
          <w:rFonts w:ascii="Georgia" w:eastAsia="Times New Roman" w:hAnsi="Georgia" w:cs="Arial"/>
          <w:i/>
          <w:iCs/>
          <w:color w:val="333333"/>
          <w:sz w:val="24"/>
          <w:szCs w:val="24"/>
          <w:lang w:eastAsia="ru-RU"/>
        </w:rPr>
        <w:t>b</w:t>
      </w:r>
      <w:r w:rsidRPr="00E14E36">
        <w:rPr>
          <w:rFonts w:ascii="Georgia" w:eastAsia="Times New Roman" w:hAnsi="Georgia" w:cs="Arial"/>
          <w:color w:val="333333"/>
          <w:sz w:val="18"/>
          <w:szCs w:val="18"/>
          <w:vertAlign w:val="subscript"/>
          <w:lang w:eastAsia="ru-RU"/>
        </w:rPr>
        <w:t>р</w:t>
      </w:r>
      <w:proofErr w:type="spellEnd"/>
      <w:r w:rsidRPr="00E14E36">
        <w:rPr>
          <w:rFonts w:ascii="Georgia" w:eastAsia="Times New Roman" w:hAnsi="Georgia" w:cs="Arial"/>
          <w:color w:val="333333"/>
          <w:sz w:val="18"/>
          <w:szCs w:val="18"/>
          <w:vertAlign w:val="subscript"/>
          <w:lang w:eastAsia="ru-RU"/>
        </w:rPr>
        <w:t xml:space="preserve"> </w:t>
      </w:r>
      <w:r w:rsidRPr="00E14E36">
        <w:rPr>
          <w:rFonts w:ascii="Georgia" w:eastAsia="Times New Roman" w:hAnsi="Georgia" w:cs="Arial"/>
          <w:color w:val="333333"/>
          <w:sz w:val="24"/>
          <w:szCs w:val="24"/>
          <w:lang w:eastAsia="ru-RU"/>
        </w:rPr>
        <w:t xml:space="preserve">и высота развала </w:t>
      </w:r>
      <w:proofErr w:type="spellStart"/>
      <w:r w:rsidRPr="00E14E36">
        <w:rPr>
          <w:rFonts w:ascii="Georgia" w:eastAsia="Times New Roman" w:hAnsi="Georgia" w:cs="Arial"/>
          <w:i/>
          <w:iCs/>
          <w:color w:val="333333"/>
          <w:sz w:val="24"/>
          <w:szCs w:val="24"/>
          <w:lang w:eastAsia="ru-RU"/>
        </w:rPr>
        <w:t>h</w:t>
      </w:r>
      <w:r w:rsidRPr="00E14E36">
        <w:rPr>
          <w:rFonts w:ascii="Georgia" w:eastAsia="Times New Roman" w:hAnsi="Georgia" w:cs="Arial"/>
          <w:color w:val="333333"/>
          <w:sz w:val="18"/>
          <w:szCs w:val="18"/>
          <w:vertAlign w:val="subscript"/>
          <w:lang w:eastAsia="ru-RU"/>
        </w:rPr>
        <w:t>р</w:t>
      </w:r>
      <w:proofErr w:type="spellEnd"/>
      <w:r w:rsidRPr="00E14E36">
        <w:rPr>
          <w:rFonts w:ascii="Georgia" w:eastAsia="Times New Roman" w:hAnsi="Georgia" w:cs="Arial"/>
          <w:color w:val="333333"/>
          <w:sz w:val="24"/>
          <w:szCs w:val="24"/>
          <w:lang w:eastAsia="ru-RU"/>
        </w:rPr>
        <w:t xml:space="preserve"> .</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Наибольшее влияние на степень дробления пород оказывает удельный расход взрывчатого вещества.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Эмпирическая зависимость между удельным расходом и степенью дробления</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762000" cy="542925"/>
            <wp:effectExtent l="0" t="0" r="0" b="9525"/>
            <wp:docPr id="40" name="Рисунок 40" descr="https://ok-t.ru/studopediaru/baza2/2064458177602.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ok-t.ru/studopediaru/baza2/2064458177602.files/image06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r w:rsidRPr="00E14E36">
        <w:rPr>
          <w:rFonts w:ascii="Georgia" w:eastAsia="Times New Roman" w:hAnsi="Georgia" w:cs="Arial"/>
          <w:color w:val="333333"/>
          <w:sz w:val="24"/>
          <w:szCs w:val="24"/>
          <w:lang w:eastAsia="ru-RU"/>
        </w:rPr>
        <w:t>.</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Расстояние между рядами при многорядном расположении зарядов в шахматном порядке </w:t>
      </w:r>
      <w:r w:rsidRPr="00E14E36">
        <w:rPr>
          <w:rFonts w:ascii="Georgia" w:eastAsia="Times New Roman" w:hAnsi="Georgia" w:cs="Arial"/>
          <w:i/>
          <w:iCs/>
          <w:color w:val="333333"/>
          <w:sz w:val="24"/>
          <w:szCs w:val="24"/>
          <w:lang w:eastAsia="ru-RU"/>
        </w:rPr>
        <w:t>b</w:t>
      </w:r>
      <w:r w:rsidRPr="00E14E36">
        <w:rPr>
          <w:rFonts w:ascii="Georgia" w:eastAsia="Times New Roman" w:hAnsi="Georgia" w:cs="Arial"/>
          <w:color w:val="333333"/>
          <w:sz w:val="24"/>
          <w:szCs w:val="24"/>
          <w:lang w:eastAsia="ru-RU"/>
        </w:rPr>
        <w:t xml:space="preserve"> = 0,85</w:t>
      </w:r>
      <w:r w:rsidRPr="00E14E36">
        <w:rPr>
          <w:rFonts w:ascii="Georgia" w:eastAsia="Times New Roman" w:hAnsi="Georgia" w:cs="Arial"/>
          <w:i/>
          <w:iCs/>
          <w:color w:val="333333"/>
          <w:sz w:val="24"/>
          <w:szCs w:val="24"/>
          <w:lang w:eastAsia="ru-RU"/>
        </w:rPr>
        <w:t>a</w:t>
      </w:r>
      <w:r w:rsidRPr="00E14E36">
        <w:rPr>
          <w:rFonts w:ascii="Georgia" w:eastAsia="Times New Roman" w:hAnsi="Georgia" w:cs="Arial"/>
          <w:color w:val="333333"/>
          <w:sz w:val="24"/>
          <w:szCs w:val="24"/>
          <w:lang w:eastAsia="ru-RU"/>
        </w:rPr>
        <w:t xml:space="preserve"> и при квадратной сетке </w:t>
      </w:r>
      <w:r w:rsidRPr="00E14E36">
        <w:rPr>
          <w:rFonts w:ascii="Georgia" w:eastAsia="Times New Roman" w:hAnsi="Georgia" w:cs="Arial"/>
          <w:i/>
          <w:iCs/>
          <w:color w:val="333333"/>
          <w:sz w:val="24"/>
          <w:szCs w:val="24"/>
          <w:lang w:eastAsia="ru-RU"/>
        </w:rPr>
        <w:t>b</w:t>
      </w:r>
      <w:r w:rsidRPr="00E14E36">
        <w:rPr>
          <w:rFonts w:ascii="Georgia" w:eastAsia="Times New Roman" w:hAnsi="Georgia" w:cs="Arial"/>
          <w:color w:val="333333"/>
          <w:sz w:val="24"/>
          <w:szCs w:val="24"/>
          <w:lang w:eastAsia="ru-RU"/>
        </w:rPr>
        <w:t xml:space="preserve"> = </w:t>
      </w:r>
      <w:r w:rsidRPr="00E14E36">
        <w:rPr>
          <w:rFonts w:ascii="Georgia" w:eastAsia="Times New Roman" w:hAnsi="Georgia" w:cs="Arial"/>
          <w:i/>
          <w:iCs/>
          <w:color w:val="333333"/>
          <w:sz w:val="24"/>
          <w:szCs w:val="24"/>
          <w:lang w:eastAsia="ru-RU"/>
        </w:rPr>
        <w:t>a</w:t>
      </w:r>
      <w:r w:rsidRPr="00E14E36">
        <w:rPr>
          <w:rFonts w:ascii="Georgia" w:eastAsia="Times New Roman" w:hAnsi="Georgia" w:cs="Arial"/>
          <w:color w:val="333333"/>
          <w:sz w:val="24"/>
          <w:szCs w:val="24"/>
          <w:lang w:eastAsia="ru-RU"/>
        </w:rPr>
        <w:t>.</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Минимальное значение линии сопротивления по подошве определяется из геометрических параметров уступа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1781175" cy="238125"/>
            <wp:effectExtent l="0" t="0" r="0" b="9525"/>
            <wp:docPr id="39" name="Рисунок 39" descr="https://ok-t.ru/studopediaru/baza2/2064458177602.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ok-t.ru/studopediaru/baza2/2064458177602.files/image06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r w:rsidRPr="00E14E36">
        <w:rPr>
          <w:rFonts w:ascii="Georgia" w:eastAsia="Times New Roman" w:hAnsi="Georgia" w:cs="Arial"/>
          <w:color w:val="333333"/>
          <w:sz w:val="24"/>
          <w:szCs w:val="24"/>
          <w:lang w:eastAsia="ru-RU"/>
        </w:rPr>
        <w:t>.</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В зависимости от линии сопротивления по подошве рассчитывается расстояние между скважинами и рядами и масса зарядов.</w:t>
      </w:r>
    </w:p>
    <w:p w:rsidR="00E14E36" w:rsidRPr="00E14E36" w:rsidRDefault="009D42F2" w:rsidP="00E14E36">
      <w:pPr>
        <w:spacing w:before="100" w:beforeAutospacing="1" w:after="100" w:afterAutospacing="1" w:line="240" w:lineRule="auto"/>
        <w:rPr>
          <w:rFonts w:ascii="Georgia" w:eastAsia="Times New Roman" w:hAnsi="Georgia" w:cs="Arial"/>
          <w:color w:val="333333"/>
          <w:sz w:val="24"/>
          <w:szCs w:val="24"/>
          <w:lang w:eastAsia="ru-RU"/>
        </w:rPr>
      </w:pPr>
      <w:hyperlink r:id="rId41" w:history="1">
        <w:proofErr w:type="spellStart"/>
        <w:r w:rsidR="00E14E36" w:rsidRPr="00E14E36">
          <w:rPr>
            <w:rFonts w:ascii="Georgia" w:eastAsia="Times New Roman" w:hAnsi="Georgia" w:cs="Arial"/>
            <w:i/>
            <w:iCs/>
            <w:color w:val="0000FF"/>
            <w:sz w:val="24"/>
            <w:szCs w:val="24"/>
            <w:u w:val="single"/>
            <w:lang w:eastAsia="ru-RU"/>
          </w:rPr>
          <w:t>Перебур</w:t>
        </w:r>
        <w:proofErr w:type="spellEnd"/>
      </w:hyperlink>
      <w:r w:rsidR="00E14E36" w:rsidRPr="00E14E36">
        <w:rPr>
          <w:rFonts w:ascii="Georgia" w:eastAsia="Times New Roman" w:hAnsi="Georgia" w:cs="Arial"/>
          <w:i/>
          <w:iCs/>
          <w:color w:val="333333"/>
          <w:sz w:val="24"/>
          <w:szCs w:val="24"/>
          <w:lang w:eastAsia="ru-RU"/>
        </w:rPr>
        <w:t> </w:t>
      </w:r>
      <w:r w:rsidR="00E14E36" w:rsidRPr="00E14E36">
        <w:rPr>
          <w:rFonts w:ascii="Georgia" w:eastAsia="Times New Roman" w:hAnsi="Georgia" w:cs="Arial"/>
          <w:color w:val="333333"/>
          <w:sz w:val="24"/>
          <w:szCs w:val="24"/>
          <w:lang w:eastAsia="ru-RU"/>
        </w:rPr>
        <w:t>осуществляют с целью проработки подошвы. В настоящее время ее определяют по эмпирическим зависимостям с учетом линии сопротивления по подошве и удельного расхода взрывчатого вещества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685800" cy="219075"/>
            <wp:effectExtent l="0" t="0" r="0" b="9525"/>
            <wp:docPr id="38" name="Рисунок 38" descr="https://ok-t.ru/studopediaru/baza2/2064458177602.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ok-t.ru/studopediaru/baza2/2064458177602.files/image066.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E14E36">
        <w:rPr>
          <w:rFonts w:ascii="Georgia" w:eastAsia="Times New Roman" w:hAnsi="Georgia" w:cs="Arial"/>
          <w:color w:val="333333"/>
          <w:sz w:val="24"/>
          <w:szCs w:val="24"/>
          <w:lang w:eastAsia="ru-RU"/>
        </w:rPr>
        <w:t>.</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В практике буровзрывных работ расстояние между зарядами рассчитывают на основании эмпирических данных, при которых за критерий действия взрыва принимают качественный показатель (плохое, удовлетворительное или хорошее дробление). Расчетные зависимости для определения расстояния между скважинами и рядами следующие: </w:t>
      </w:r>
      <w:r w:rsidRPr="00E14E36">
        <w:rPr>
          <w:rFonts w:ascii="Georgia" w:eastAsia="Times New Roman" w:hAnsi="Georgia" w:cs="Arial"/>
          <w:i/>
          <w:iCs/>
          <w:color w:val="333333"/>
          <w:sz w:val="24"/>
          <w:szCs w:val="24"/>
          <w:lang w:eastAsia="ru-RU"/>
        </w:rPr>
        <w:t>а</w:t>
      </w:r>
      <w:r w:rsidRPr="00E14E36">
        <w:rPr>
          <w:rFonts w:ascii="Georgia" w:eastAsia="Times New Roman" w:hAnsi="Georgia" w:cs="Arial"/>
          <w:color w:val="333333"/>
          <w:sz w:val="24"/>
          <w:szCs w:val="24"/>
          <w:lang w:eastAsia="ru-RU"/>
        </w:rPr>
        <w:t xml:space="preserve"> = (0,8÷1,</w:t>
      </w:r>
      <w:proofErr w:type="gramStart"/>
      <w:r w:rsidRPr="00E14E36">
        <w:rPr>
          <w:rFonts w:ascii="Georgia" w:eastAsia="Times New Roman" w:hAnsi="Georgia" w:cs="Arial"/>
          <w:color w:val="333333"/>
          <w:sz w:val="24"/>
          <w:szCs w:val="24"/>
          <w:lang w:eastAsia="ru-RU"/>
        </w:rPr>
        <w:t>4)</w:t>
      </w:r>
      <w:r w:rsidRPr="00E14E36">
        <w:rPr>
          <w:rFonts w:ascii="Georgia" w:eastAsia="Times New Roman" w:hAnsi="Georgia" w:cs="Arial"/>
          <w:i/>
          <w:iCs/>
          <w:color w:val="333333"/>
          <w:sz w:val="24"/>
          <w:szCs w:val="24"/>
          <w:lang w:eastAsia="ru-RU"/>
        </w:rPr>
        <w:t>W</w:t>
      </w:r>
      <w:proofErr w:type="gramEnd"/>
      <w:r w:rsidRPr="00E14E36">
        <w:rPr>
          <w:rFonts w:ascii="Georgia" w:eastAsia="Times New Roman" w:hAnsi="Georgia" w:cs="Arial"/>
          <w:color w:val="333333"/>
          <w:sz w:val="24"/>
          <w:szCs w:val="24"/>
          <w:lang w:eastAsia="ru-RU"/>
        </w:rPr>
        <w:t xml:space="preserve">; </w:t>
      </w:r>
      <w:r w:rsidRPr="00E14E36">
        <w:rPr>
          <w:rFonts w:ascii="Georgia" w:eastAsia="Times New Roman" w:hAnsi="Georgia" w:cs="Arial"/>
          <w:i/>
          <w:iCs/>
          <w:color w:val="333333"/>
          <w:sz w:val="24"/>
          <w:szCs w:val="24"/>
          <w:lang w:eastAsia="ru-RU"/>
        </w:rPr>
        <w:t>b</w:t>
      </w:r>
      <w:r w:rsidRPr="00E14E36">
        <w:rPr>
          <w:rFonts w:ascii="Georgia" w:eastAsia="Times New Roman" w:hAnsi="Georgia" w:cs="Arial"/>
          <w:color w:val="333333"/>
          <w:sz w:val="24"/>
          <w:szCs w:val="24"/>
          <w:lang w:eastAsia="ru-RU"/>
        </w:rPr>
        <w:t xml:space="preserve"> = (0,91)</w:t>
      </w:r>
      <w:r w:rsidRPr="00E14E36">
        <w:rPr>
          <w:rFonts w:ascii="Georgia" w:eastAsia="Times New Roman" w:hAnsi="Georgia" w:cs="Arial"/>
          <w:i/>
          <w:iCs/>
          <w:color w:val="333333"/>
          <w:sz w:val="24"/>
          <w:szCs w:val="24"/>
          <w:lang w:eastAsia="ru-RU"/>
        </w:rPr>
        <w:t>W</w:t>
      </w:r>
      <w:r w:rsidRPr="00E14E36">
        <w:rPr>
          <w:rFonts w:ascii="Georgia" w:eastAsia="Times New Roman" w:hAnsi="Georgia" w:cs="Arial"/>
          <w:color w:val="333333"/>
          <w:sz w:val="24"/>
          <w:szCs w:val="24"/>
          <w:lang w:eastAsia="ru-RU"/>
        </w:rPr>
        <w:t xml:space="preserve"> при короткозамедленном взрывании; </w:t>
      </w:r>
      <w:r w:rsidRPr="00E14E36">
        <w:rPr>
          <w:rFonts w:ascii="Georgia" w:eastAsia="Times New Roman" w:hAnsi="Georgia" w:cs="Arial"/>
          <w:i/>
          <w:iCs/>
          <w:color w:val="333333"/>
          <w:sz w:val="24"/>
          <w:szCs w:val="24"/>
          <w:lang w:eastAsia="ru-RU"/>
        </w:rPr>
        <w:t>b</w:t>
      </w:r>
      <w:r w:rsidRPr="00E14E36">
        <w:rPr>
          <w:rFonts w:ascii="Georgia" w:eastAsia="Times New Roman" w:hAnsi="Georgia" w:cs="Arial"/>
          <w:color w:val="333333"/>
          <w:sz w:val="24"/>
          <w:szCs w:val="24"/>
          <w:lang w:eastAsia="ru-RU"/>
        </w:rPr>
        <w:t xml:space="preserve"> = 0,85</w:t>
      </w:r>
      <w:r w:rsidRPr="00E14E36">
        <w:rPr>
          <w:rFonts w:ascii="Georgia" w:eastAsia="Times New Roman" w:hAnsi="Georgia" w:cs="Arial"/>
          <w:i/>
          <w:iCs/>
          <w:color w:val="333333"/>
          <w:sz w:val="24"/>
          <w:szCs w:val="24"/>
          <w:lang w:eastAsia="ru-RU"/>
        </w:rPr>
        <w:t>W</w:t>
      </w:r>
      <w:r w:rsidRPr="00E14E36">
        <w:rPr>
          <w:rFonts w:ascii="Georgia" w:eastAsia="Times New Roman" w:hAnsi="Georgia" w:cs="Arial"/>
          <w:color w:val="333333"/>
          <w:sz w:val="24"/>
          <w:szCs w:val="24"/>
          <w:lang w:eastAsia="ru-RU"/>
        </w:rPr>
        <w:t xml:space="preserve"> при мгновенном взрывании и шахматном расположении скважин. Цифра перед </w:t>
      </w:r>
      <w:r w:rsidRPr="00E14E36">
        <w:rPr>
          <w:rFonts w:ascii="Georgia" w:eastAsia="Times New Roman" w:hAnsi="Georgia" w:cs="Arial"/>
          <w:i/>
          <w:iCs/>
          <w:color w:val="333333"/>
          <w:sz w:val="24"/>
          <w:szCs w:val="24"/>
          <w:lang w:eastAsia="ru-RU"/>
        </w:rPr>
        <w:t>W</w:t>
      </w:r>
      <w:r w:rsidRPr="00E14E36">
        <w:rPr>
          <w:rFonts w:ascii="Georgia" w:eastAsia="Times New Roman" w:hAnsi="Georgia" w:cs="Arial"/>
          <w:color w:val="333333"/>
          <w:sz w:val="24"/>
          <w:szCs w:val="24"/>
          <w:lang w:eastAsia="ru-RU"/>
        </w:rPr>
        <w:t xml:space="preserve"> есть коэффициент сближения скважин (относительное расстояние между зарядами), который обозначается </w:t>
      </w:r>
      <w:proofErr w:type="gramStart"/>
      <w:r w:rsidRPr="00E14E36">
        <w:rPr>
          <w:rFonts w:ascii="Georgia" w:eastAsia="Times New Roman" w:hAnsi="Georgia" w:cs="Arial"/>
          <w:i/>
          <w:iCs/>
          <w:color w:val="333333"/>
          <w:sz w:val="24"/>
          <w:szCs w:val="24"/>
          <w:lang w:eastAsia="ru-RU"/>
        </w:rPr>
        <w:t>m</w:t>
      </w:r>
      <w:r w:rsidRPr="00E14E36">
        <w:rPr>
          <w:rFonts w:ascii="Georgia" w:eastAsia="Times New Roman" w:hAnsi="Georgia" w:cs="Arial"/>
          <w:color w:val="333333"/>
          <w:sz w:val="24"/>
          <w:szCs w:val="24"/>
          <w:lang w:eastAsia="ru-RU"/>
        </w:rPr>
        <w:t xml:space="preserve"> .</w:t>
      </w:r>
      <w:proofErr w:type="gramEnd"/>
      <w:r w:rsidRPr="00E14E36">
        <w:rPr>
          <w:rFonts w:ascii="Georgia" w:eastAsia="Times New Roman" w:hAnsi="Georgia" w:cs="Arial"/>
          <w:color w:val="333333"/>
          <w:sz w:val="24"/>
          <w:szCs w:val="24"/>
          <w:lang w:eastAsia="ru-RU"/>
        </w:rPr>
        <w:t xml:space="preserve"> Его величина зависит от свойств массива, требуемой степени дробления, последовательности взрывания зарядов и т. п. Меньшие значения </w:t>
      </w:r>
      <w:r w:rsidRPr="00E14E36">
        <w:rPr>
          <w:rFonts w:ascii="Georgia" w:eastAsia="Times New Roman" w:hAnsi="Georgia" w:cs="Arial"/>
          <w:i/>
          <w:iCs/>
          <w:color w:val="333333"/>
          <w:sz w:val="24"/>
          <w:szCs w:val="24"/>
          <w:lang w:eastAsia="ru-RU"/>
        </w:rPr>
        <w:t>m</w:t>
      </w:r>
      <w:r w:rsidRPr="00E14E36">
        <w:rPr>
          <w:rFonts w:ascii="Georgia" w:eastAsia="Times New Roman" w:hAnsi="Georgia" w:cs="Arial"/>
          <w:color w:val="333333"/>
          <w:sz w:val="24"/>
          <w:szCs w:val="24"/>
          <w:lang w:eastAsia="ru-RU"/>
        </w:rPr>
        <w:t xml:space="preserve"> применяются для </w:t>
      </w:r>
      <w:proofErr w:type="spellStart"/>
      <w:r w:rsidRPr="00E14E36">
        <w:rPr>
          <w:rFonts w:ascii="Georgia" w:eastAsia="Times New Roman" w:hAnsi="Georgia" w:cs="Arial"/>
          <w:color w:val="333333"/>
          <w:sz w:val="24"/>
          <w:szCs w:val="24"/>
          <w:lang w:eastAsia="ru-RU"/>
        </w:rPr>
        <w:t>трудновзрываемых</w:t>
      </w:r>
      <w:proofErr w:type="spellEnd"/>
      <w:r w:rsidRPr="00E14E36">
        <w:rPr>
          <w:rFonts w:ascii="Georgia" w:eastAsia="Times New Roman" w:hAnsi="Georgia" w:cs="Arial"/>
          <w:color w:val="333333"/>
          <w:sz w:val="24"/>
          <w:szCs w:val="24"/>
          <w:lang w:eastAsia="ru-RU"/>
        </w:rPr>
        <w:t xml:space="preserve"> пород.</w:t>
      </w:r>
    </w:p>
    <w:p w:rsidR="00E14E36" w:rsidRPr="00E14E36" w:rsidRDefault="00BB2A01" w:rsidP="00E14E36">
      <w:pPr>
        <w:spacing w:before="100" w:beforeAutospacing="1" w:after="100" w:afterAutospacing="1" w:line="240" w:lineRule="auto"/>
        <w:outlineLvl w:val="3"/>
        <w:rPr>
          <w:rFonts w:ascii="Arial" w:eastAsia="Times New Roman" w:hAnsi="Arial" w:cs="Arial"/>
          <w:b/>
          <w:bCs/>
          <w:i/>
          <w:iCs/>
          <w:color w:val="0F7CC6"/>
          <w:sz w:val="27"/>
          <w:szCs w:val="27"/>
          <w:lang w:eastAsia="ru-RU"/>
        </w:rPr>
      </w:pPr>
      <w:r>
        <w:rPr>
          <w:rFonts w:ascii="Arial" w:eastAsia="Times New Roman" w:hAnsi="Arial" w:cs="Arial"/>
          <w:b/>
          <w:bCs/>
          <w:i/>
          <w:iCs/>
          <w:color w:val="0F7CC6"/>
          <w:sz w:val="27"/>
          <w:szCs w:val="27"/>
          <w:lang w:eastAsia="ru-RU"/>
        </w:rPr>
        <w:t xml:space="preserve">3.2.5. </w:t>
      </w:r>
      <w:r w:rsidR="00E14E36" w:rsidRPr="00E14E36">
        <w:rPr>
          <w:rFonts w:ascii="Arial" w:eastAsia="Times New Roman" w:hAnsi="Arial" w:cs="Arial"/>
          <w:b/>
          <w:bCs/>
          <w:i/>
          <w:iCs/>
          <w:color w:val="0F7CC6"/>
          <w:sz w:val="27"/>
          <w:szCs w:val="27"/>
          <w:lang w:eastAsia="ru-RU"/>
        </w:rPr>
        <w:t>Взрывчатые вещества и конструкции их зарядов</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На карьерах используются следующие виды взрывчатых веществ: порошкообразные (</w:t>
      </w:r>
      <w:hyperlink r:id="rId43" w:history="1">
        <w:r w:rsidRPr="00E14E36">
          <w:rPr>
            <w:rFonts w:ascii="Georgia" w:eastAsia="Times New Roman" w:hAnsi="Georgia" w:cs="Arial"/>
            <w:color w:val="0000FF"/>
            <w:sz w:val="24"/>
            <w:szCs w:val="24"/>
            <w:u w:val="single"/>
            <w:lang w:eastAsia="ru-RU"/>
          </w:rPr>
          <w:t>аммониты</w:t>
        </w:r>
      </w:hyperlink>
      <w:r w:rsidRPr="00E14E36">
        <w:rPr>
          <w:rFonts w:ascii="Georgia" w:eastAsia="Times New Roman" w:hAnsi="Georgia" w:cs="Arial"/>
          <w:color w:val="333333"/>
          <w:sz w:val="24"/>
          <w:szCs w:val="24"/>
          <w:lang w:eastAsia="ru-RU"/>
        </w:rPr>
        <w:t xml:space="preserve">, аммоналы, </w:t>
      </w:r>
      <w:proofErr w:type="spellStart"/>
      <w:r w:rsidRPr="00E14E36">
        <w:rPr>
          <w:rFonts w:ascii="Georgia" w:eastAsia="Times New Roman" w:hAnsi="Georgia" w:cs="Arial"/>
          <w:color w:val="333333"/>
          <w:sz w:val="24"/>
          <w:szCs w:val="24"/>
          <w:lang w:eastAsia="ru-RU"/>
        </w:rPr>
        <w:t>детониты</w:t>
      </w:r>
      <w:proofErr w:type="spellEnd"/>
      <w:r w:rsidRPr="00E14E36">
        <w:rPr>
          <w:rFonts w:ascii="Georgia" w:eastAsia="Times New Roman" w:hAnsi="Georgia" w:cs="Arial"/>
          <w:color w:val="333333"/>
          <w:sz w:val="24"/>
          <w:szCs w:val="24"/>
          <w:lang w:eastAsia="ru-RU"/>
        </w:rPr>
        <w:t>); гранулированные (</w:t>
      </w:r>
      <w:proofErr w:type="spellStart"/>
      <w:r w:rsidRPr="00E14E36">
        <w:rPr>
          <w:rFonts w:ascii="Georgia" w:eastAsia="Times New Roman" w:hAnsi="Georgia" w:cs="Arial"/>
          <w:color w:val="333333"/>
          <w:sz w:val="24"/>
          <w:szCs w:val="24"/>
          <w:lang w:eastAsia="ru-RU"/>
        </w:rPr>
        <w:t>гранулиты</w:t>
      </w:r>
      <w:proofErr w:type="spellEnd"/>
      <w:r w:rsidRPr="00E14E36">
        <w:rPr>
          <w:rFonts w:ascii="Georgia" w:eastAsia="Times New Roman" w:hAnsi="Georgia" w:cs="Arial"/>
          <w:color w:val="333333"/>
          <w:sz w:val="24"/>
          <w:szCs w:val="24"/>
          <w:lang w:eastAsia="ru-RU"/>
        </w:rPr>
        <w:t xml:space="preserve">, </w:t>
      </w:r>
      <w:proofErr w:type="spellStart"/>
      <w:r w:rsidRPr="00E14E36">
        <w:rPr>
          <w:rFonts w:ascii="Georgia" w:eastAsia="Times New Roman" w:hAnsi="Georgia" w:cs="Arial"/>
          <w:color w:val="333333"/>
          <w:sz w:val="24"/>
          <w:szCs w:val="24"/>
          <w:lang w:eastAsia="ru-RU"/>
        </w:rPr>
        <w:t>граммониты</w:t>
      </w:r>
      <w:proofErr w:type="spellEnd"/>
      <w:r w:rsidRPr="00E14E36">
        <w:rPr>
          <w:rFonts w:ascii="Georgia" w:eastAsia="Times New Roman" w:hAnsi="Georgia" w:cs="Arial"/>
          <w:color w:val="333333"/>
          <w:sz w:val="24"/>
          <w:szCs w:val="24"/>
          <w:lang w:eastAsia="ru-RU"/>
        </w:rPr>
        <w:t>); водонаполненные (</w:t>
      </w:r>
      <w:proofErr w:type="spellStart"/>
      <w:r w:rsidRPr="00E14E36">
        <w:rPr>
          <w:rFonts w:ascii="Georgia" w:eastAsia="Times New Roman" w:hAnsi="Georgia" w:cs="Arial"/>
          <w:color w:val="333333"/>
          <w:sz w:val="24"/>
          <w:szCs w:val="24"/>
          <w:lang w:eastAsia="ru-RU"/>
        </w:rPr>
        <w:t>акватолы</w:t>
      </w:r>
      <w:proofErr w:type="spellEnd"/>
      <w:r w:rsidRPr="00E14E36">
        <w:rPr>
          <w:rFonts w:ascii="Georgia" w:eastAsia="Times New Roman" w:hAnsi="Georgia" w:cs="Arial"/>
          <w:color w:val="333333"/>
          <w:sz w:val="24"/>
          <w:szCs w:val="24"/>
          <w:lang w:eastAsia="ru-RU"/>
        </w:rPr>
        <w:t xml:space="preserve">, </w:t>
      </w:r>
      <w:proofErr w:type="spellStart"/>
      <w:r w:rsidRPr="00E14E36">
        <w:rPr>
          <w:rFonts w:ascii="Georgia" w:eastAsia="Times New Roman" w:hAnsi="Georgia" w:cs="Arial"/>
          <w:color w:val="333333"/>
          <w:sz w:val="24"/>
          <w:szCs w:val="24"/>
          <w:lang w:eastAsia="ru-RU"/>
        </w:rPr>
        <w:t>акваниты</w:t>
      </w:r>
      <w:proofErr w:type="spellEnd"/>
      <w:r w:rsidRPr="00E14E36">
        <w:rPr>
          <w:rFonts w:ascii="Georgia" w:eastAsia="Times New Roman" w:hAnsi="Georgia" w:cs="Arial"/>
          <w:color w:val="333333"/>
          <w:sz w:val="24"/>
          <w:szCs w:val="24"/>
          <w:lang w:eastAsia="ru-RU"/>
        </w:rPr>
        <w:t>). Некоторые взрывчатые вещества изготовляют на месте их применения, т. е. на самих карьерах. Это дешевые взрывчатые вещества, состоящие из смеси гранулированной аммиачной селитры с жидким компонентом.</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Для взрывания скважин на карьерах применяют </w:t>
      </w:r>
      <w:r w:rsidRPr="00E14E36">
        <w:rPr>
          <w:rFonts w:ascii="Georgia" w:eastAsia="Times New Roman" w:hAnsi="Georgia" w:cs="Arial"/>
          <w:b/>
          <w:bCs/>
          <w:i/>
          <w:iCs/>
          <w:color w:val="333333"/>
          <w:sz w:val="24"/>
          <w:szCs w:val="24"/>
          <w:lang w:eastAsia="ru-RU"/>
        </w:rPr>
        <w:t>сплошные</w:t>
      </w:r>
      <w:r w:rsidRPr="00E14E36">
        <w:rPr>
          <w:rFonts w:ascii="Georgia" w:eastAsia="Times New Roman" w:hAnsi="Georgia" w:cs="Arial"/>
          <w:color w:val="333333"/>
          <w:sz w:val="24"/>
          <w:szCs w:val="24"/>
          <w:lang w:eastAsia="ru-RU"/>
        </w:rPr>
        <w:t xml:space="preserve"> и </w:t>
      </w:r>
      <w:r w:rsidRPr="00E14E36">
        <w:rPr>
          <w:rFonts w:ascii="Georgia" w:eastAsia="Times New Roman" w:hAnsi="Georgia" w:cs="Arial"/>
          <w:b/>
          <w:bCs/>
          <w:i/>
          <w:iCs/>
          <w:color w:val="333333"/>
          <w:sz w:val="24"/>
          <w:szCs w:val="24"/>
          <w:lang w:eastAsia="ru-RU"/>
        </w:rPr>
        <w:t xml:space="preserve">рассредоточенные </w:t>
      </w:r>
      <w:r w:rsidRPr="00E14E36">
        <w:rPr>
          <w:rFonts w:ascii="Georgia" w:eastAsia="Times New Roman" w:hAnsi="Georgia" w:cs="Arial"/>
          <w:color w:val="333333"/>
          <w:sz w:val="24"/>
          <w:szCs w:val="24"/>
          <w:lang w:eastAsia="ru-RU"/>
        </w:rPr>
        <w:t>заряды.</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3124200" cy="3810000"/>
            <wp:effectExtent l="0" t="0" r="0" b="0"/>
            <wp:docPr id="37" name="Рисунок 37" descr="https://ok-t.ru/studopediaru/baza2/2064458177602.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ok-t.ru/studopediaru/baza2/2064458177602.files/image06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24200" cy="3810000"/>
                    </a:xfrm>
                    <a:prstGeom prst="rect">
                      <a:avLst/>
                    </a:prstGeom>
                    <a:noFill/>
                    <a:ln>
                      <a:noFill/>
                    </a:ln>
                  </pic:spPr>
                </pic:pic>
              </a:graphicData>
            </a:graphic>
          </wp:inline>
        </w:drawing>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i/>
          <w:iCs/>
          <w:color w:val="333333"/>
          <w:sz w:val="24"/>
          <w:szCs w:val="24"/>
          <w:lang w:eastAsia="ru-RU"/>
        </w:rPr>
        <w:t xml:space="preserve">Сплошные </w:t>
      </w:r>
      <w:r w:rsidRPr="00E14E36">
        <w:rPr>
          <w:rFonts w:ascii="Georgia" w:eastAsia="Times New Roman" w:hAnsi="Georgia" w:cs="Arial"/>
          <w:color w:val="333333"/>
          <w:sz w:val="24"/>
          <w:szCs w:val="24"/>
          <w:lang w:eastAsia="ru-RU"/>
        </w:rPr>
        <w:t>заряды могут состоять из одного типа ВВ (</w:t>
      </w:r>
      <w:proofErr w:type="spellStart"/>
      <w:r w:rsidRPr="00E14E36">
        <w:rPr>
          <w:rFonts w:ascii="Georgia" w:eastAsia="Times New Roman" w:hAnsi="Georgia" w:cs="Arial"/>
          <w:color w:val="333333"/>
          <w:sz w:val="24"/>
          <w:szCs w:val="24"/>
          <w:lang w:eastAsia="ru-RU"/>
        </w:rPr>
        <w:t>днородный</w:t>
      </w:r>
      <w:proofErr w:type="spellEnd"/>
      <w:r w:rsidRPr="00E14E36">
        <w:rPr>
          <w:rFonts w:ascii="Georgia" w:eastAsia="Times New Roman" w:hAnsi="Georgia" w:cs="Arial"/>
          <w:color w:val="333333"/>
          <w:sz w:val="24"/>
          <w:szCs w:val="24"/>
          <w:lang w:eastAsia="ru-RU"/>
        </w:rPr>
        <w:t xml:space="preserve"> по взрывчатому веществу заряд (рис. 4.7, </w:t>
      </w:r>
      <w:r w:rsidRPr="00E14E36">
        <w:rPr>
          <w:rFonts w:ascii="Georgia" w:eastAsia="Times New Roman" w:hAnsi="Georgia" w:cs="Arial"/>
          <w:i/>
          <w:iCs/>
          <w:color w:val="333333"/>
          <w:sz w:val="24"/>
          <w:szCs w:val="24"/>
          <w:lang w:eastAsia="ru-RU"/>
        </w:rPr>
        <w:t>а</w:t>
      </w:r>
      <w:r w:rsidRPr="00E14E36">
        <w:rPr>
          <w:rFonts w:ascii="Georgia" w:eastAsia="Times New Roman" w:hAnsi="Georgia" w:cs="Arial"/>
          <w:color w:val="333333"/>
          <w:sz w:val="24"/>
          <w:szCs w:val="24"/>
          <w:lang w:eastAsia="ru-RU"/>
        </w:rPr>
        <w:t xml:space="preserve"> и </w:t>
      </w:r>
      <w:r w:rsidRPr="00E14E36">
        <w:rPr>
          <w:rFonts w:ascii="Georgia" w:eastAsia="Times New Roman" w:hAnsi="Georgia" w:cs="Arial"/>
          <w:i/>
          <w:iCs/>
          <w:color w:val="333333"/>
          <w:sz w:val="24"/>
          <w:szCs w:val="24"/>
          <w:lang w:eastAsia="ru-RU"/>
        </w:rPr>
        <w:t>б</w:t>
      </w:r>
      <w:r w:rsidRPr="00E14E36">
        <w:rPr>
          <w:rFonts w:ascii="Georgia" w:eastAsia="Times New Roman" w:hAnsi="Georgia" w:cs="Arial"/>
          <w:color w:val="333333"/>
          <w:sz w:val="24"/>
          <w:szCs w:val="24"/>
          <w:lang w:eastAsia="ru-RU"/>
        </w:rPr>
        <w:t>) или из нескольких типов ВВ.</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Сплошной однородный колонковый заряд является наиболее простым и наименее трудоемким по заряжанию и поддающимся полной механизации, (кроме размещения детонирующего шнура и патрона-боевика). Для лучшего дробления породы длина колонкового заряда должна быть не менее 2/3</w:t>
      </w:r>
      <w:r w:rsidRPr="00E14E36">
        <w:rPr>
          <w:rFonts w:ascii="Georgia" w:eastAsia="Times New Roman" w:hAnsi="Georgia" w:cs="Arial"/>
          <w:i/>
          <w:iCs/>
          <w:color w:val="333333"/>
          <w:sz w:val="24"/>
          <w:szCs w:val="24"/>
          <w:lang w:eastAsia="ru-RU"/>
        </w:rPr>
        <w:t>L</w:t>
      </w:r>
      <w:r w:rsidRPr="00E14E36">
        <w:rPr>
          <w:rFonts w:ascii="Georgia" w:eastAsia="Times New Roman" w:hAnsi="Georgia" w:cs="Arial"/>
          <w:color w:val="333333"/>
          <w:sz w:val="18"/>
          <w:szCs w:val="18"/>
          <w:vertAlign w:val="subscript"/>
          <w:lang w:eastAsia="ru-RU"/>
        </w:rPr>
        <w:t>скв</w:t>
      </w:r>
      <w:r w:rsidRPr="00E14E36">
        <w:rPr>
          <w:rFonts w:ascii="Georgia" w:eastAsia="Times New Roman" w:hAnsi="Georgia" w:cs="Arial"/>
          <w:color w:val="333333"/>
          <w:sz w:val="24"/>
          <w:szCs w:val="24"/>
          <w:lang w:eastAsia="ru-RU"/>
        </w:rPr>
        <w:t xml:space="preserve"> (длины скважины) или 0,6÷0,8 </w:t>
      </w:r>
      <w:r w:rsidRPr="00E14E36">
        <w:rPr>
          <w:rFonts w:ascii="Georgia" w:eastAsia="Times New Roman" w:hAnsi="Georgia" w:cs="Arial"/>
          <w:i/>
          <w:iCs/>
          <w:color w:val="333333"/>
          <w:sz w:val="24"/>
          <w:szCs w:val="24"/>
          <w:lang w:eastAsia="ru-RU"/>
        </w:rPr>
        <w:t>W</w:t>
      </w:r>
      <w:r w:rsidRPr="00E14E36">
        <w:rPr>
          <w:rFonts w:ascii="Georgia" w:eastAsia="Times New Roman" w:hAnsi="Georgia" w:cs="Arial"/>
          <w:color w:val="333333"/>
          <w:sz w:val="24"/>
          <w:szCs w:val="24"/>
          <w:lang w:eastAsia="ru-RU"/>
        </w:rPr>
        <w:t>.</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i/>
          <w:iCs/>
          <w:color w:val="333333"/>
          <w:sz w:val="24"/>
          <w:szCs w:val="24"/>
          <w:lang w:eastAsia="ru-RU"/>
        </w:rPr>
        <w:t xml:space="preserve">Сплошной колонковый заряд из разных типов ВВ </w:t>
      </w:r>
      <w:r w:rsidRPr="00E14E36">
        <w:rPr>
          <w:rFonts w:ascii="Georgia" w:eastAsia="Times New Roman" w:hAnsi="Georgia" w:cs="Arial"/>
          <w:color w:val="333333"/>
          <w:sz w:val="24"/>
          <w:szCs w:val="24"/>
          <w:lang w:eastAsia="ru-RU"/>
        </w:rPr>
        <w:t xml:space="preserve">состоит из двух частей - в нижней части заряда помещают более мощное водоустойчивое взрывчатое вещество типа </w:t>
      </w:r>
      <w:proofErr w:type="spellStart"/>
      <w:r w:rsidRPr="00E14E36">
        <w:rPr>
          <w:rFonts w:ascii="Georgia" w:eastAsia="Times New Roman" w:hAnsi="Georgia" w:cs="Arial"/>
          <w:color w:val="333333"/>
          <w:sz w:val="24"/>
          <w:szCs w:val="24"/>
          <w:lang w:eastAsia="ru-RU"/>
        </w:rPr>
        <w:t>гранитола</w:t>
      </w:r>
      <w:proofErr w:type="spellEnd"/>
      <w:r w:rsidRPr="00E14E36">
        <w:rPr>
          <w:rFonts w:ascii="Georgia" w:eastAsia="Times New Roman" w:hAnsi="Georgia" w:cs="Arial"/>
          <w:color w:val="333333"/>
          <w:sz w:val="24"/>
          <w:szCs w:val="24"/>
          <w:lang w:eastAsia="ru-RU"/>
        </w:rPr>
        <w:t xml:space="preserve"> и </w:t>
      </w:r>
      <w:proofErr w:type="spellStart"/>
      <w:r w:rsidRPr="00E14E36">
        <w:rPr>
          <w:rFonts w:ascii="Georgia" w:eastAsia="Times New Roman" w:hAnsi="Georgia" w:cs="Arial"/>
          <w:color w:val="333333"/>
          <w:sz w:val="24"/>
          <w:szCs w:val="24"/>
          <w:lang w:eastAsia="ru-RU"/>
        </w:rPr>
        <w:t>алюмотола</w:t>
      </w:r>
      <w:proofErr w:type="spellEnd"/>
      <w:r w:rsidRPr="00E14E36">
        <w:rPr>
          <w:rFonts w:ascii="Georgia" w:eastAsia="Times New Roman" w:hAnsi="Georgia" w:cs="Arial"/>
          <w:color w:val="333333"/>
          <w:sz w:val="24"/>
          <w:szCs w:val="24"/>
          <w:lang w:eastAsia="ru-RU"/>
        </w:rPr>
        <w:t xml:space="preserve"> для обеспечения качественной проработки подошвы, а в верхней части—более дешевое взрывчатое вещество типа </w:t>
      </w:r>
      <w:proofErr w:type="spellStart"/>
      <w:r w:rsidRPr="00E14E36">
        <w:rPr>
          <w:rFonts w:ascii="Georgia" w:eastAsia="Times New Roman" w:hAnsi="Georgia" w:cs="Arial"/>
          <w:color w:val="333333"/>
          <w:sz w:val="24"/>
          <w:szCs w:val="24"/>
          <w:lang w:eastAsia="ru-RU"/>
        </w:rPr>
        <w:t>игданита</w:t>
      </w:r>
      <w:proofErr w:type="spellEnd"/>
      <w:r w:rsidRPr="00E14E36">
        <w:rPr>
          <w:rFonts w:ascii="Georgia" w:eastAsia="Times New Roman" w:hAnsi="Georgia" w:cs="Arial"/>
          <w:color w:val="333333"/>
          <w:sz w:val="24"/>
          <w:szCs w:val="24"/>
          <w:lang w:eastAsia="ru-RU"/>
        </w:rPr>
        <w:t xml:space="preserve">, </w:t>
      </w:r>
      <w:proofErr w:type="spellStart"/>
      <w:r w:rsidRPr="00E14E36">
        <w:rPr>
          <w:rFonts w:ascii="Georgia" w:eastAsia="Times New Roman" w:hAnsi="Georgia" w:cs="Arial"/>
          <w:color w:val="333333"/>
          <w:sz w:val="24"/>
          <w:szCs w:val="24"/>
          <w:lang w:eastAsia="ru-RU"/>
        </w:rPr>
        <w:t>гранулита</w:t>
      </w:r>
      <w:proofErr w:type="spellEnd"/>
      <w:r w:rsidRPr="00E14E36">
        <w:rPr>
          <w:rFonts w:ascii="Georgia" w:eastAsia="Times New Roman" w:hAnsi="Georgia" w:cs="Arial"/>
          <w:color w:val="333333"/>
          <w:sz w:val="24"/>
          <w:szCs w:val="24"/>
          <w:lang w:eastAsia="ru-RU"/>
        </w:rPr>
        <w:t xml:space="preserve"> или </w:t>
      </w:r>
      <w:proofErr w:type="spellStart"/>
      <w:r w:rsidRPr="00E14E36">
        <w:rPr>
          <w:rFonts w:ascii="Georgia" w:eastAsia="Times New Roman" w:hAnsi="Georgia" w:cs="Arial"/>
          <w:color w:val="333333"/>
          <w:sz w:val="24"/>
          <w:szCs w:val="24"/>
          <w:lang w:eastAsia="ru-RU"/>
        </w:rPr>
        <w:t>граммонита</w:t>
      </w:r>
      <w:proofErr w:type="spellEnd"/>
      <w:r w:rsidRPr="00E14E36">
        <w:rPr>
          <w:rFonts w:ascii="Georgia" w:eastAsia="Times New Roman" w:hAnsi="Georgia" w:cs="Arial"/>
          <w:color w:val="333333"/>
          <w:sz w:val="24"/>
          <w:szCs w:val="24"/>
          <w:lang w:eastAsia="ru-RU"/>
        </w:rPr>
        <w:t>.</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Рассредоточенные воздушным, или инертным промежутком заряды применяют </w:t>
      </w:r>
      <w:proofErr w:type="gramStart"/>
      <w:r w:rsidRPr="00E14E36">
        <w:rPr>
          <w:rFonts w:ascii="Georgia" w:eastAsia="Times New Roman" w:hAnsi="Georgia" w:cs="Arial"/>
          <w:color w:val="333333"/>
          <w:sz w:val="24"/>
          <w:szCs w:val="24"/>
          <w:lang w:eastAsia="ru-RU"/>
        </w:rPr>
        <w:t>для рыхлении</w:t>
      </w:r>
      <w:proofErr w:type="gramEnd"/>
      <w:r w:rsidRPr="00E14E36">
        <w:rPr>
          <w:rFonts w:ascii="Georgia" w:eastAsia="Times New Roman" w:hAnsi="Georgia" w:cs="Arial"/>
          <w:color w:val="333333"/>
          <w:sz w:val="24"/>
          <w:szCs w:val="24"/>
          <w:lang w:eastAsia="ru-RU"/>
        </w:rPr>
        <w:t xml:space="preserve"> </w:t>
      </w:r>
      <w:proofErr w:type="spellStart"/>
      <w:r w:rsidRPr="00E14E36">
        <w:rPr>
          <w:rFonts w:ascii="Georgia" w:eastAsia="Times New Roman" w:hAnsi="Georgia" w:cs="Arial"/>
          <w:color w:val="333333"/>
          <w:sz w:val="24"/>
          <w:szCs w:val="24"/>
          <w:lang w:eastAsia="ru-RU"/>
        </w:rPr>
        <w:t>разнопрочных</w:t>
      </w:r>
      <w:proofErr w:type="spellEnd"/>
      <w:r w:rsidRPr="00E14E36">
        <w:rPr>
          <w:rFonts w:ascii="Georgia" w:eastAsia="Times New Roman" w:hAnsi="Georgia" w:cs="Arial"/>
          <w:color w:val="333333"/>
          <w:sz w:val="24"/>
          <w:szCs w:val="24"/>
          <w:lang w:eastAsia="ru-RU"/>
        </w:rPr>
        <w:t xml:space="preserve"> пород по высоте уступа. Для равномерного рыхления заряды ВВ размещают в более прочных </w:t>
      </w:r>
      <w:proofErr w:type="gramStart"/>
      <w:r w:rsidRPr="00E14E36">
        <w:rPr>
          <w:rFonts w:ascii="Georgia" w:eastAsia="Times New Roman" w:hAnsi="Georgia" w:cs="Arial"/>
          <w:color w:val="333333"/>
          <w:sz w:val="24"/>
          <w:szCs w:val="24"/>
          <w:lang w:eastAsia="ru-RU"/>
        </w:rPr>
        <w:t>породах</w:t>
      </w:r>
      <w:proofErr w:type="gramEnd"/>
      <w:r w:rsidRPr="00E14E36">
        <w:rPr>
          <w:rFonts w:ascii="Georgia" w:eastAsia="Times New Roman" w:hAnsi="Georgia" w:cs="Arial"/>
          <w:color w:val="333333"/>
          <w:sz w:val="24"/>
          <w:szCs w:val="24"/>
          <w:lang w:eastAsia="ru-RU"/>
        </w:rPr>
        <w:t xml:space="preserve"> а воздушные промежутки в слабых. В качестве разделителя зарядов по глубине скважин используют пыжи из поролона, бумаги, деревянных чурок, засыпку из инертного материала и полиэтиленовые мешки, заполненные водой.</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При рассредоточенных зарядах каждый участок заряда ВВ взрывают своим собственным патроном боевиком с детонирующим шнуром.</w:t>
      </w:r>
    </w:p>
    <w:p w:rsidR="00E14E36" w:rsidRPr="00E14E36" w:rsidRDefault="009D42F2" w:rsidP="00E14E36">
      <w:pPr>
        <w:spacing w:before="100" w:beforeAutospacing="1" w:after="100" w:afterAutospacing="1" w:line="240" w:lineRule="auto"/>
        <w:rPr>
          <w:rFonts w:ascii="Georgia" w:eastAsia="Times New Roman" w:hAnsi="Georgia" w:cs="Arial"/>
          <w:color w:val="333333"/>
          <w:sz w:val="24"/>
          <w:szCs w:val="24"/>
          <w:lang w:eastAsia="ru-RU"/>
        </w:rPr>
      </w:pPr>
      <w:hyperlink r:id="rId45" w:history="1">
        <w:r w:rsidR="00E14E36" w:rsidRPr="00E14E36">
          <w:rPr>
            <w:rFonts w:ascii="Georgia" w:eastAsia="Times New Roman" w:hAnsi="Georgia" w:cs="Arial"/>
            <w:i/>
            <w:iCs/>
            <w:color w:val="0000FF"/>
            <w:sz w:val="24"/>
            <w:szCs w:val="24"/>
            <w:u w:val="single"/>
            <w:lang w:eastAsia="ru-RU"/>
          </w:rPr>
          <w:t>Патрон-боевик</w:t>
        </w:r>
      </w:hyperlink>
      <w:r w:rsidR="00E14E36" w:rsidRPr="00E14E36">
        <w:rPr>
          <w:rFonts w:ascii="Georgia" w:eastAsia="Times New Roman" w:hAnsi="Georgia" w:cs="Arial"/>
          <w:color w:val="333333"/>
          <w:sz w:val="24"/>
          <w:szCs w:val="24"/>
          <w:lang w:eastAsia="ru-RU"/>
        </w:rPr>
        <w:t xml:space="preserve"> в каждой скважине располагается, как правило, на уровне подошвы уступа (рис. 3.7). Это обеспечивает совпадение направления детонации заряда взрывчатого вещества и направления разрушения массива, а также лучшую проработку подошвы.</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Длина забойки не зависит от конструкции заряда и принимается от 20</w:t>
      </w:r>
      <w:r w:rsidRPr="00E14E36">
        <w:rPr>
          <w:rFonts w:ascii="Georgia" w:eastAsia="Times New Roman" w:hAnsi="Georgia" w:cs="Arial"/>
          <w:i/>
          <w:iCs/>
          <w:color w:val="333333"/>
          <w:sz w:val="24"/>
          <w:szCs w:val="24"/>
          <w:lang w:eastAsia="ru-RU"/>
        </w:rPr>
        <w:t>d</w:t>
      </w:r>
      <w:r w:rsidRPr="00E14E36">
        <w:rPr>
          <w:rFonts w:ascii="Georgia" w:eastAsia="Times New Roman" w:hAnsi="Georgia" w:cs="Arial"/>
          <w:color w:val="333333"/>
          <w:sz w:val="18"/>
          <w:szCs w:val="18"/>
          <w:vertAlign w:val="subscript"/>
          <w:lang w:eastAsia="ru-RU"/>
        </w:rPr>
        <w:t>скв</w:t>
      </w:r>
      <w:r w:rsidRPr="00E14E36">
        <w:rPr>
          <w:rFonts w:ascii="Georgia" w:eastAsia="Times New Roman" w:hAnsi="Georgia" w:cs="Arial"/>
          <w:color w:val="333333"/>
          <w:sz w:val="24"/>
          <w:szCs w:val="24"/>
          <w:lang w:eastAsia="ru-RU"/>
        </w:rPr>
        <w:t xml:space="preserve"> в трещиноватых породах до 35</w:t>
      </w:r>
      <w:r w:rsidRPr="00E14E36">
        <w:rPr>
          <w:rFonts w:ascii="Georgia" w:eastAsia="Times New Roman" w:hAnsi="Georgia" w:cs="Arial"/>
          <w:i/>
          <w:iCs/>
          <w:color w:val="333333"/>
          <w:sz w:val="24"/>
          <w:szCs w:val="24"/>
          <w:lang w:eastAsia="ru-RU"/>
        </w:rPr>
        <w:t>d</w:t>
      </w:r>
      <w:r w:rsidRPr="00E14E36">
        <w:rPr>
          <w:rFonts w:ascii="Georgia" w:eastAsia="Times New Roman" w:hAnsi="Georgia" w:cs="Arial"/>
          <w:color w:val="333333"/>
          <w:sz w:val="18"/>
          <w:szCs w:val="18"/>
          <w:vertAlign w:val="subscript"/>
          <w:lang w:eastAsia="ru-RU"/>
        </w:rPr>
        <w:t>скв</w:t>
      </w:r>
      <w:r w:rsidRPr="00E14E36">
        <w:rPr>
          <w:rFonts w:ascii="Georgia" w:eastAsia="Times New Roman" w:hAnsi="Georgia" w:cs="Arial"/>
          <w:color w:val="333333"/>
          <w:sz w:val="24"/>
          <w:szCs w:val="24"/>
          <w:lang w:eastAsia="ru-RU"/>
        </w:rPr>
        <w:t xml:space="preserve"> в крепких породах.</w:t>
      </w:r>
    </w:p>
    <w:p w:rsidR="00E14E36" w:rsidRPr="00E14E36" w:rsidRDefault="00BB2A01" w:rsidP="00E14E36">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3.2.</w:t>
      </w:r>
      <w:proofErr w:type="gramStart"/>
      <w:r>
        <w:rPr>
          <w:rFonts w:ascii="Georgia" w:eastAsia="Times New Roman" w:hAnsi="Georgia" w:cs="Arial"/>
          <w:b/>
          <w:bCs/>
          <w:color w:val="333333"/>
          <w:sz w:val="24"/>
          <w:szCs w:val="24"/>
          <w:lang w:eastAsia="ru-RU"/>
        </w:rPr>
        <w:t>6.</w:t>
      </w:r>
      <w:r w:rsidR="00E14E36" w:rsidRPr="00E14E36">
        <w:rPr>
          <w:rFonts w:ascii="Georgia" w:eastAsia="Times New Roman" w:hAnsi="Georgia" w:cs="Arial"/>
          <w:b/>
          <w:bCs/>
          <w:color w:val="333333"/>
          <w:sz w:val="24"/>
          <w:szCs w:val="24"/>
          <w:lang w:eastAsia="ru-RU"/>
        </w:rPr>
        <w:t>СПОСОБЫ</w:t>
      </w:r>
      <w:proofErr w:type="gramEnd"/>
      <w:r w:rsidR="00E14E36" w:rsidRPr="00E14E36">
        <w:rPr>
          <w:rFonts w:ascii="Georgia" w:eastAsia="Times New Roman" w:hAnsi="Georgia" w:cs="Arial"/>
          <w:b/>
          <w:bCs/>
          <w:color w:val="333333"/>
          <w:sz w:val="24"/>
          <w:szCs w:val="24"/>
          <w:lang w:eastAsia="ru-RU"/>
        </w:rPr>
        <w:t xml:space="preserve"> ИНИЦИИРОВАНИЯ ЗАРЯДОВ ВВ</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Для взрывания скважинных зарядов на карьерах применяют: - </w:t>
      </w:r>
      <w:r w:rsidRPr="00E14E36">
        <w:rPr>
          <w:rFonts w:ascii="Georgia" w:eastAsia="Times New Roman" w:hAnsi="Georgia" w:cs="Arial"/>
          <w:i/>
          <w:iCs/>
          <w:color w:val="333333"/>
          <w:sz w:val="24"/>
          <w:szCs w:val="24"/>
          <w:lang w:eastAsia="ru-RU"/>
        </w:rPr>
        <w:t>огневой</w:t>
      </w:r>
      <w:r w:rsidRPr="00E14E36">
        <w:rPr>
          <w:rFonts w:ascii="Georgia" w:eastAsia="Times New Roman" w:hAnsi="Georgia" w:cs="Arial"/>
          <w:color w:val="333333"/>
          <w:sz w:val="24"/>
          <w:szCs w:val="24"/>
          <w:lang w:eastAsia="ru-RU"/>
        </w:rPr>
        <w:t xml:space="preserve">, </w:t>
      </w:r>
      <w:r w:rsidRPr="00E14E36">
        <w:rPr>
          <w:rFonts w:ascii="Georgia" w:eastAsia="Times New Roman" w:hAnsi="Georgia" w:cs="Arial"/>
          <w:i/>
          <w:iCs/>
          <w:color w:val="333333"/>
          <w:sz w:val="24"/>
          <w:szCs w:val="24"/>
          <w:lang w:eastAsia="ru-RU"/>
        </w:rPr>
        <w:t>электрический</w:t>
      </w:r>
      <w:r w:rsidRPr="00E14E36">
        <w:rPr>
          <w:rFonts w:ascii="Georgia" w:eastAsia="Times New Roman" w:hAnsi="Georgia" w:cs="Arial"/>
          <w:color w:val="333333"/>
          <w:sz w:val="24"/>
          <w:szCs w:val="24"/>
          <w:lang w:eastAsia="ru-RU"/>
        </w:rPr>
        <w:t xml:space="preserve"> и </w:t>
      </w:r>
      <w:r w:rsidRPr="00E14E36">
        <w:rPr>
          <w:rFonts w:ascii="Georgia" w:eastAsia="Times New Roman" w:hAnsi="Georgia" w:cs="Arial"/>
          <w:i/>
          <w:iCs/>
          <w:color w:val="333333"/>
          <w:sz w:val="24"/>
          <w:szCs w:val="24"/>
          <w:lang w:eastAsia="ru-RU"/>
        </w:rPr>
        <w:t>детонирующим шнуром</w:t>
      </w:r>
      <w:r w:rsidRPr="00E14E36">
        <w:rPr>
          <w:rFonts w:ascii="Georgia" w:eastAsia="Times New Roman" w:hAnsi="Georgia" w:cs="Arial"/>
          <w:color w:val="333333"/>
          <w:sz w:val="24"/>
          <w:szCs w:val="24"/>
          <w:lang w:eastAsia="ru-RU"/>
        </w:rPr>
        <w:t xml:space="preserve"> способы взрывания. При огневом способе используется огнепроводный шнур с капсюлями-детонаторами (Рис. 4.8, </w:t>
      </w:r>
      <w:r w:rsidRPr="00E14E36">
        <w:rPr>
          <w:rFonts w:ascii="Georgia" w:eastAsia="Times New Roman" w:hAnsi="Georgia" w:cs="Arial"/>
          <w:i/>
          <w:iCs/>
          <w:color w:val="333333"/>
          <w:sz w:val="24"/>
          <w:szCs w:val="24"/>
          <w:lang w:eastAsia="ru-RU"/>
        </w:rPr>
        <w:t>а</w:t>
      </w:r>
      <w:r w:rsidRPr="00E14E36">
        <w:rPr>
          <w:rFonts w:ascii="Georgia" w:eastAsia="Times New Roman" w:hAnsi="Georgia" w:cs="Arial"/>
          <w:color w:val="333333"/>
          <w:sz w:val="24"/>
          <w:szCs w:val="24"/>
          <w:lang w:eastAsia="ru-RU"/>
        </w:rPr>
        <w:t xml:space="preserve">), при электрическом — электродетонаторы (Рис. 4.8, </w:t>
      </w:r>
      <w:r w:rsidRPr="00E14E36">
        <w:rPr>
          <w:rFonts w:ascii="Georgia" w:eastAsia="Times New Roman" w:hAnsi="Georgia" w:cs="Arial"/>
          <w:i/>
          <w:iCs/>
          <w:color w:val="333333"/>
          <w:sz w:val="24"/>
          <w:szCs w:val="24"/>
          <w:lang w:eastAsia="ru-RU"/>
        </w:rPr>
        <w:t>б</w:t>
      </w:r>
      <w:r w:rsidRPr="00E14E36">
        <w:rPr>
          <w:rFonts w:ascii="Georgia" w:eastAsia="Times New Roman" w:hAnsi="Georgia" w:cs="Arial"/>
          <w:color w:val="333333"/>
          <w:sz w:val="24"/>
          <w:szCs w:val="24"/>
          <w:lang w:eastAsia="ru-RU"/>
        </w:rPr>
        <w:t xml:space="preserve"> и </w:t>
      </w:r>
      <w:r w:rsidRPr="00E14E36">
        <w:rPr>
          <w:rFonts w:ascii="Georgia" w:eastAsia="Times New Roman" w:hAnsi="Georgia" w:cs="Arial"/>
          <w:i/>
          <w:iCs/>
          <w:color w:val="333333"/>
          <w:sz w:val="24"/>
          <w:szCs w:val="24"/>
          <w:lang w:eastAsia="ru-RU"/>
        </w:rPr>
        <w:t>в</w:t>
      </w:r>
      <w:r w:rsidRPr="00E14E36">
        <w:rPr>
          <w:rFonts w:ascii="Georgia" w:eastAsia="Times New Roman" w:hAnsi="Georgia" w:cs="Arial"/>
          <w:color w:val="333333"/>
          <w:sz w:val="24"/>
          <w:szCs w:val="24"/>
          <w:lang w:eastAsia="ru-RU"/>
        </w:rPr>
        <w:t>). Взрывание детонирующим шнуром заряда взрывчатого вещества производится при инициировании его самого капсюлем-детонатором от огнепроводного шнура или электродетонатора.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5410200" cy="3448050"/>
            <wp:effectExtent l="0" t="0" r="0" b="0"/>
            <wp:docPr id="36" name="Рисунок 36" descr="https://ok-t.ru/studopediaru/baza2/2064458177602.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ok-t.ru/studopediaru/baza2/2064458177602.files/image070.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10200" cy="3448050"/>
                    </a:xfrm>
                    <a:prstGeom prst="rect">
                      <a:avLst/>
                    </a:prstGeom>
                    <a:noFill/>
                    <a:ln>
                      <a:noFill/>
                    </a:ln>
                  </pic:spPr>
                </pic:pic>
              </a:graphicData>
            </a:graphic>
          </wp:inline>
        </w:drawing>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E14E36">
        <w:rPr>
          <w:rFonts w:ascii="Georgia" w:eastAsia="Times New Roman" w:hAnsi="Georgia" w:cs="Arial"/>
          <w:color w:val="333333"/>
          <w:sz w:val="24"/>
          <w:szCs w:val="24"/>
          <w:lang w:eastAsia="ru-RU"/>
        </w:rPr>
        <w:t>Электровзрывание</w:t>
      </w:r>
      <w:proofErr w:type="spellEnd"/>
      <w:r w:rsidRPr="00E14E36">
        <w:rPr>
          <w:rFonts w:ascii="Georgia" w:eastAsia="Times New Roman" w:hAnsi="Georgia" w:cs="Arial"/>
          <w:color w:val="333333"/>
          <w:sz w:val="24"/>
          <w:szCs w:val="24"/>
          <w:lang w:eastAsia="ru-RU"/>
        </w:rPr>
        <w:t xml:space="preserve"> применяют для инициирования зарядов при всех методах ведения взрывных работ, но при отсутствии опасности по блуждающим токам и электромагнитной индукции. Замедление при </w:t>
      </w:r>
      <w:proofErr w:type="spellStart"/>
      <w:r w:rsidRPr="00E14E36">
        <w:rPr>
          <w:rFonts w:ascii="Georgia" w:eastAsia="Times New Roman" w:hAnsi="Georgia" w:cs="Arial"/>
          <w:color w:val="333333"/>
          <w:sz w:val="24"/>
          <w:szCs w:val="24"/>
          <w:lang w:eastAsia="ru-RU"/>
        </w:rPr>
        <w:t>электровзрывании</w:t>
      </w:r>
      <w:proofErr w:type="spellEnd"/>
      <w:r w:rsidRPr="00E14E36">
        <w:rPr>
          <w:rFonts w:ascii="Georgia" w:eastAsia="Times New Roman" w:hAnsi="Georgia" w:cs="Arial"/>
          <w:color w:val="333333"/>
          <w:sz w:val="24"/>
          <w:szCs w:val="24"/>
          <w:lang w:eastAsia="ru-RU"/>
        </w:rPr>
        <w:t xml:space="preserve"> осуществляется специальными электродетонаторами промежуточного или замедленного действия.</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При взрывании детонирующим шнуром осуществляется замедление в 10, 20, 35 и 50 </w:t>
      </w:r>
      <w:proofErr w:type="spellStart"/>
      <w:r w:rsidRPr="00E14E36">
        <w:rPr>
          <w:rFonts w:ascii="Georgia" w:eastAsia="Times New Roman" w:hAnsi="Georgia" w:cs="Arial"/>
          <w:color w:val="333333"/>
          <w:sz w:val="24"/>
          <w:szCs w:val="24"/>
          <w:lang w:eastAsia="ru-RU"/>
        </w:rPr>
        <w:t>мс</w:t>
      </w:r>
      <w:proofErr w:type="spellEnd"/>
      <w:r w:rsidRPr="00E14E36">
        <w:rPr>
          <w:rFonts w:ascii="Georgia" w:eastAsia="Times New Roman" w:hAnsi="Georgia" w:cs="Arial"/>
          <w:color w:val="333333"/>
          <w:sz w:val="24"/>
          <w:szCs w:val="24"/>
          <w:lang w:eastAsia="ru-RU"/>
        </w:rPr>
        <w:t xml:space="preserve"> специальными пиротехническими замедлителями типа КЗДШ. Для одновременного зажигания группы огнепроводных шнуров применяют зажигательные </w:t>
      </w:r>
      <w:proofErr w:type="spellStart"/>
      <w:r w:rsidRPr="00E14E36">
        <w:rPr>
          <w:rFonts w:ascii="Georgia" w:eastAsia="Times New Roman" w:hAnsi="Georgia" w:cs="Arial"/>
          <w:color w:val="333333"/>
          <w:sz w:val="24"/>
          <w:szCs w:val="24"/>
          <w:lang w:eastAsia="ru-RU"/>
        </w:rPr>
        <w:t>патрончики</w:t>
      </w:r>
      <w:proofErr w:type="spellEnd"/>
      <w:r w:rsidRPr="00E14E36">
        <w:rPr>
          <w:rFonts w:ascii="Georgia" w:eastAsia="Times New Roman" w:hAnsi="Georgia" w:cs="Arial"/>
          <w:color w:val="333333"/>
          <w:sz w:val="24"/>
          <w:szCs w:val="24"/>
          <w:lang w:eastAsia="ru-RU"/>
        </w:rPr>
        <w:t xml:space="preserve"> диаметром 18-41 мм, представляющие собой бумажную гильзу, на дне которой помещен зажигательный состав.</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Для взрывания скважинных зарядов на карьерах применяют следующие способы: </w:t>
      </w:r>
      <w:r w:rsidRPr="00E14E36">
        <w:rPr>
          <w:rFonts w:ascii="Georgia" w:eastAsia="Times New Roman" w:hAnsi="Georgia" w:cs="Arial"/>
          <w:i/>
          <w:iCs/>
          <w:color w:val="333333"/>
          <w:sz w:val="24"/>
          <w:szCs w:val="24"/>
          <w:lang w:eastAsia="ru-RU"/>
        </w:rPr>
        <w:t>огневой, электрический</w:t>
      </w:r>
      <w:r w:rsidRPr="00E14E36">
        <w:rPr>
          <w:rFonts w:ascii="Georgia" w:eastAsia="Times New Roman" w:hAnsi="Georgia" w:cs="Arial"/>
          <w:color w:val="333333"/>
          <w:sz w:val="24"/>
          <w:szCs w:val="24"/>
          <w:lang w:eastAsia="ru-RU"/>
        </w:rPr>
        <w:t xml:space="preserve"> и </w:t>
      </w:r>
      <w:r w:rsidRPr="00E14E36">
        <w:rPr>
          <w:rFonts w:ascii="Georgia" w:eastAsia="Times New Roman" w:hAnsi="Georgia" w:cs="Arial"/>
          <w:i/>
          <w:iCs/>
          <w:color w:val="333333"/>
          <w:sz w:val="24"/>
          <w:szCs w:val="24"/>
          <w:lang w:eastAsia="ru-RU"/>
        </w:rPr>
        <w:t>детонирующим шнуром</w:t>
      </w:r>
      <w:r w:rsidRPr="00E14E36">
        <w:rPr>
          <w:rFonts w:ascii="Georgia" w:eastAsia="Times New Roman" w:hAnsi="Georgia" w:cs="Arial"/>
          <w:color w:val="333333"/>
          <w:sz w:val="24"/>
          <w:szCs w:val="24"/>
          <w:lang w:eastAsia="ru-RU"/>
        </w:rPr>
        <w:t xml:space="preserve">. При огневом способе используется </w:t>
      </w:r>
      <w:r w:rsidRPr="00E14E36">
        <w:rPr>
          <w:rFonts w:ascii="Georgia" w:eastAsia="Times New Roman" w:hAnsi="Georgia" w:cs="Arial"/>
          <w:i/>
          <w:iCs/>
          <w:color w:val="333333"/>
          <w:sz w:val="24"/>
          <w:szCs w:val="24"/>
          <w:lang w:eastAsia="ru-RU"/>
        </w:rPr>
        <w:t>огнепроводный шнур с капсюлями-детонаторами</w:t>
      </w:r>
      <w:r w:rsidRPr="00E14E36">
        <w:rPr>
          <w:rFonts w:ascii="Georgia" w:eastAsia="Times New Roman" w:hAnsi="Georgia" w:cs="Arial"/>
          <w:color w:val="333333"/>
          <w:sz w:val="24"/>
          <w:szCs w:val="24"/>
          <w:lang w:eastAsia="ru-RU"/>
        </w:rPr>
        <w:t xml:space="preserve">, при электрическом — </w:t>
      </w:r>
      <w:r w:rsidRPr="00E14E36">
        <w:rPr>
          <w:rFonts w:ascii="Georgia" w:eastAsia="Times New Roman" w:hAnsi="Georgia" w:cs="Arial"/>
          <w:i/>
          <w:iCs/>
          <w:color w:val="333333"/>
          <w:sz w:val="24"/>
          <w:szCs w:val="24"/>
          <w:lang w:eastAsia="ru-RU"/>
        </w:rPr>
        <w:t>электродетонаторы.</w:t>
      </w:r>
      <w:r w:rsidRPr="00E14E36">
        <w:rPr>
          <w:rFonts w:ascii="Georgia" w:eastAsia="Times New Roman" w:hAnsi="Georgia" w:cs="Arial"/>
          <w:color w:val="333333"/>
          <w:sz w:val="24"/>
          <w:szCs w:val="24"/>
          <w:lang w:eastAsia="ru-RU"/>
        </w:rPr>
        <w:t xml:space="preserve"> Взрывание детонирующим шнуром заряда взрывчатого вещества производится при инициировании его самого капсюлем-детонатором от огнепроводного шнура или электродетонатора.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При инициировании детонирующим шнуром сплошного или рассредоточенного воздушным промежутком заряда возникает практически мгновенно цилиндрическое поле напряжений, которое с одинаковой скоростью распространяется до поверхности обнажения. Такой способ инициирования рекомендуется для зарядов наклонных скважин и зарядов второго и последующего рядов скважин, при короткозамедленном взрывании многорядных блоков, в которых расстояние от заряда до поверхности обнажения близко к равномерному по всей высоте уступа. Для зарядов первого ряда скважин с целью лучшей проработки подошвы уступа применяют инициирование от детонатора, расположенного в нижней части заряда.</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Инициирование гранулированных и водонаполненных взрывчатых веществ из-за их низкой чувствительности к возбуждениям детонации производится от патронов-боевиков в виде небольшого заряда аммонита или специальных тротиловых, </w:t>
      </w:r>
      <w:proofErr w:type="spellStart"/>
      <w:r w:rsidRPr="00E14E36">
        <w:rPr>
          <w:rFonts w:ascii="Georgia" w:eastAsia="Times New Roman" w:hAnsi="Georgia" w:cs="Arial"/>
          <w:color w:val="333333"/>
          <w:sz w:val="24"/>
          <w:szCs w:val="24"/>
          <w:lang w:eastAsia="ru-RU"/>
        </w:rPr>
        <w:t>тротилтетриловых</w:t>
      </w:r>
      <w:proofErr w:type="spellEnd"/>
      <w:r w:rsidRPr="00E14E36">
        <w:rPr>
          <w:rFonts w:ascii="Georgia" w:eastAsia="Times New Roman" w:hAnsi="Georgia" w:cs="Arial"/>
          <w:color w:val="333333"/>
          <w:sz w:val="24"/>
          <w:szCs w:val="24"/>
          <w:lang w:eastAsia="ru-RU"/>
        </w:rPr>
        <w:t xml:space="preserve"> или </w:t>
      </w:r>
      <w:proofErr w:type="spellStart"/>
      <w:r w:rsidRPr="00E14E36">
        <w:rPr>
          <w:rFonts w:ascii="Georgia" w:eastAsia="Times New Roman" w:hAnsi="Georgia" w:cs="Arial"/>
          <w:color w:val="333333"/>
          <w:sz w:val="24"/>
          <w:szCs w:val="24"/>
          <w:lang w:eastAsia="ru-RU"/>
        </w:rPr>
        <w:t>тротилгексогеновых</w:t>
      </w:r>
      <w:proofErr w:type="spellEnd"/>
      <w:r w:rsidRPr="00E14E36">
        <w:rPr>
          <w:rFonts w:ascii="Georgia" w:eastAsia="Times New Roman" w:hAnsi="Georgia" w:cs="Arial"/>
          <w:color w:val="333333"/>
          <w:sz w:val="24"/>
          <w:szCs w:val="24"/>
          <w:lang w:eastAsia="ru-RU"/>
        </w:rPr>
        <w:t xml:space="preserve"> шашек, взрываемых непосредственно детонирующим шнуром.</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E14E36">
        <w:rPr>
          <w:rFonts w:ascii="Georgia" w:eastAsia="Times New Roman" w:hAnsi="Georgia" w:cs="Arial"/>
          <w:color w:val="333333"/>
          <w:sz w:val="24"/>
          <w:szCs w:val="24"/>
          <w:lang w:eastAsia="ru-RU"/>
        </w:rPr>
        <w:t>Электровзрывание</w:t>
      </w:r>
      <w:proofErr w:type="spellEnd"/>
      <w:r w:rsidRPr="00E14E36">
        <w:rPr>
          <w:rFonts w:ascii="Georgia" w:eastAsia="Times New Roman" w:hAnsi="Georgia" w:cs="Arial"/>
          <w:color w:val="333333"/>
          <w:sz w:val="24"/>
          <w:szCs w:val="24"/>
          <w:lang w:eastAsia="ru-RU"/>
        </w:rPr>
        <w:t xml:space="preserve"> применяют для инициирования зарядов при всех методах ведения взрывных работ, но при отсутствии опасности по блуждающим токам и электромагнитной индукции. Замедление при </w:t>
      </w:r>
      <w:proofErr w:type="spellStart"/>
      <w:r w:rsidRPr="00E14E36">
        <w:rPr>
          <w:rFonts w:ascii="Georgia" w:eastAsia="Times New Roman" w:hAnsi="Georgia" w:cs="Arial"/>
          <w:color w:val="333333"/>
          <w:sz w:val="24"/>
          <w:szCs w:val="24"/>
          <w:lang w:eastAsia="ru-RU"/>
        </w:rPr>
        <w:t>электровзрывании</w:t>
      </w:r>
      <w:proofErr w:type="spellEnd"/>
      <w:r w:rsidRPr="00E14E36">
        <w:rPr>
          <w:rFonts w:ascii="Georgia" w:eastAsia="Times New Roman" w:hAnsi="Georgia" w:cs="Arial"/>
          <w:color w:val="333333"/>
          <w:sz w:val="24"/>
          <w:szCs w:val="24"/>
          <w:lang w:eastAsia="ru-RU"/>
        </w:rPr>
        <w:t xml:space="preserve"> осуществляется специальными электродетонаторами промежуточного или замедленного действия.</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При взрывании детонирующим шнуром осуществляется замедление в 10, 20, 35 и 50 </w:t>
      </w:r>
      <w:proofErr w:type="spellStart"/>
      <w:r w:rsidRPr="00E14E36">
        <w:rPr>
          <w:rFonts w:ascii="Georgia" w:eastAsia="Times New Roman" w:hAnsi="Georgia" w:cs="Arial"/>
          <w:color w:val="333333"/>
          <w:sz w:val="24"/>
          <w:szCs w:val="24"/>
          <w:lang w:eastAsia="ru-RU"/>
        </w:rPr>
        <w:t>мс</w:t>
      </w:r>
      <w:proofErr w:type="spellEnd"/>
      <w:r w:rsidRPr="00E14E36">
        <w:rPr>
          <w:rFonts w:ascii="Georgia" w:eastAsia="Times New Roman" w:hAnsi="Georgia" w:cs="Arial"/>
          <w:color w:val="333333"/>
          <w:sz w:val="24"/>
          <w:szCs w:val="24"/>
          <w:lang w:eastAsia="ru-RU"/>
        </w:rPr>
        <w:t xml:space="preserve"> специальными пиротехническими замедлителями типа КЗДШ. Для одновременного зажигания группы огнепроводных шнуров применяют зажигательные </w:t>
      </w:r>
      <w:proofErr w:type="spellStart"/>
      <w:r w:rsidRPr="00E14E36">
        <w:rPr>
          <w:rFonts w:ascii="Georgia" w:eastAsia="Times New Roman" w:hAnsi="Georgia" w:cs="Arial"/>
          <w:color w:val="333333"/>
          <w:sz w:val="24"/>
          <w:szCs w:val="24"/>
          <w:lang w:eastAsia="ru-RU"/>
        </w:rPr>
        <w:t>патрончики</w:t>
      </w:r>
      <w:proofErr w:type="spellEnd"/>
      <w:r w:rsidRPr="00E14E36">
        <w:rPr>
          <w:rFonts w:ascii="Georgia" w:eastAsia="Times New Roman" w:hAnsi="Georgia" w:cs="Arial"/>
          <w:color w:val="333333"/>
          <w:sz w:val="24"/>
          <w:szCs w:val="24"/>
          <w:lang w:eastAsia="ru-RU"/>
        </w:rPr>
        <w:t xml:space="preserve"> диаметром 18-41 мм, представляющие собой бумажную гильзу, на дне которой помещен зажигательный состав.</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При взрывании массива уступа скважинными зарядами ширина развала </w:t>
      </w:r>
      <w:proofErr w:type="spellStart"/>
      <w:r w:rsidRPr="00E14E36">
        <w:rPr>
          <w:rFonts w:ascii="Georgia" w:eastAsia="Times New Roman" w:hAnsi="Georgia" w:cs="Arial"/>
          <w:i/>
          <w:iCs/>
          <w:color w:val="333333"/>
          <w:sz w:val="24"/>
          <w:szCs w:val="24"/>
          <w:lang w:eastAsia="ru-RU"/>
        </w:rPr>
        <w:t>В</w:t>
      </w:r>
      <w:r w:rsidRPr="00E14E36">
        <w:rPr>
          <w:rFonts w:ascii="Georgia" w:eastAsia="Times New Roman" w:hAnsi="Georgia" w:cs="Arial"/>
          <w:color w:val="333333"/>
          <w:sz w:val="18"/>
          <w:szCs w:val="18"/>
          <w:vertAlign w:val="subscript"/>
          <w:lang w:eastAsia="ru-RU"/>
        </w:rPr>
        <w:t>р</w:t>
      </w:r>
      <w:proofErr w:type="spellEnd"/>
      <w:r w:rsidRPr="00E14E36">
        <w:rPr>
          <w:rFonts w:ascii="Georgia" w:eastAsia="Times New Roman" w:hAnsi="Georgia" w:cs="Arial"/>
          <w:color w:val="333333"/>
          <w:sz w:val="24"/>
          <w:szCs w:val="24"/>
          <w:lang w:eastAsia="ru-RU"/>
        </w:rPr>
        <w:t xml:space="preserve"> (от линии скважин первого ряда) пропорциональна удельному расходу взрывчатого вещества </w:t>
      </w:r>
      <w:proofErr w:type="gramStart"/>
      <w:r w:rsidRPr="00E14E36">
        <w:rPr>
          <w:rFonts w:ascii="Georgia" w:eastAsia="Times New Roman" w:hAnsi="Georgia" w:cs="Arial"/>
          <w:i/>
          <w:iCs/>
          <w:color w:val="333333"/>
          <w:sz w:val="24"/>
          <w:szCs w:val="24"/>
          <w:lang w:eastAsia="ru-RU"/>
        </w:rPr>
        <w:t>q</w:t>
      </w:r>
      <w:r w:rsidRPr="00E14E36">
        <w:rPr>
          <w:rFonts w:ascii="Georgia" w:eastAsia="Times New Roman" w:hAnsi="Georgia" w:cs="Arial"/>
          <w:color w:val="333333"/>
          <w:sz w:val="24"/>
          <w:szCs w:val="24"/>
          <w:lang w:eastAsia="ru-RU"/>
        </w:rPr>
        <w:t xml:space="preserve"> ,</w:t>
      </w:r>
      <w:proofErr w:type="gramEnd"/>
      <w:r w:rsidRPr="00E14E36">
        <w:rPr>
          <w:rFonts w:ascii="Georgia" w:eastAsia="Times New Roman" w:hAnsi="Georgia" w:cs="Arial"/>
          <w:color w:val="333333"/>
          <w:sz w:val="24"/>
          <w:szCs w:val="24"/>
          <w:lang w:eastAsia="ru-RU"/>
        </w:rPr>
        <w:t xml:space="preserve"> линии сопротивления по подошве W и высоте уступа </w:t>
      </w:r>
      <w:r w:rsidRPr="00E14E36">
        <w:rPr>
          <w:rFonts w:ascii="Georgia" w:eastAsia="Times New Roman" w:hAnsi="Georgia" w:cs="Arial"/>
          <w:i/>
          <w:iCs/>
          <w:color w:val="333333"/>
          <w:sz w:val="24"/>
          <w:szCs w:val="24"/>
          <w:lang w:eastAsia="ru-RU"/>
        </w:rPr>
        <w:t>h</w:t>
      </w:r>
    </w:p>
    <w:p w:rsidR="00E14E36" w:rsidRP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noProof/>
          <w:color w:val="333333"/>
          <w:sz w:val="24"/>
          <w:szCs w:val="24"/>
          <w:lang w:eastAsia="ru-RU"/>
        </w:rPr>
        <w:drawing>
          <wp:inline distT="0" distB="0" distL="0" distR="0">
            <wp:extent cx="809625" cy="266700"/>
            <wp:effectExtent l="0" t="0" r="9525" b="0"/>
            <wp:docPr id="35" name="Рисунок 35" descr="https://ok-t.ru/studopediaru/baza2/2064458177602.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ok-t.ru/studopediaru/baza2/2064458177602.files/image07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E14E36">
        <w:rPr>
          <w:rFonts w:ascii="Georgia" w:eastAsia="Times New Roman" w:hAnsi="Georgia" w:cs="Arial"/>
          <w:color w:val="333333"/>
          <w:sz w:val="24"/>
          <w:szCs w:val="24"/>
          <w:lang w:eastAsia="ru-RU"/>
        </w:rPr>
        <w:t>.</w:t>
      </w:r>
    </w:p>
    <w:p w:rsidR="00E14E36" w:rsidRDefault="00E14E36" w:rsidP="00E14E36">
      <w:pPr>
        <w:spacing w:before="100" w:beforeAutospacing="1" w:after="100" w:afterAutospacing="1" w:line="240" w:lineRule="auto"/>
        <w:rPr>
          <w:rFonts w:ascii="Georgia" w:eastAsia="Times New Roman" w:hAnsi="Georgia" w:cs="Arial"/>
          <w:color w:val="333333"/>
          <w:sz w:val="24"/>
          <w:szCs w:val="24"/>
          <w:lang w:eastAsia="ru-RU"/>
        </w:rPr>
      </w:pPr>
      <w:r w:rsidRPr="00E14E36">
        <w:rPr>
          <w:rFonts w:ascii="Georgia" w:eastAsia="Times New Roman" w:hAnsi="Georgia" w:cs="Arial"/>
          <w:color w:val="333333"/>
          <w:sz w:val="24"/>
          <w:szCs w:val="24"/>
          <w:lang w:eastAsia="ru-RU"/>
        </w:rPr>
        <w:t xml:space="preserve">При коэффициенте разрыхления </w:t>
      </w:r>
      <w:proofErr w:type="spellStart"/>
      <w:r w:rsidRPr="00E14E36">
        <w:rPr>
          <w:rFonts w:ascii="Georgia" w:eastAsia="Times New Roman" w:hAnsi="Georgia" w:cs="Arial"/>
          <w:i/>
          <w:iCs/>
          <w:color w:val="333333"/>
          <w:sz w:val="24"/>
          <w:szCs w:val="24"/>
          <w:lang w:eastAsia="ru-RU"/>
        </w:rPr>
        <w:t>k</w:t>
      </w:r>
      <w:r w:rsidRPr="00E14E36">
        <w:rPr>
          <w:rFonts w:ascii="Georgia" w:eastAsia="Times New Roman" w:hAnsi="Georgia" w:cs="Arial"/>
          <w:color w:val="333333"/>
          <w:sz w:val="18"/>
          <w:szCs w:val="18"/>
          <w:vertAlign w:val="subscript"/>
          <w:lang w:eastAsia="ru-RU"/>
        </w:rPr>
        <w:t>р</w:t>
      </w:r>
      <w:proofErr w:type="spellEnd"/>
      <w:r w:rsidRPr="00E14E36">
        <w:rPr>
          <w:rFonts w:ascii="Georgia" w:eastAsia="Times New Roman" w:hAnsi="Georgia" w:cs="Arial"/>
          <w:color w:val="333333"/>
          <w:sz w:val="24"/>
          <w:szCs w:val="24"/>
          <w:lang w:eastAsia="ru-RU"/>
        </w:rPr>
        <w:t xml:space="preserve"> = 1,2-1,4 и однорядном расположении скважин высота развала </w:t>
      </w:r>
      <w:proofErr w:type="spellStart"/>
      <w:r w:rsidRPr="00E14E36">
        <w:rPr>
          <w:rFonts w:ascii="Georgia" w:eastAsia="Times New Roman" w:hAnsi="Georgia" w:cs="Arial"/>
          <w:i/>
          <w:iCs/>
          <w:color w:val="333333"/>
          <w:sz w:val="24"/>
          <w:szCs w:val="24"/>
          <w:lang w:eastAsia="ru-RU"/>
        </w:rPr>
        <w:t>h</w:t>
      </w:r>
      <w:r w:rsidRPr="00E14E36">
        <w:rPr>
          <w:rFonts w:ascii="Georgia" w:eastAsia="Times New Roman" w:hAnsi="Georgia" w:cs="Arial"/>
          <w:color w:val="333333"/>
          <w:sz w:val="18"/>
          <w:szCs w:val="18"/>
          <w:vertAlign w:val="subscript"/>
          <w:lang w:eastAsia="ru-RU"/>
        </w:rPr>
        <w:t>p</w:t>
      </w:r>
      <w:proofErr w:type="spellEnd"/>
      <w:r w:rsidRPr="00E14E36">
        <w:rPr>
          <w:rFonts w:ascii="Georgia" w:eastAsia="Times New Roman" w:hAnsi="Georgia" w:cs="Arial"/>
          <w:color w:val="333333"/>
          <w:sz w:val="24"/>
          <w:szCs w:val="24"/>
          <w:lang w:eastAsia="ru-RU"/>
        </w:rPr>
        <w:t xml:space="preserve"> = (0,5-0,6) </w:t>
      </w:r>
      <w:r w:rsidRPr="00E14E36">
        <w:rPr>
          <w:rFonts w:ascii="Georgia" w:eastAsia="Times New Roman" w:hAnsi="Georgia" w:cs="Arial"/>
          <w:i/>
          <w:iCs/>
          <w:color w:val="333333"/>
          <w:sz w:val="24"/>
          <w:szCs w:val="24"/>
          <w:lang w:eastAsia="ru-RU"/>
        </w:rPr>
        <w:t>h</w:t>
      </w:r>
      <w:r w:rsidRPr="00E14E36">
        <w:rPr>
          <w:rFonts w:ascii="Georgia" w:eastAsia="Times New Roman" w:hAnsi="Georgia" w:cs="Arial"/>
          <w:color w:val="333333"/>
          <w:sz w:val="24"/>
          <w:szCs w:val="24"/>
          <w:lang w:eastAsia="ru-RU"/>
        </w:rPr>
        <w:t>.</w:t>
      </w:r>
    </w:p>
    <w:p w:rsidR="007F77CA" w:rsidRDefault="007F77CA" w:rsidP="007F77CA">
      <w:pPr>
        <w:pStyle w:val="a5"/>
        <w:rPr>
          <w:rFonts w:ascii="Georgia" w:hAnsi="Georgia"/>
          <w:color w:val="333333"/>
        </w:rPr>
      </w:pPr>
      <w:r>
        <w:rPr>
          <w:rFonts w:ascii="Georgia" w:hAnsi="Georgia"/>
          <w:color w:val="333333"/>
        </w:rPr>
        <w:t xml:space="preserve">(Выемочно-погрузочных операций, средства механизации и параметры выемочно-погрузочных машин. Состав производственного цикла и технологические схемы ведения работ при применении </w:t>
      </w:r>
      <w:proofErr w:type="spellStart"/>
      <w:r>
        <w:rPr>
          <w:rFonts w:ascii="Georgia" w:hAnsi="Georgia"/>
          <w:color w:val="333333"/>
        </w:rPr>
        <w:t>мехлопат</w:t>
      </w:r>
      <w:proofErr w:type="spellEnd"/>
      <w:r>
        <w:rPr>
          <w:rFonts w:ascii="Georgia" w:hAnsi="Georgia"/>
          <w:color w:val="333333"/>
        </w:rPr>
        <w:t xml:space="preserve">, </w:t>
      </w:r>
      <w:hyperlink r:id="rId48" w:history="1">
        <w:r>
          <w:rPr>
            <w:rStyle w:val="a3"/>
            <w:rFonts w:ascii="Georgia" w:hAnsi="Georgia"/>
          </w:rPr>
          <w:t>драглайнов</w:t>
        </w:r>
      </w:hyperlink>
      <w:r>
        <w:rPr>
          <w:rFonts w:ascii="Georgia" w:hAnsi="Georgia"/>
          <w:color w:val="333333"/>
        </w:rPr>
        <w:t>, роторных и многочерпаковых цепных экскаваторов)</w:t>
      </w:r>
    </w:p>
    <w:p w:rsidR="007F77CA" w:rsidRDefault="007F77CA" w:rsidP="007F77CA">
      <w:pPr>
        <w:pStyle w:val="a5"/>
        <w:rPr>
          <w:rFonts w:ascii="Georgia" w:hAnsi="Georgia"/>
          <w:color w:val="333333"/>
        </w:rPr>
      </w:pPr>
      <w:r>
        <w:rPr>
          <w:rFonts w:ascii="Georgia" w:hAnsi="Georgia"/>
          <w:color w:val="333333"/>
        </w:rPr>
        <w:t>Выемка и погрузка горных пород является одним из основных процессов технологии добычи полезных ископаемых открытым способом.</w:t>
      </w:r>
    </w:p>
    <w:p w:rsidR="007F77CA" w:rsidRDefault="007F77CA" w:rsidP="007F77CA">
      <w:pPr>
        <w:pStyle w:val="a5"/>
        <w:rPr>
          <w:rFonts w:ascii="Georgia" w:hAnsi="Georgia"/>
          <w:color w:val="333333"/>
        </w:rPr>
      </w:pPr>
      <w:r>
        <w:rPr>
          <w:rFonts w:ascii="Georgia" w:hAnsi="Georgia"/>
          <w:color w:val="333333"/>
        </w:rPr>
        <w:t>На рудных карьерах для выемки и погрузки горных пород чаще всего применяют машины цикличного действия — одноковшовые экскаваторы и фронтальные погрузчики. При удалении из карьерного поля мягких вскрышных пород используют также технику непрерывного действия — многочерпаковые цепные и роторные экскаваторы. Землеройно-транспортные машины (бульдозеры, колесные скреперы и т. п.) применяют на вспомогательных работах (строительство автодорог, планирование рабочих и отвальных площадок и т. д.).</w:t>
      </w:r>
    </w:p>
    <w:p w:rsidR="00BB2A01" w:rsidRPr="00BB2A01" w:rsidRDefault="00BB2A01" w:rsidP="007F77CA">
      <w:pPr>
        <w:pStyle w:val="a5"/>
        <w:rPr>
          <w:rFonts w:ascii="Georgia" w:hAnsi="Georgia"/>
          <w:b/>
          <w:color w:val="333333"/>
        </w:rPr>
      </w:pPr>
      <w:r w:rsidRPr="00BB2A01">
        <w:rPr>
          <w:rFonts w:ascii="Georgia" w:hAnsi="Georgia"/>
          <w:b/>
          <w:color w:val="333333"/>
        </w:rPr>
        <w:t>4. Выемочно-погрузочные операции в карьерах</w:t>
      </w:r>
    </w:p>
    <w:p w:rsidR="007F77CA" w:rsidRDefault="00492560" w:rsidP="007F77CA">
      <w:pPr>
        <w:pStyle w:val="a5"/>
        <w:rPr>
          <w:rFonts w:ascii="Georgia" w:hAnsi="Georgia"/>
          <w:color w:val="333333"/>
        </w:rPr>
      </w:pPr>
      <w:r>
        <w:rPr>
          <w:rStyle w:val="a4"/>
          <w:rFonts w:ascii="Georgia" w:hAnsi="Georgia"/>
          <w:color w:val="333333"/>
        </w:rPr>
        <w:t xml:space="preserve">4.1 </w:t>
      </w:r>
      <w:r w:rsidR="007F77CA">
        <w:rPr>
          <w:rStyle w:val="a4"/>
          <w:rFonts w:ascii="Georgia" w:hAnsi="Georgia"/>
          <w:color w:val="333333"/>
        </w:rPr>
        <w:t>РАЗРАБОТКА ГОРНЫХ ПОРОД ОДНОКОВШОВЫМИ ЭКСКАВАТОРАМИ.</w:t>
      </w:r>
    </w:p>
    <w:p w:rsidR="007F77CA" w:rsidRDefault="007F77CA" w:rsidP="007F77CA">
      <w:pPr>
        <w:pStyle w:val="a5"/>
        <w:rPr>
          <w:rFonts w:ascii="Georgia" w:hAnsi="Georgia"/>
          <w:color w:val="333333"/>
        </w:rPr>
      </w:pPr>
      <w:r>
        <w:rPr>
          <w:rStyle w:val="a6"/>
          <w:rFonts w:ascii="Georgia" w:hAnsi="Georgia"/>
          <w:color w:val="333333"/>
        </w:rPr>
        <w:t>Выемка горных пород</w:t>
      </w:r>
      <w:r>
        <w:rPr>
          <w:rFonts w:ascii="Georgia" w:hAnsi="Georgia"/>
          <w:color w:val="333333"/>
        </w:rPr>
        <w:t xml:space="preserve"> - отделение мягких пород от массива уступа или черпанье разрыхленных скальных пород из развала горной массы рабочим органом машины.</w:t>
      </w:r>
    </w:p>
    <w:p w:rsidR="007F77CA" w:rsidRDefault="007F77CA" w:rsidP="007F77CA">
      <w:pPr>
        <w:pStyle w:val="a5"/>
        <w:rPr>
          <w:rFonts w:ascii="Georgia" w:hAnsi="Georgia"/>
          <w:color w:val="333333"/>
        </w:rPr>
      </w:pPr>
      <w:r>
        <w:rPr>
          <w:rStyle w:val="a6"/>
          <w:rFonts w:ascii="Georgia" w:hAnsi="Georgia"/>
          <w:color w:val="333333"/>
        </w:rPr>
        <w:t>Погрузка горных пород</w:t>
      </w:r>
      <w:r>
        <w:rPr>
          <w:rFonts w:ascii="Georgia" w:hAnsi="Georgia"/>
          <w:color w:val="333333"/>
        </w:rPr>
        <w:t xml:space="preserve"> — процесс перемещения пород из забоя уступа в транспортные средства или непосредственно в отвал. Выемку и погрузку горных пород выполняют, как правило, одной машиной или комплексом машин.</w:t>
      </w:r>
    </w:p>
    <w:p w:rsidR="007F77CA" w:rsidRDefault="007F77CA" w:rsidP="007F77CA">
      <w:pPr>
        <w:pStyle w:val="a5"/>
        <w:rPr>
          <w:rFonts w:ascii="Georgia" w:hAnsi="Georgia"/>
          <w:color w:val="333333"/>
        </w:rPr>
      </w:pPr>
      <w:r>
        <w:rPr>
          <w:rFonts w:ascii="Georgia" w:hAnsi="Georgia"/>
          <w:color w:val="333333"/>
        </w:rPr>
        <w:t>Наибольшее распространение на современных рудных карьерах получили одноковшовые экскаваторы типа прямых механических лопат. Их применяют для выемки и погрузки плотных, мягких, сыпучих горных пород, а также для погрузки предварительно разрыхленных полускальных и скальных горных пород.</w:t>
      </w:r>
    </w:p>
    <w:p w:rsidR="007F77CA" w:rsidRDefault="007F77CA" w:rsidP="007F77CA">
      <w:pPr>
        <w:pStyle w:val="a5"/>
        <w:rPr>
          <w:rFonts w:ascii="Georgia" w:hAnsi="Georgia"/>
          <w:color w:val="333333"/>
        </w:rPr>
      </w:pPr>
      <w:r>
        <w:rPr>
          <w:rFonts w:ascii="Georgia" w:hAnsi="Georgia"/>
          <w:color w:val="333333"/>
        </w:rPr>
        <w:t>Прямые механические лопаты-экскаваторы верхнего черпания с нижней погрузкой. При установке на экскаваторах удлиненного рабочего оборудования они могут быть использованы для верхней погрузки</w:t>
      </w:r>
    </w:p>
    <w:p w:rsidR="007F77CA" w:rsidRDefault="007F77CA" w:rsidP="007F77CA">
      <w:pPr>
        <w:pStyle w:val="a5"/>
        <w:rPr>
          <w:rFonts w:ascii="Georgia" w:hAnsi="Georgia"/>
          <w:color w:val="333333"/>
        </w:rPr>
      </w:pPr>
      <w:r>
        <w:rPr>
          <w:rStyle w:val="a4"/>
          <w:rFonts w:ascii="Georgia" w:hAnsi="Georgia"/>
          <w:color w:val="333333"/>
        </w:rPr>
        <w:t>В зависимости от назначения и конструктивных особенностей одноковшовые экскаваторы разделяются на пять типов:</w:t>
      </w:r>
    </w:p>
    <w:p w:rsidR="007F77CA" w:rsidRDefault="007F77CA" w:rsidP="007F77CA">
      <w:pPr>
        <w:pStyle w:val="a5"/>
        <w:rPr>
          <w:rFonts w:ascii="Georgia" w:hAnsi="Georgia"/>
          <w:color w:val="333333"/>
        </w:rPr>
      </w:pPr>
      <w:r>
        <w:rPr>
          <w:rFonts w:ascii="Georgia" w:hAnsi="Georgia"/>
          <w:color w:val="333333"/>
        </w:rPr>
        <w:t>- ЭС - экскаваторы строительные гусеничные и пневмоколесные с ковшом вместимостью 0,16-2,5 м</w:t>
      </w:r>
      <w:r>
        <w:rPr>
          <w:rFonts w:ascii="Georgia" w:hAnsi="Georgia"/>
          <w:color w:val="333333"/>
          <w:sz w:val="15"/>
          <w:szCs w:val="15"/>
          <w:vertAlign w:val="superscript"/>
        </w:rPr>
        <w:t>3</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xml:space="preserve">- ЭКСГ - экскаваторы </w:t>
      </w:r>
      <w:proofErr w:type="spellStart"/>
      <w:r>
        <w:rPr>
          <w:rFonts w:ascii="Georgia" w:hAnsi="Georgia"/>
          <w:color w:val="333333"/>
        </w:rPr>
        <w:t>карьерно</w:t>
      </w:r>
      <w:proofErr w:type="spellEnd"/>
      <w:r>
        <w:rPr>
          <w:rFonts w:ascii="Georgia" w:hAnsi="Georgia"/>
          <w:color w:val="333333"/>
        </w:rPr>
        <w:t>-строительные гусеничные с ковшом вместимостью 1,25-8 м</w:t>
      </w:r>
      <w:r>
        <w:rPr>
          <w:rFonts w:ascii="Georgia" w:hAnsi="Georgia"/>
          <w:color w:val="333333"/>
          <w:sz w:val="15"/>
          <w:szCs w:val="15"/>
          <w:vertAlign w:val="superscript"/>
        </w:rPr>
        <w:t>3</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ЭКГ - экскаваторы карьерные гусеничные с ковшом вместимостью 2-20 м</w:t>
      </w:r>
      <w:r>
        <w:rPr>
          <w:rFonts w:ascii="Georgia" w:hAnsi="Georgia"/>
          <w:color w:val="333333"/>
          <w:sz w:val="15"/>
          <w:szCs w:val="15"/>
          <w:vertAlign w:val="superscript"/>
        </w:rPr>
        <w:t>3</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ЭВГ - экскаваторы вскрышные гусеничные с ковшом вместимостью 4-100 м</w:t>
      </w:r>
      <w:r>
        <w:rPr>
          <w:rFonts w:ascii="Georgia" w:hAnsi="Georgia"/>
          <w:color w:val="333333"/>
          <w:sz w:val="15"/>
          <w:szCs w:val="15"/>
          <w:vertAlign w:val="superscript"/>
        </w:rPr>
        <w:t>3</w:t>
      </w:r>
      <w:r>
        <w:rPr>
          <w:rFonts w:ascii="Georgia" w:hAnsi="Georgia"/>
          <w:color w:val="333333"/>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ЭШ - шагающие драглайны с ковшом вместимостью 4-120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Строительные экскаваторы</w:t>
      </w:r>
      <w:r w:rsidRPr="007F77CA">
        <w:rPr>
          <w:rFonts w:ascii="Georgia" w:eastAsia="Times New Roman" w:hAnsi="Georgia" w:cs="Arial"/>
          <w:color w:val="333333"/>
          <w:sz w:val="24"/>
          <w:szCs w:val="24"/>
          <w:lang w:eastAsia="ru-RU"/>
        </w:rPr>
        <w:t xml:space="preserve"> характеризуются универсальностью оборудования и большой маневренностью. Они оборудованы дизельным или дизель-электрическим приводом и имеют гусеничный или </w:t>
      </w:r>
      <w:proofErr w:type="spellStart"/>
      <w:proofErr w:type="gramStart"/>
      <w:r w:rsidRPr="007F77CA">
        <w:rPr>
          <w:rFonts w:ascii="Georgia" w:eastAsia="Times New Roman" w:hAnsi="Georgia" w:cs="Arial"/>
          <w:color w:val="333333"/>
          <w:sz w:val="24"/>
          <w:szCs w:val="24"/>
          <w:lang w:eastAsia="ru-RU"/>
        </w:rPr>
        <w:t>пневмо</w:t>
      </w:r>
      <w:proofErr w:type="spellEnd"/>
      <w:r w:rsidRPr="007F77CA">
        <w:rPr>
          <w:rFonts w:ascii="Georgia" w:eastAsia="Times New Roman" w:hAnsi="Georgia" w:cs="Arial"/>
          <w:color w:val="333333"/>
          <w:sz w:val="24"/>
          <w:szCs w:val="24"/>
          <w:lang w:eastAsia="ru-RU"/>
        </w:rPr>
        <w:t>-колесный</w:t>
      </w:r>
      <w:proofErr w:type="gramEnd"/>
      <w:r w:rsidRPr="007F77CA">
        <w:rPr>
          <w:rFonts w:ascii="Georgia" w:eastAsia="Times New Roman" w:hAnsi="Georgia" w:cs="Arial"/>
          <w:color w:val="333333"/>
          <w:sz w:val="24"/>
          <w:szCs w:val="24"/>
          <w:lang w:eastAsia="ru-RU"/>
        </w:rPr>
        <w:t xml:space="preserve"> ход. Используются преимущественно на земляных работах в строительстве. На открытых разработках строительные экскаваторы применяются на небольших карьерах по добыче глины, песка, гравия и других строительных горных пород (производительность до 2 млн.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горной массы в год. На крупных карьерах их иногда используют для раздельной выемки полезного ископаемого и вскрышных пород или полезного ископаемого различных сортов, а также для вспомогательных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Экскаваторы </w:t>
      </w:r>
      <w:proofErr w:type="spellStart"/>
      <w:r w:rsidRPr="007F77CA">
        <w:rPr>
          <w:rFonts w:ascii="Georgia" w:eastAsia="Times New Roman" w:hAnsi="Georgia" w:cs="Arial"/>
          <w:i/>
          <w:iCs/>
          <w:color w:val="333333"/>
          <w:sz w:val="24"/>
          <w:szCs w:val="24"/>
          <w:lang w:eastAsia="ru-RU"/>
        </w:rPr>
        <w:t>карьерно</w:t>
      </w:r>
      <w:proofErr w:type="spellEnd"/>
      <w:r w:rsidRPr="007F77CA">
        <w:rPr>
          <w:rFonts w:ascii="Georgia" w:eastAsia="Times New Roman" w:hAnsi="Georgia" w:cs="Arial"/>
          <w:i/>
          <w:iCs/>
          <w:color w:val="333333"/>
          <w:sz w:val="24"/>
          <w:szCs w:val="24"/>
          <w:lang w:eastAsia="ru-RU"/>
        </w:rPr>
        <w:t>-строительного типа</w:t>
      </w:r>
      <w:r w:rsidRPr="007F77CA">
        <w:rPr>
          <w:rFonts w:ascii="Georgia" w:eastAsia="Times New Roman" w:hAnsi="Georgia" w:cs="Arial"/>
          <w:color w:val="333333"/>
          <w:sz w:val="24"/>
          <w:szCs w:val="24"/>
          <w:lang w:eastAsia="ru-RU"/>
        </w:rPr>
        <w:t xml:space="preserve"> являются промежуточными между строительными и карьерными. Применяют в строительстве при выполнении больших объемов земляных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Карьерные экскаваторы ЭКГ</w:t>
      </w:r>
      <w:r w:rsidRPr="007F77CA">
        <w:rPr>
          <w:rFonts w:ascii="Georgia" w:eastAsia="Times New Roman" w:hAnsi="Georgia" w:cs="Arial"/>
          <w:color w:val="333333"/>
          <w:sz w:val="24"/>
          <w:szCs w:val="24"/>
          <w:lang w:eastAsia="ru-RU"/>
        </w:rPr>
        <w:t xml:space="preserve"> являются основным одноковшовым погрузочным оборудованием на открытых разработках. Они имеют ковш вместимостью от 2 до 20 м</w:t>
      </w:r>
      <w:proofErr w:type="gramStart"/>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w:t>
      </w:r>
      <w:proofErr w:type="gramEnd"/>
      <w:r w:rsidRPr="007F77CA">
        <w:rPr>
          <w:rFonts w:ascii="Georgia" w:eastAsia="Times New Roman" w:hAnsi="Georgia" w:cs="Arial"/>
          <w:color w:val="333333"/>
          <w:sz w:val="24"/>
          <w:szCs w:val="24"/>
          <w:lang w:eastAsia="ru-RU"/>
        </w:rPr>
        <w:t xml:space="preserve"> гусеничный ход, многомоторный электрический привод. Карьерные экскаваторы изготовляются из высокопрочных материалов, обеспечивающих их надежную работу в любых климатических условиях при разработке тяжелых скальных пород.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Вскрышные экскаваторы</w:t>
      </w:r>
      <w:r w:rsidRPr="007F77CA">
        <w:rPr>
          <w:rFonts w:ascii="Georgia" w:eastAsia="Times New Roman" w:hAnsi="Georgia" w:cs="Arial"/>
          <w:color w:val="333333"/>
          <w:sz w:val="24"/>
          <w:szCs w:val="24"/>
          <w:lang w:eastAsia="ru-RU"/>
        </w:rPr>
        <w:t xml:space="preserve"> (ЭВГ) имеют стрелу и рукоять увеличенной длины. Они предназначены, в основном, для перемещения породы во внутренний отвал без применения транспортных средств. ЭВГ с ковшом вместимостью до 15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иногда применяются для погрузки горной массы в транспортные средства, расположенные выше горизонта установки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Шагающие экскаваторы</w:t>
      </w:r>
      <w:r w:rsidRPr="007F77CA">
        <w:rPr>
          <w:rFonts w:ascii="Georgia" w:eastAsia="Times New Roman" w:hAnsi="Georgia" w:cs="Arial"/>
          <w:color w:val="333333"/>
          <w:sz w:val="24"/>
          <w:szCs w:val="24"/>
          <w:lang w:eastAsia="ru-RU"/>
        </w:rPr>
        <w:t xml:space="preserve"> - драглайны (ЭШ) в нашей стране выпускаются с ковшом вместимостью 4-100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и стрелой длиной до 125 м. Они предназначены для разработки забоев, расположенных как ниже, так и выше горизонта установки экскаватора и для перевалки породы в выработанное пространство. Шагающий ход </w:t>
      </w:r>
      <w:proofErr w:type="spellStart"/>
      <w:r w:rsidRPr="007F77CA">
        <w:rPr>
          <w:rFonts w:ascii="Georgia" w:eastAsia="Times New Roman" w:hAnsi="Georgia" w:cs="Arial"/>
          <w:color w:val="333333"/>
          <w:sz w:val="24"/>
          <w:szCs w:val="24"/>
          <w:lang w:eastAsia="ru-RU"/>
        </w:rPr>
        <w:t>обеспечвает</w:t>
      </w:r>
      <w:proofErr w:type="spellEnd"/>
      <w:r w:rsidRPr="007F77CA">
        <w:rPr>
          <w:rFonts w:ascii="Georgia" w:eastAsia="Times New Roman" w:hAnsi="Georgia" w:cs="Arial"/>
          <w:color w:val="333333"/>
          <w:sz w:val="24"/>
          <w:szCs w:val="24"/>
          <w:lang w:eastAsia="ru-RU"/>
        </w:rPr>
        <w:t xml:space="preserve"> перемещение драглайна по насыпной породе. Давление драглайна на основание при работе около 0,1 МПа, а при </w:t>
      </w:r>
      <w:proofErr w:type="spellStart"/>
      <w:r w:rsidRPr="007F77CA">
        <w:rPr>
          <w:rFonts w:ascii="Georgia" w:eastAsia="Times New Roman" w:hAnsi="Georgia" w:cs="Arial"/>
          <w:color w:val="333333"/>
          <w:sz w:val="24"/>
          <w:szCs w:val="24"/>
          <w:lang w:eastAsia="ru-RU"/>
        </w:rPr>
        <w:t>шагании</w:t>
      </w:r>
      <w:proofErr w:type="spellEnd"/>
      <w:r w:rsidRPr="007F77CA">
        <w:rPr>
          <w:rFonts w:ascii="Georgia" w:eastAsia="Times New Roman" w:hAnsi="Georgia" w:cs="Arial"/>
          <w:color w:val="333333"/>
          <w:sz w:val="24"/>
          <w:szCs w:val="24"/>
          <w:lang w:eastAsia="ru-RU"/>
        </w:rPr>
        <w:t xml:space="preserve"> около 0,2 МПа.</w:t>
      </w:r>
    </w:p>
    <w:p w:rsidR="007F77CA" w:rsidRPr="007F77CA" w:rsidRDefault="00492560" w:rsidP="007F77CA">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4.1 </w:t>
      </w:r>
      <w:r w:rsidR="007F77CA" w:rsidRPr="007F77CA">
        <w:rPr>
          <w:rFonts w:ascii="Georgia" w:eastAsia="Times New Roman" w:hAnsi="Georgia" w:cs="Arial"/>
          <w:b/>
          <w:bCs/>
          <w:color w:val="333333"/>
          <w:sz w:val="24"/>
          <w:szCs w:val="24"/>
          <w:lang w:eastAsia="ru-RU"/>
        </w:rPr>
        <w:t>МЕХАНИЧЕСКАЯ ЛОПАТА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Конструктивно механическая лопата состоит (рис.5.1.) и следующих характерных частей: 1 ходовая часть; 2 – корпус; 3 – стрела; 4 – рукоять; 5 – ковш; 6 – напорный вал.</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Если ковш </w:t>
      </w: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установлен открытой </w:t>
      </w:r>
      <w:proofErr w:type="spellStart"/>
      <w:r w:rsidRPr="007F77CA">
        <w:rPr>
          <w:rFonts w:ascii="Georgia" w:eastAsia="Times New Roman" w:hAnsi="Georgia" w:cs="Arial"/>
          <w:color w:val="333333"/>
          <w:sz w:val="24"/>
          <w:szCs w:val="24"/>
          <w:lang w:eastAsia="ru-RU"/>
        </w:rPr>
        <w:t>строной</w:t>
      </w:r>
      <w:proofErr w:type="spellEnd"/>
      <w:r w:rsidRPr="007F77CA">
        <w:rPr>
          <w:rFonts w:ascii="Georgia" w:eastAsia="Times New Roman" w:hAnsi="Georgia" w:cs="Arial"/>
          <w:color w:val="333333"/>
          <w:sz w:val="24"/>
          <w:szCs w:val="24"/>
          <w:lang w:eastAsia="ru-RU"/>
        </w:rPr>
        <w:t xml:space="preserve"> в сторону от экскаватора экскаватор называют </w:t>
      </w:r>
      <w:r w:rsidRPr="007F77CA">
        <w:rPr>
          <w:rFonts w:ascii="Georgia" w:eastAsia="Times New Roman" w:hAnsi="Georgia" w:cs="Arial"/>
          <w:b/>
          <w:bCs/>
          <w:color w:val="333333"/>
          <w:sz w:val="24"/>
          <w:szCs w:val="24"/>
          <w:lang w:eastAsia="ru-RU"/>
        </w:rPr>
        <w:t xml:space="preserve">прямая </w:t>
      </w:r>
      <w:proofErr w:type="spellStart"/>
      <w:r w:rsidRPr="007F77CA">
        <w:rPr>
          <w:rFonts w:ascii="Georgia" w:eastAsia="Times New Roman" w:hAnsi="Georgia" w:cs="Arial"/>
          <w:b/>
          <w:bCs/>
          <w:color w:val="333333"/>
          <w:sz w:val="24"/>
          <w:szCs w:val="24"/>
          <w:lang w:eastAsia="ru-RU"/>
        </w:rPr>
        <w:t>мехлопата</w:t>
      </w:r>
      <w:proofErr w:type="spellEnd"/>
      <w:r w:rsidRPr="007F77CA">
        <w:rPr>
          <w:rFonts w:ascii="Georgia" w:eastAsia="Times New Roman" w:hAnsi="Georgia" w:cs="Arial"/>
          <w:color w:val="333333"/>
          <w:sz w:val="24"/>
          <w:szCs w:val="24"/>
          <w:lang w:eastAsia="ru-RU"/>
        </w:rPr>
        <w:t xml:space="preserve">. Если ковш </w:t>
      </w: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установлен открытой </w:t>
      </w:r>
      <w:proofErr w:type="spellStart"/>
      <w:r w:rsidRPr="007F77CA">
        <w:rPr>
          <w:rFonts w:ascii="Georgia" w:eastAsia="Times New Roman" w:hAnsi="Georgia" w:cs="Arial"/>
          <w:color w:val="333333"/>
          <w:sz w:val="24"/>
          <w:szCs w:val="24"/>
          <w:lang w:eastAsia="ru-RU"/>
        </w:rPr>
        <w:t>строной</w:t>
      </w:r>
      <w:proofErr w:type="spellEnd"/>
      <w:r w:rsidRPr="007F77CA">
        <w:rPr>
          <w:rFonts w:ascii="Georgia" w:eastAsia="Times New Roman" w:hAnsi="Georgia" w:cs="Arial"/>
          <w:color w:val="333333"/>
          <w:sz w:val="24"/>
          <w:szCs w:val="24"/>
          <w:lang w:eastAsia="ru-RU"/>
        </w:rPr>
        <w:t xml:space="preserve"> в сторону экскаватора, то экскаватор называют </w:t>
      </w:r>
      <w:r w:rsidRPr="007F77CA">
        <w:rPr>
          <w:rFonts w:ascii="Georgia" w:eastAsia="Times New Roman" w:hAnsi="Georgia" w:cs="Arial"/>
          <w:b/>
          <w:bCs/>
          <w:color w:val="333333"/>
          <w:sz w:val="24"/>
          <w:szCs w:val="24"/>
          <w:lang w:eastAsia="ru-RU"/>
        </w:rPr>
        <w:t xml:space="preserve">обратная </w:t>
      </w:r>
      <w:proofErr w:type="spellStart"/>
      <w:r w:rsidRPr="007F77CA">
        <w:rPr>
          <w:rFonts w:ascii="Georgia" w:eastAsia="Times New Roman" w:hAnsi="Georgia" w:cs="Arial"/>
          <w:b/>
          <w:bCs/>
          <w:color w:val="333333"/>
          <w:sz w:val="24"/>
          <w:szCs w:val="24"/>
          <w:lang w:eastAsia="ru-RU"/>
        </w:rPr>
        <w:t>мехлопата</w:t>
      </w:r>
      <w:proofErr w:type="spellEnd"/>
      <w:r w:rsidRPr="007F77CA">
        <w:rPr>
          <w:rFonts w:ascii="Georgia" w:eastAsia="Times New Roman" w:hAnsi="Georgia" w:cs="Arial"/>
          <w:b/>
          <w:bCs/>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Основными технологическими параметрами одноковшовых экскаваторов являются рабочие параметры, вместимость ковша, габариты, масса, преодолеваемый уклон, давление на основание, продолжительность рабочего цикла.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noProof/>
          <w:color w:val="333333"/>
          <w:sz w:val="24"/>
          <w:szCs w:val="24"/>
          <w:lang w:eastAsia="ru-RU"/>
        </w:rPr>
        <w:drawing>
          <wp:inline distT="0" distB="0" distL="0" distR="0">
            <wp:extent cx="5124450" cy="2867025"/>
            <wp:effectExtent l="0" t="0" r="0" b="9525"/>
            <wp:docPr id="59" name="Рисунок 59" descr="https://ok-t.ru/studopediaru/baza2/2064458177602.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ok-t.ru/studopediaru/baza2/2064458177602.files/image07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24450" cy="28670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Рабочими параметрами </w:t>
      </w:r>
      <w:proofErr w:type="spellStart"/>
      <w:r w:rsidRPr="007F77CA">
        <w:rPr>
          <w:rFonts w:ascii="Georgia" w:eastAsia="Times New Roman" w:hAnsi="Georgia" w:cs="Arial"/>
          <w:color w:val="333333"/>
          <w:sz w:val="24"/>
          <w:szCs w:val="24"/>
          <w:lang w:eastAsia="ru-RU"/>
        </w:rPr>
        <w:t>мехлопат</w:t>
      </w:r>
      <w:proofErr w:type="spellEnd"/>
      <w:r w:rsidRPr="007F77CA">
        <w:rPr>
          <w:rFonts w:ascii="Georgia" w:eastAsia="Times New Roman" w:hAnsi="Georgia" w:cs="Arial"/>
          <w:color w:val="333333"/>
          <w:sz w:val="24"/>
          <w:szCs w:val="24"/>
          <w:lang w:eastAsia="ru-RU"/>
        </w:rPr>
        <w:t xml:space="preserve"> являются </w:t>
      </w:r>
      <w:r w:rsidRPr="007F77CA">
        <w:rPr>
          <w:rFonts w:ascii="Georgia" w:eastAsia="Times New Roman" w:hAnsi="Georgia" w:cs="Arial"/>
          <w:i/>
          <w:iCs/>
          <w:color w:val="333333"/>
          <w:sz w:val="24"/>
          <w:szCs w:val="24"/>
          <w:lang w:eastAsia="ru-RU"/>
        </w:rPr>
        <w:t>радиус и высота черпания и разгрузки,</w:t>
      </w:r>
      <w:r w:rsidRPr="007F77CA">
        <w:rPr>
          <w:rFonts w:ascii="Georgia" w:eastAsia="Times New Roman" w:hAnsi="Georgia" w:cs="Arial"/>
          <w:color w:val="333333"/>
          <w:sz w:val="24"/>
          <w:szCs w:val="24"/>
          <w:lang w:eastAsia="ru-RU"/>
        </w:rPr>
        <w:t xml:space="preserve"> зависящие от длины рукояти и стрелы, угла наклона стрелы и размеров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Радиус черпания</w:t>
      </w:r>
      <w:r w:rsidRPr="007F77CA">
        <w:rPr>
          <w:rFonts w:ascii="Georgia" w:eastAsia="Times New Roman" w:hAnsi="Georgia" w:cs="Arial"/>
          <w:color w:val="333333"/>
          <w:sz w:val="24"/>
          <w:szCs w:val="24"/>
          <w:lang w:eastAsia="ru-RU"/>
        </w:rPr>
        <w:t xml:space="preserve"> -</w:t>
      </w:r>
      <w:r w:rsidRPr="007F77CA">
        <w:rPr>
          <w:rFonts w:ascii="Georgia" w:eastAsia="Times New Roman" w:hAnsi="Georgia" w:cs="Arial"/>
          <w:i/>
          <w:iCs/>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 горизонтальное расстояние от оси вращения экскаватора до режущей кромки ковша при черпании.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Максимальный радиус черпания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18"/>
          <w:szCs w:val="18"/>
          <w:vertAlign w:val="subscript"/>
          <w:lang w:eastAsia="ru-RU"/>
        </w:rPr>
        <w:t>max</w:t>
      </w:r>
      <w:proofErr w:type="spellEnd"/>
      <w:r w:rsidRPr="007F77CA">
        <w:rPr>
          <w:rFonts w:ascii="Georgia" w:eastAsia="Times New Roman" w:hAnsi="Georgia" w:cs="Arial"/>
          <w:color w:val="333333"/>
          <w:sz w:val="24"/>
          <w:szCs w:val="24"/>
          <w:lang w:eastAsia="ru-RU"/>
        </w:rPr>
        <w:t xml:space="preserve"> – радиус черпания, соответствующий максимально выдвинутой в горизонтальном положении рукояти.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Минимальный радиус черпания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18"/>
          <w:szCs w:val="18"/>
          <w:vertAlign w:val="subscript"/>
          <w:lang w:eastAsia="ru-RU"/>
        </w:rPr>
        <w:t xml:space="preserve"> </w:t>
      </w:r>
      <w:proofErr w:type="spellStart"/>
      <w:r w:rsidRPr="007F77CA">
        <w:rPr>
          <w:rFonts w:ascii="Georgia" w:eastAsia="Times New Roman" w:hAnsi="Georgia" w:cs="Arial"/>
          <w:color w:val="333333"/>
          <w:sz w:val="18"/>
          <w:szCs w:val="18"/>
          <w:vertAlign w:val="subscript"/>
          <w:lang w:eastAsia="ru-RU"/>
        </w:rPr>
        <w:t>мin</w:t>
      </w:r>
      <w:proofErr w:type="spellEnd"/>
      <w:r w:rsidRPr="007F77CA">
        <w:rPr>
          <w:rFonts w:ascii="Georgia" w:eastAsia="Times New Roman" w:hAnsi="Georgia" w:cs="Arial"/>
          <w:color w:val="333333"/>
          <w:sz w:val="24"/>
          <w:szCs w:val="24"/>
          <w:lang w:eastAsia="ru-RU"/>
        </w:rPr>
        <w:t xml:space="preserve"> - радиус черпания, соответствующий максимально подтянутому к гусенице ковшу на горизонте установки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Радиус черпания на горизонте установки экскаватора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18"/>
          <w:szCs w:val="18"/>
          <w:vertAlign w:val="subscript"/>
          <w:lang w:eastAsia="ru-RU"/>
        </w:rPr>
        <w:t xml:space="preserve"> у</w:t>
      </w:r>
      <w:r w:rsidRPr="007F77CA">
        <w:rPr>
          <w:rFonts w:ascii="Georgia" w:eastAsia="Times New Roman" w:hAnsi="Georgia" w:cs="Arial"/>
          <w:color w:val="333333"/>
          <w:sz w:val="24"/>
          <w:szCs w:val="24"/>
          <w:lang w:eastAsia="ru-RU"/>
        </w:rPr>
        <w:t xml:space="preserve"> - максимальный радиус черпания на горизонте установки </w:t>
      </w:r>
      <w:proofErr w:type="gramStart"/>
      <w:r w:rsidRPr="007F77CA">
        <w:rPr>
          <w:rFonts w:ascii="Georgia" w:eastAsia="Times New Roman" w:hAnsi="Georgia" w:cs="Arial"/>
          <w:color w:val="333333"/>
          <w:sz w:val="24"/>
          <w:szCs w:val="24"/>
          <w:lang w:eastAsia="ru-RU"/>
        </w:rPr>
        <w:t>экскаватора</w:t>
      </w:r>
      <w:proofErr w:type="gramEnd"/>
      <w:r w:rsidRPr="007F77CA">
        <w:rPr>
          <w:rFonts w:ascii="Georgia" w:eastAsia="Times New Roman" w:hAnsi="Georgia" w:cs="Arial"/>
          <w:color w:val="333333"/>
          <w:sz w:val="24"/>
          <w:szCs w:val="24"/>
          <w:lang w:eastAsia="ru-RU"/>
        </w:rPr>
        <w:t xml:space="preserve"> когда режущая кромка ковша касается подошвы уступа.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Высота черпания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 вертикальное расстояние от горизонта установки экскаватора до режущей кромки ковша при черпани.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Максимальная высота черпания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18"/>
          <w:szCs w:val="18"/>
          <w:vertAlign w:val="subscript"/>
          <w:lang w:eastAsia="ru-RU"/>
        </w:rPr>
        <w:t>max</w:t>
      </w:r>
      <w:proofErr w:type="spellEnd"/>
      <w:r w:rsidRPr="007F77CA">
        <w:rPr>
          <w:rFonts w:ascii="Georgia" w:eastAsia="Times New Roman" w:hAnsi="Georgia" w:cs="Arial"/>
          <w:color w:val="333333"/>
          <w:sz w:val="24"/>
          <w:szCs w:val="24"/>
          <w:lang w:eastAsia="ru-RU"/>
        </w:rPr>
        <w:t xml:space="preserve"> – высота черпания при максимально поднятой и выдвинутой рукояти.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Максимальная глубина черпания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к</w:t>
      </w:r>
      <w:proofErr w:type="spellEnd"/>
      <w:r w:rsidRPr="007F77CA">
        <w:rPr>
          <w:rFonts w:ascii="Georgia" w:eastAsia="Times New Roman" w:hAnsi="Georgia" w:cs="Arial"/>
          <w:color w:val="333333"/>
          <w:sz w:val="24"/>
          <w:szCs w:val="24"/>
          <w:lang w:eastAsia="ru-RU"/>
        </w:rPr>
        <w:t xml:space="preserve"> - максимальная глубина копания ниже горизонта установки </w:t>
      </w:r>
      <w:proofErr w:type="gramStart"/>
      <w:r w:rsidRPr="007F77CA">
        <w:rPr>
          <w:rFonts w:ascii="Georgia" w:eastAsia="Times New Roman" w:hAnsi="Georgia" w:cs="Arial"/>
          <w:color w:val="333333"/>
          <w:sz w:val="24"/>
          <w:szCs w:val="24"/>
          <w:lang w:eastAsia="ru-RU"/>
        </w:rPr>
        <w:t>экскаватора .</w:t>
      </w:r>
      <w:proofErr w:type="gramEnd"/>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Радиус разгрузки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i/>
          <w:iCs/>
          <w:color w:val="333333"/>
          <w:sz w:val="24"/>
          <w:szCs w:val="24"/>
          <w:lang w:eastAsia="ru-RU"/>
        </w:rPr>
        <w:t xml:space="preserve"> - </w:t>
      </w:r>
      <w:r w:rsidRPr="007F77CA">
        <w:rPr>
          <w:rFonts w:ascii="Georgia" w:eastAsia="Times New Roman" w:hAnsi="Georgia" w:cs="Arial"/>
          <w:color w:val="333333"/>
          <w:sz w:val="24"/>
          <w:szCs w:val="24"/>
          <w:lang w:eastAsia="ru-RU"/>
        </w:rPr>
        <w:t>горизонтальное расстояние от оси вращения экскаватора до центра ковша при выгрузке из него горной массы.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Максимальный радиус разгрузки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max</w:t>
      </w:r>
      <w:proofErr w:type="spellEnd"/>
      <w:r w:rsidRPr="007F77CA">
        <w:rPr>
          <w:rFonts w:ascii="Georgia" w:eastAsia="Times New Roman" w:hAnsi="Georgia" w:cs="Arial"/>
          <w:color w:val="333333"/>
          <w:sz w:val="24"/>
          <w:szCs w:val="24"/>
          <w:lang w:eastAsia="ru-RU"/>
        </w:rPr>
        <w:t xml:space="preserve"> соответствует максимально выдвинутой </w:t>
      </w:r>
      <w:proofErr w:type="spellStart"/>
      <w:r w:rsidRPr="007F77CA">
        <w:rPr>
          <w:rFonts w:ascii="Georgia" w:eastAsia="Times New Roman" w:hAnsi="Georgia" w:cs="Arial"/>
          <w:color w:val="333333"/>
          <w:sz w:val="24"/>
          <w:szCs w:val="24"/>
          <w:lang w:eastAsia="ru-RU"/>
        </w:rPr>
        <w:t>горизонтельно</w:t>
      </w:r>
      <w:proofErr w:type="spellEnd"/>
      <w:r w:rsidRPr="007F77CA">
        <w:rPr>
          <w:rFonts w:ascii="Georgia" w:eastAsia="Times New Roman" w:hAnsi="Georgia" w:cs="Arial"/>
          <w:color w:val="333333"/>
          <w:sz w:val="24"/>
          <w:szCs w:val="24"/>
          <w:lang w:eastAsia="ru-RU"/>
        </w:rPr>
        <w:t xml:space="preserve"> расположенной рукояти при разгрузке.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Высота разгрузки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i/>
          <w:iCs/>
          <w:color w:val="333333"/>
          <w:sz w:val="24"/>
          <w:szCs w:val="24"/>
          <w:lang w:eastAsia="ru-RU"/>
        </w:rPr>
        <w:t xml:space="preserve"> - </w:t>
      </w:r>
      <w:r w:rsidRPr="007F77CA">
        <w:rPr>
          <w:rFonts w:ascii="Georgia" w:eastAsia="Times New Roman" w:hAnsi="Georgia" w:cs="Arial"/>
          <w:color w:val="333333"/>
          <w:sz w:val="24"/>
          <w:szCs w:val="24"/>
          <w:lang w:eastAsia="ru-RU"/>
        </w:rPr>
        <w:t>вертикальное расстояние от горизонта установки экскаватора до нижней кромки днища открытого ковша при разгрузке.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Максимальная высота разгрузки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max</w:t>
      </w:r>
      <w:proofErr w:type="spellEnd"/>
      <w:r w:rsidRPr="007F77CA">
        <w:rPr>
          <w:rFonts w:ascii="Georgia" w:eastAsia="Times New Roman" w:hAnsi="Georgia" w:cs="Arial"/>
          <w:color w:val="333333"/>
          <w:sz w:val="24"/>
          <w:szCs w:val="24"/>
          <w:lang w:eastAsia="ru-RU"/>
        </w:rPr>
        <w:t xml:space="preserve"> соответствует максимально поднятому ковшу при разгрузке.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Радиус черпания и радиус разгрузки соответствуют определенным значения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и </w:t>
      </w:r>
      <w:proofErr w:type="spellStart"/>
      <w:proofErr w:type="gram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w:t>
      </w:r>
      <w:proofErr w:type="gramEnd"/>
      <w:r w:rsidRPr="007F77CA">
        <w:rPr>
          <w:rFonts w:ascii="Georgia" w:eastAsia="Times New Roman" w:hAnsi="Georgia" w:cs="Arial"/>
          <w:color w:val="333333"/>
          <w:sz w:val="24"/>
          <w:szCs w:val="24"/>
          <w:lang w:eastAsia="ru-RU"/>
        </w:rPr>
        <w:t xml:space="preserve"> Максимальные значения радиусов черпания и разгрузки не совпадают с максимальными значениями высоты черпания и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Рабочие параметры экскаватора ограничивают сферу его действия и определяют размеры забоя.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Габариты экскаватора определяются радиусом вращения кузова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к</w:t>
      </w:r>
      <w:proofErr w:type="spellEnd"/>
      <w:r w:rsidRPr="007F77CA">
        <w:rPr>
          <w:rFonts w:ascii="Georgia" w:eastAsia="Times New Roman" w:hAnsi="Georgia" w:cs="Arial"/>
          <w:color w:val="333333"/>
          <w:sz w:val="24"/>
          <w:szCs w:val="24"/>
          <w:lang w:eastAsia="ru-RU"/>
        </w:rPr>
        <w:t xml:space="preserve"> и высотой экскаватора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э</w:t>
      </w:r>
      <w:proofErr w:type="spellEnd"/>
      <w:r w:rsidRPr="007F77CA">
        <w:rPr>
          <w:rFonts w:ascii="Georgia" w:eastAsia="Times New Roman" w:hAnsi="Georgia" w:cs="Arial"/>
          <w:color w:val="333333"/>
          <w:sz w:val="24"/>
          <w:szCs w:val="24"/>
          <w:lang w:eastAsia="ru-RU"/>
        </w:rPr>
        <w:t xml:space="preserve"> (см. рис. 5.1). Радиус вращения кузова определяет возможное положение экскаватора в забое и ширину проводимых траншей.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Высота экскаватора соответствует вертикальному расстоянию от горизонта установки экскаватора до верхнего края наиболее выступающей вверх несъемной его части. Она определяет возможность прохода экскаватора под препятствием (перекрытие, эстакада, ЛЭП и др.) при снятом или опущенном в транспортное положение рабочем оборудовании.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массой до 1000т преодолевают подъем до 12°, а </w:t>
      </w: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с большей массой - до 7°.</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color w:val="333333"/>
          <w:sz w:val="24"/>
          <w:szCs w:val="24"/>
          <w:lang w:eastAsia="ru-RU"/>
        </w:rPr>
        <w:t>Мехлопата</w:t>
      </w:r>
      <w:proofErr w:type="spellEnd"/>
      <w:r w:rsidRPr="007F77CA">
        <w:rPr>
          <w:rFonts w:ascii="Georgia" w:eastAsia="Times New Roman" w:hAnsi="Georgia" w:cs="Arial"/>
          <w:color w:val="333333"/>
          <w:sz w:val="24"/>
          <w:szCs w:val="24"/>
          <w:lang w:eastAsia="ru-RU"/>
        </w:rPr>
        <w:t xml:space="preserve"> устанавливается на рабочей площадке уступа и по мере отработки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перемещается вперед.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Рабочий цикл </w:t>
      </w:r>
      <w:proofErr w:type="spellStart"/>
      <w:r w:rsidRPr="007F77CA">
        <w:rPr>
          <w:rFonts w:ascii="Georgia" w:eastAsia="Times New Roman" w:hAnsi="Georgia" w:cs="Arial"/>
          <w:b/>
          <w:bCs/>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черпание (наполнение ковша);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поворот к месту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разгрузку породы из ковша и поворот в забой.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Выдвижение и опускание ковша для разгрузки совмещаются с поворотом экскаватора. На повороты экскаватора затрачивается примерно 55-60% времени цикла. Поэтому при уменьшении угла поворота экскаватора продолжительность его цикла уменьшается, а техническая производительность возрастает.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Технические характеристики некоторых </w:t>
      </w:r>
      <w:proofErr w:type="spellStart"/>
      <w:r w:rsidRPr="007F77CA">
        <w:rPr>
          <w:rFonts w:ascii="Georgia" w:eastAsia="Times New Roman" w:hAnsi="Georgia" w:cs="Arial"/>
          <w:b/>
          <w:bCs/>
          <w:color w:val="333333"/>
          <w:sz w:val="24"/>
          <w:szCs w:val="24"/>
          <w:lang w:eastAsia="ru-RU"/>
        </w:rPr>
        <w:t>мехлопат</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66"/>
        <w:gridCol w:w="861"/>
        <w:gridCol w:w="1288"/>
        <w:gridCol w:w="826"/>
        <w:gridCol w:w="1225"/>
        <w:gridCol w:w="1240"/>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Показатели</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ЭКГ-8И</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ЭКГ-10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ЭКГ-15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ЭКГ-5А</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ЭКГ-20А</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Емкость ковша, м</w:t>
            </w:r>
            <w:r w:rsidRPr="007F77CA">
              <w:rPr>
                <w:rFonts w:ascii="Arial" w:eastAsia="Times New Roman" w:hAnsi="Arial" w:cs="Arial"/>
                <w:color w:val="333333"/>
                <w:sz w:val="18"/>
                <w:szCs w:val="18"/>
                <w:vertAlign w:val="superscript"/>
                <w:lang w:eastAsia="ru-RU"/>
              </w:rPr>
              <w:t>3</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8; (10)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10; (8; 12,5)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5,2; (3,2; 7)</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20; (16; 30)</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 радиус черпания на уровне стояния,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12,2</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12,6</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15,6</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9,0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14,2</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 радиус черпания,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18,2</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18,4</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22,6</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14,5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23,4</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 радиус разгрузки,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16,3</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16,3</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12,6</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20,9</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 высота черпания,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12,5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13,5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16,4</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10,3</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Время цикла, с</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bl>
    <w:p w:rsidR="007F77CA" w:rsidRPr="007F77CA" w:rsidRDefault="00492560" w:rsidP="007F77CA">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4.1.2 </w:t>
      </w:r>
      <w:r w:rsidR="007F77CA" w:rsidRPr="007F77CA">
        <w:rPr>
          <w:rFonts w:ascii="Georgia" w:eastAsia="Times New Roman" w:hAnsi="Georgia" w:cs="Arial"/>
          <w:b/>
          <w:bCs/>
          <w:color w:val="333333"/>
          <w:sz w:val="24"/>
          <w:szCs w:val="24"/>
          <w:lang w:eastAsia="ru-RU"/>
        </w:rPr>
        <w:t>ДРАГЛАЙН</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Рабочими параметрами драглайна являются </w:t>
      </w:r>
      <w:r w:rsidRPr="007F77CA">
        <w:rPr>
          <w:rFonts w:ascii="Georgia" w:eastAsia="Times New Roman" w:hAnsi="Georgia" w:cs="Arial"/>
          <w:i/>
          <w:iCs/>
          <w:color w:val="333333"/>
          <w:sz w:val="24"/>
          <w:szCs w:val="24"/>
          <w:lang w:eastAsia="ru-RU"/>
        </w:rPr>
        <w:t xml:space="preserve">радиус черпания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i/>
          <w:iCs/>
          <w:color w:val="333333"/>
          <w:sz w:val="24"/>
          <w:szCs w:val="24"/>
          <w:lang w:eastAsia="ru-RU"/>
        </w:rPr>
        <w:t xml:space="preserve">, глубина черпания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i/>
          <w:iCs/>
          <w:color w:val="333333"/>
          <w:sz w:val="24"/>
          <w:szCs w:val="24"/>
          <w:lang w:eastAsia="ru-RU"/>
        </w:rPr>
        <w:t xml:space="preserve">, радиус разгрузки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i/>
          <w:iCs/>
          <w:color w:val="333333"/>
          <w:sz w:val="24"/>
          <w:szCs w:val="24"/>
          <w:lang w:eastAsia="ru-RU"/>
        </w:rPr>
        <w:t xml:space="preserve">, высота разгрузки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(рис. 5.2). Они зависят от длины стрелы и угла ее наклона. Различают радиус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черпания без заброса ковша и радиус черпания с забросом ковша</w:t>
      </w:r>
      <w:r w:rsidRPr="007F77CA">
        <w:rPr>
          <w:rFonts w:ascii="Georgia" w:eastAsia="Times New Roman" w:hAnsi="Georgia" w:cs="Arial"/>
          <w:i/>
          <w:iCs/>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18"/>
          <w:szCs w:val="18"/>
          <w:vertAlign w:val="subscript"/>
          <w:lang w:eastAsia="ru-RU"/>
        </w:rPr>
        <w:t xml:space="preserve"> з</w:t>
      </w:r>
      <w:r w:rsidRPr="007F77CA">
        <w:rPr>
          <w:rFonts w:ascii="Georgia" w:eastAsia="Times New Roman" w:hAnsi="Georgia" w:cs="Arial"/>
          <w:color w:val="333333"/>
          <w:sz w:val="24"/>
          <w:szCs w:val="24"/>
          <w:lang w:eastAsia="ru-RU"/>
        </w:rPr>
        <w:t>. Дальность заброса ковша зависит от модели драглайна и квалификации машиниста и изменяется в пределах 2,5-15 м. Угол отклонения подъемного каната от вертикали при забросе ковша составляет 12-15°.</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Глубина </w:t>
      </w:r>
      <w:proofErr w:type="spellStart"/>
      <w:r w:rsidRPr="007F77CA">
        <w:rPr>
          <w:rFonts w:ascii="Georgia" w:eastAsia="Times New Roman" w:hAnsi="Georgia" w:cs="Arial"/>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w:t>
      </w:r>
      <w:r w:rsidRPr="007F77CA">
        <w:rPr>
          <w:rFonts w:ascii="Georgia" w:eastAsia="Times New Roman" w:hAnsi="Georgia" w:cs="Arial"/>
          <w:i/>
          <w:iCs/>
          <w:color w:val="333333"/>
          <w:sz w:val="24"/>
          <w:szCs w:val="24"/>
          <w:lang w:eastAsia="ru-RU"/>
        </w:rPr>
        <w:t xml:space="preserve">черпания - </w:t>
      </w:r>
      <w:r w:rsidRPr="007F77CA">
        <w:rPr>
          <w:rFonts w:ascii="Georgia" w:eastAsia="Times New Roman" w:hAnsi="Georgia" w:cs="Arial"/>
          <w:color w:val="333333"/>
          <w:sz w:val="24"/>
          <w:szCs w:val="24"/>
          <w:lang w:eastAsia="ru-RU"/>
        </w:rPr>
        <w:t>вертикальное расстояние от горизонта установки экскаватора до нижней площадки разрабатываемого уступа (дна выработки). Глубина черпания зависит от длины и угла наклона стрелы, установки драглайна в забое, физических свойств пород, длины канатов, квалификации машиниста. Угол наклона стрелы составляет 30-</w:t>
      </w:r>
      <w:proofErr w:type="gramStart"/>
      <w:r w:rsidRPr="007F77CA">
        <w:rPr>
          <w:rFonts w:ascii="Georgia" w:eastAsia="Times New Roman" w:hAnsi="Georgia" w:cs="Arial"/>
          <w:color w:val="333333"/>
          <w:sz w:val="24"/>
          <w:szCs w:val="24"/>
          <w:lang w:eastAsia="ru-RU"/>
        </w:rPr>
        <w:t>35 .</w:t>
      </w:r>
      <w:proofErr w:type="gramEnd"/>
      <w:r w:rsidRPr="007F77CA">
        <w:rPr>
          <w:rFonts w:ascii="Georgia" w:eastAsia="Times New Roman" w:hAnsi="Georgia" w:cs="Arial"/>
          <w:color w:val="333333"/>
          <w:sz w:val="24"/>
          <w:szCs w:val="24"/>
          <w:lang w:eastAsia="ru-RU"/>
        </w:rPr>
        <w:t xml:space="preserve"> Уменьшение угла наклона ведет к увеличению радиуса и глубины черпания драглайна.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9015"/>
      </w:tblGrid>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5676900" cy="2171700"/>
                  <wp:effectExtent l="0" t="0" r="0" b="0"/>
                  <wp:docPr id="58" name="Рисунок 58" descr="https://ok-t.ru/studopediaru/baza2/2064458177602.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ok-t.ru/studopediaru/baza2/2064458177602.files/image07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76900" cy="2171700"/>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br/>
      </w:r>
      <w:r w:rsidRPr="007F77CA">
        <w:rPr>
          <w:rFonts w:ascii="Georgia" w:eastAsia="Times New Roman" w:hAnsi="Georgia" w:cs="Arial"/>
          <w:b/>
          <w:bCs/>
          <w:i/>
          <w:iCs/>
          <w:color w:val="333333"/>
          <w:sz w:val="24"/>
          <w:szCs w:val="24"/>
          <w:lang w:eastAsia="ru-RU"/>
        </w:rPr>
        <w:t>Рабочий цикл драглайна</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заброс ковша в забой;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установка ковша в рабочее положение;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черпание (наполнение ковша);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выведение ковша из забоя;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поворот к месту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разгрузка;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поворот к забою.</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Совмещение операций. Операции опускания ковша в забой и выведения его из забоя совмещаются с поворотом экскаватора. При перемещении породы в отвал с поворотом на 360° разгрузка ковша производится без остановки экскаватора для перемены направления поворота.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Технологические параметры шагающих экскаваторов-драглайнов приведены в табл. 4.2.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6"/>
        <w:gridCol w:w="1290"/>
        <w:gridCol w:w="1021"/>
        <w:gridCol w:w="923"/>
        <w:gridCol w:w="923"/>
        <w:gridCol w:w="1190"/>
        <w:gridCol w:w="863"/>
      </w:tblGrid>
      <w:tr w:rsidR="007F77CA" w:rsidRPr="007F77CA" w:rsidTr="007F77CA">
        <w:trPr>
          <w:gridAfter w:val="5"/>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Показатели</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Драглайны</w:t>
            </w:r>
          </w:p>
        </w:tc>
      </w:tr>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ЭШ - 6,5/45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ЭШ - 10/60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ЭШ - 15/ 90А</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ЭШ - 20/90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ЭШ - 40/85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ЭШ - 100/120</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Вместимость ковша, м</w:t>
            </w:r>
            <w:r w:rsidRPr="007F77CA">
              <w:rPr>
                <w:rFonts w:ascii="Arial" w:eastAsia="Times New Roman" w:hAnsi="Arial" w:cs="Arial"/>
                <w:color w:val="333333"/>
                <w:sz w:val="18"/>
                <w:szCs w:val="18"/>
                <w:vertAlign w:val="superscript"/>
                <w:lang w:eastAsia="ru-RU"/>
              </w:rPr>
              <w:t>3</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6,5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Длина стрелы,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Максимальный радиус черпания,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43,5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83,2</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Максимальная глубина черпания,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42,5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42,5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Максимальная высота разгрузки,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19,5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37,8</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38,5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Максимальный радиус разгрузки,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43,5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83,2</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Масса экскаватора, т</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Давление на основание (при работе), МПа</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0,059</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0,084</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0,09</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0,115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0,127</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0,24</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Преодолеваемый подъем, градусы</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Продолжительность цикла (при угле поворота 135°), с</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63-69</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Установленная мощность двигателей, кВт</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3x2250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4x3550</w:t>
            </w:r>
          </w:p>
        </w:tc>
      </w:tr>
    </w:tbl>
    <w:p w:rsidR="007F77CA" w:rsidRPr="007F77CA" w:rsidRDefault="00492560" w:rsidP="007F77CA">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4.2 </w:t>
      </w:r>
      <w:r w:rsidR="007F77CA" w:rsidRPr="007F77CA">
        <w:rPr>
          <w:rFonts w:ascii="Georgia" w:eastAsia="Times New Roman" w:hAnsi="Georgia" w:cs="Arial"/>
          <w:b/>
          <w:bCs/>
          <w:color w:val="333333"/>
          <w:sz w:val="24"/>
          <w:szCs w:val="24"/>
          <w:lang w:eastAsia="ru-RU"/>
        </w:rPr>
        <w:t>ТЕХНОЛОГИЯ ВЫЕМКИ ПОРОД И ПАРАМЕТРЫ ЗАБОЕВ МЕХЛОПАТ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Рабочим местом экскаватора является забой. Параметры и форма забоя зависят от параметров экскаваторов и характеристики горной массы. При выемке горной массы </w:t>
      </w:r>
      <w:proofErr w:type="spellStart"/>
      <w:r w:rsidRPr="007F77CA">
        <w:rPr>
          <w:rFonts w:ascii="Georgia" w:eastAsia="Times New Roman" w:hAnsi="Georgia" w:cs="Arial"/>
          <w:color w:val="333333"/>
          <w:sz w:val="24"/>
          <w:szCs w:val="24"/>
          <w:lang w:eastAsia="ru-RU"/>
        </w:rPr>
        <w:t>мехлопатами</w:t>
      </w:r>
      <w:proofErr w:type="spellEnd"/>
      <w:r w:rsidRPr="007F77CA">
        <w:rPr>
          <w:rFonts w:ascii="Georgia" w:eastAsia="Times New Roman" w:hAnsi="Georgia" w:cs="Arial"/>
          <w:color w:val="333333"/>
          <w:sz w:val="24"/>
          <w:szCs w:val="24"/>
          <w:lang w:eastAsia="ru-RU"/>
        </w:rPr>
        <w:t xml:space="preserve"> различают следующие типы забоев: торцовый (боковой), тупиковый (траншейный) и фронтальный (рис.4.3).</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Торцовый забой (рис 4.3, а) обеспечивает максимальную производительность экскаватора, что объясняется небольшим средним углом поворота к разгрузке (не более 90°), удобной подачей транспортных средств под погрузку и минимальными простоями при перемещении и наращивании транспортных коммуникаций.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371850" cy="1952625"/>
            <wp:effectExtent l="0" t="0" r="0" b="9525"/>
            <wp:docPr id="57" name="Рисунок 57" descr="https://ok-t.ru/studopediaru/baza2/2064458177602.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ok-t.ru/studopediaru/baza2/2064458177602.files/image078.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71850" cy="19526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Тупиковый (траншейный) забой (рис. 4.3, </w:t>
      </w:r>
      <w:r w:rsidRPr="007F77CA">
        <w:rPr>
          <w:rFonts w:ascii="Georgia" w:eastAsia="Times New Roman" w:hAnsi="Georgia" w:cs="Arial"/>
          <w:i/>
          <w:iCs/>
          <w:color w:val="333333"/>
          <w:sz w:val="24"/>
          <w:szCs w:val="24"/>
          <w:lang w:eastAsia="ru-RU"/>
        </w:rPr>
        <w:t>б</w:t>
      </w:r>
      <w:r w:rsidRPr="007F77CA">
        <w:rPr>
          <w:rFonts w:ascii="Georgia" w:eastAsia="Times New Roman" w:hAnsi="Georgia" w:cs="Arial"/>
          <w:color w:val="333333"/>
          <w:sz w:val="24"/>
          <w:szCs w:val="24"/>
          <w:lang w:eastAsia="ru-RU"/>
        </w:rPr>
        <w:t>) применяется при проведении траншей в основном при использовании автомобильного и конвейерного транспорта. В случае проведения траншей с использованием железнодорожного транспорта экскаватор, как правило, работает с верхней погрузкой.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фронтальном забое (рис. 4.3, </w:t>
      </w:r>
      <w:r w:rsidRPr="007F77CA">
        <w:rPr>
          <w:rFonts w:ascii="Georgia" w:eastAsia="Times New Roman" w:hAnsi="Georgia" w:cs="Arial"/>
          <w:i/>
          <w:iCs/>
          <w:color w:val="333333"/>
          <w:sz w:val="24"/>
          <w:szCs w:val="24"/>
          <w:lang w:eastAsia="ru-RU"/>
        </w:rPr>
        <w:t>в</w:t>
      </w:r>
      <w:r w:rsidRPr="007F77CA">
        <w:rPr>
          <w:rFonts w:ascii="Georgia" w:eastAsia="Times New Roman" w:hAnsi="Georgia" w:cs="Arial"/>
          <w:color w:val="333333"/>
          <w:sz w:val="24"/>
          <w:szCs w:val="24"/>
          <w:lang w:eastAsia="ru-RU"/>
        </w:rPr>
        <w:t xml:space="preserve">) средний угол поворота экскаватора составляет 120-140°. Поэтому фронтальный забой применяется редко (при отработке разнородных </w:t>
      </w:r>
      <w:proofErr w:type="spellStart"/>
      <w:r w:rsidRPr="007F77CA">
        <w:rPr>
          <w:rFonts w:ascii="Georgia" w:eastAsia="Times New Roman" w:hAnsi="Georgia" w:cs="Arial"/>
          <w:color w:val="333333"/>
          <w:sz w:val="24"/>
          <w:szCs w:val="24"/>
          <w:lang w:eastAsia="ru-RU"/>
        </w:rPr>
        <w:t>заходок</w:t>
      </w:r>
      <w:proofErr w:type="spellEnd"/>
      <w:r w:rsidRPr="007F77CA">
        <w:rPr>
          <w:rFonts w:ascii="Georgia" w:eastAsia="Times New Roman" w:hAnsi="Georgia" w:cs="Arial"/>
          <w:color w:val="333333"/>
          <w:sz w:val="24"/>
          <w:szCs w:val="24"/>
          <w:lang w:eastAsia="ru-RU"/>
        </w:rPr>
        <w:t xml:space="preserve"> с использованием автотранспорта).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543300" cy="2476500"/>
            <wp:effectExtent l="0" t="0" r="0" b="0"/>
            <wp:docPr id="56" name="Рисунок 56" descr="https://ok-t.ru/studopediaru/baza2/2064458177602.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ok-t.ru/studopediaru/baza2/2064458177602.files/image080.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43300" cy="24765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В торцевом и траншейном забоях </w:t>
      </w: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могут работать: - с погрузкой горной массы, в средства </w:t>
      </w:r>
      <w:proofErr w:type="spellStart"/>
      <w:r w:rsidRPr="007F77CA">
        <w:rPr>
          <w:rFonts w:ascii="Georgia" w:eastAsia="Times New Roman" w:hAnsi="Georgia" w:cs="Arial"/>
          <w:color w:val="333333"/>
          <w:sz w:val="24"/>
          <w:szCs w:val="24"/>
          <w:lang w:eastAsia="ru-RU"/>
        </w:rPr>
        <w:t>танспорта</w:t>
      </w:r>
      <w:proofErr w:type="spellEnd"/>
      <w:r w:rsidRPr="007F77CA">
        <w:rPr>
          <w:rFonts w:ascii="Georgia" w:eastAsia="Times New Roman" w:hAnsi="Georgia" w:cs="Arial"/>
          <w:color w:val="333333"/>
          <w:sz w:val="24"/>
          <w:szCs w:val="24"/>
          <w:lang w:eastAsia="ru-RU"/>
        </w:rPr>
        <w:t xml:space="preserve"> на горизонте стояния экскаваторе (рис. 4.4,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24"/>
          <w:szCs w:val="24"/>
          <w:lang w:eastAsia="ru-RU"/>
        </w:rPr>
        <w:t xml:space="preserve"> и 4.5,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24"/>
          <w:szCs w:val="24"/>
          <w:lang w:eastAsia="ru-RU"/>
        </w:rPr>
        <w:t xml:space="preserve">); - с погрузкой горной массы в транспортное средство выше горизонта установки экскаватора (рис. 4.4, </w:t>
      </w:r>
      <w:r w:rsidRPr="007F77CA">
        <w:rPr>
          <w:rFonts w:ascii="Georgia" w:eastAsia="Times New Roman" w:hAnsi="Georgia" w:cs="Arial"/>
          <w:i/>
          <w:iCs/>
          <w:color w:val="333333"/>
          <w:sz w:val="24"/>
          <w:szCs w:val="24"/>
          <w:lang w:eastAsia="ru-RU"/>
        </w:rPr>
        <w:t>б</w:t>
      </w:r>
      <w:r w:rsidRPr="007F77CA">
        <w:rPr>
          <w:rFonts w:ascii="Georgia" w:eastAsia="Times New Roman" w:hAnsi="Georgia" w:cs="Arial"/>
          <w:color w:val="333333"/>
          <w:sz w:val="24"/>
          <w:szCs w:val="24"/>
          <w:lang w:eastAsia="ru-RU"/>
        </w:rPr>
        <w:t xml:space="preserve"> и 4.5, </w:t>
      </w:r>
      <w:r w:rsidRPr="007F77CA">
        <w:rPr>
          <w:rFonts w:ascii="Georgia" w:eastAsia="Times New Roman" w:hAnsi="Georgia" w:cs="Arial"/>
          <w:i/>
          <w:iCs/>
          <w:color w:val="333333"/>
          <w:sz w:val="24"/>
          <w:szCs w:val="24"/>
          <w:lang w:eastAsia="ru-RU"/>
        </w:rPr>
        <w:t>б</w:t>
      </w:r>
      <w:r w:rsidRPr="007F77CA">
        <w:rPr>
          <w:rFonts w:ascii="Georgia" w:eastAsia="Times New Roman" w:hAnsi="Georgia" w:cs="Arial"/>
          <w:color w:val="333333"/>
          <w:sz w:val="24"/>
          <w:szCs w:val="24"/>
          <w:lang w:eastAsia="ru-RU"/>
        </w:rPr>
        <w:t xml:space="preserve">); - с разгрузкой в отвал или борт выработки (рис. 4.4, </w:t>
      </w:r>
      <w:r w:rsidRPr="007F77CA">
        <w:rPr>
          <w:rFonts w:ascii="Georgia" w:eastAsia="Times New Roman" w:hAnsi="Georgia" w:cs="Arial"/>
          <w:i/>
          <w:iCs/>
          <w:color w:val="333333"/>
          <w:sz w:val="24"/>
          <w:szCs w:val="24"/>
          <w:lang w:eastAsia="ru-RU"/>
        </w:rPr>
        <w:t>в</w:t>
      </w:r>
      <w:r w:rsidRPr="007F77CA">
        <w:rPr>
          <w:rFonts w:ascii="Georgia" w:eastAsia="Times New Roman" w:hAnsi="Georgia" w:cs="Arial"/>
          <w:color w:val="333333"/>
          <w:sz w:val="24"/>
          <w:szCs w:val="24"/>
          <w:lang w:eastAsia="ru-RU"/>
        </w:rPr>
        <w:t xml:space="preserve"> и 4.5, </w:t>
      </w:r>
      <w:r w:rsidRPr="007F77CA">
        <w:rPr>
          <w:rFonts w:ascii="Georgia" w:eastAsia="Times New Roman" w:hAnsi="Georgia" w:cs="Arial"/>
          <w:i/>
          <w:iCs/>
          <w:color w:val="333333"/>
          <w:sz w:val="24"/>
          <w:szCs w:val="24"/>
          <w:lang w:eastAsia="ru-RU"/>
        </w:rPr>
        <w:t>в</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352800" cy="2409825"/>
            <wp:effectExtent l="0" t="0" r="0" b="9525"/>
            <wp:docPr id="55" name="Рисунок 55" descr="https://ok-t.ru/studopediaru/baza2/2064458177602.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ok-t.ru/studopediaru/baza2/2064458177602.files/image082.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52800" cy="24098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Схемы разработки забоев, их формы и размеры зависят от механических свойств разрабатываемых пород. В мягких породах профиль забоя соответствует траектории движения ковша. Вследствие этого забой имеет крутой откос (угол откоса 70-80°). Высота </w:t>
      </w:r>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24"/>
          <w:szCs w:val="24"/>
          <w:lang w:eastAsia="ru-RU"/>
        </w:rPr>
        <w:t xml:space="preserve"> разрабатываемого уступа по условию обеспечения безопасности не должна превышать максимальной высоты черпания экскаватора</w:t>
      </w:r>
      <w:r w:rsidRPr="007F77CA">
        <w:rPr>
          <w:rFonts w:ascii="Georgia" w:eastAsia="Times New Roman" w:hAnsi="Georgia" w:cs="Arial"/>
          <w:i/>
          <w:iCs/>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18"/>
          <w:szCs w:val="18"/>
          <w:vertAlign w:val="subscript"/>
          <w:lang w:eastAsia="ru-RU"/>
        </w:rPr>
        <w:t>max</w:t>
      </w:r>
      <w:proofErr w:type="spellEnd"/>
      <w:r w:rsidRPr="007F77CA">
        <w:rPr>
          <w:rFonts w:ascii="Georgia" w:eastAsia="Times New Roman" w:hAnsi="Georgia" w:cs="Arial"/>
          <w:color w:val="333333"/>
          <w:sz w:val="24"/>
          <w:szCs w:val="24"/>
          <w:lang w:eastAsia="ru-RU"/>
        </w:rPr>
        <w:t xml:space="preserve">, т.е. </w:t>
      </w:r>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24"/>
          <w:szCs w:val="24"/>
          <w:lang w:eastAsia="ru-RU"/>
        </w:rPr>
        <w:t xml:space="preserve"> </w:t>
      </w:r>
      <w:proofErr w:type="gramStart"/>
      <w:r w:rsidRPr="007F77CA">
        <w:rPr>
          <w:rFonts w:ascii="Georgia" w:eastAsia="Times New Roman" w:hAnsi="Georgia" w:cs="Arial"/>
          <w:color w:val="333333"/>
          <w:sz w:val="24"/>
          <w:szCs w:val="24"/>
          <w:lang w:eastAsia="ru-RU"/>
        </w:rPr>
        <w:t xml:space="preserve">&lt;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proofErr w:type="gram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18"/>
          <w:szCs w:val="18"/>
          <w:vertAlign w:val="subscript"/>
          <w:lang w:eastAsia="ru-RU"/>
        </w:rPr>
        <w:t>mах</w:t>
      </w:r>
      <w:proofErr w:type="spellEnd"/>
      <w:r w:rsidRPr="007F77CA">
        <w:rPr>
          <w:rFonts w:ascii="Georgia" w:eastAsia="Times New Roman" w:hAnsi="Georgia" w:cs="Arial"/>
          <w:color w:val="333333"/>
          <w:sz w:val="24"/>
          <w:szCs w:val="24"/>
          <w:lang w:eastAsia="ru-RU"/>
        </w:rPr>
        <w:t xml:space="preserve">. Если это условие не соблюдается, в верхней части уступа будут создаваться </w:t>
      </w:r>
      <w:proofErr w:type="spellStart"/>
      <w:r w:rsidRPr="007F77CA">
        <w:rPr>
          <w:rFonts w:ascii="Georgia" w:eastAsia="Times New Roman" w:hAnsi="Georgia" w:cs="Arial"/>
          <w:color w:val="333333"/>
          <w:sz w:val="24"/>
          <w:szCs w:val="24"/>
          <w:lang w:eastAsia="ru-RU"/>
        </w:rPr>
        <w:t>нависи</w:t>
      </w:r>
      <w:proofErr w:type="spellEnd"/>
      <w:r w:rsidRPr="007F77CA">
        <w:rPr>
          <w:rFonts w:ascii="Georgia" w:eastAsia="Times New Roman" w:hAnsi="Georgia" w:cs="Arial"/>
          <w:color w:val="333333"/>
          <w:sz w:val="24"/>
          <w:szCs w:val="24"/>
          <w:lang w:eastAsia="ru-RU"/>
        </w:rPr>
        <w:t>, могущие при обрушении вызвать повреждение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Высота разрабатываемого уступа в разрушенных скальных и полускальных породах не должна превышать максимальной высоты черпания экскаватора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ч</w:t>
      </w:r>
      <w:proofErr w:type="spellEnd"/>
      <w:r w:rsidRPr="007F77CA">
        <w:rPr>
          <w:rFonts w:ascii="Georgia" w:eastAsia="Times New Roman" w:hAnsi="Georgia" w:cs="Arial"/>
          <w:color w:val="333333"/>
          <w:sz w:val="18"/>
          <w:szCs w:val="18"/>
          <w:vertAlign w:val="subscript"/>
          <w:lang w:eastAsia="ru-RU"/>
        </w:rPr>
        <w:t xml:space="preserve"> </w:t>
      </w:r>
      <w:proofErr w:type="spellStart"/>
      <w:r w:rsidRPr="007F77CA">
        <w:rPr>
          <w:rFonts w:ascii="Georgia" w:eastAsia="Times New Roman" w:hAnsi="Georgia" w:cs="Arial"/>
          <w:color w:val="333333"/>
          <w:sz w:val="18"/>
          <w:szCs w:val="18"/>
          <w:vertAlign w:val="subscript"/>
          <w:lang w:eastAsia="ru-RU"/>
        </w:rPr>
        <w:t>mах</w:t>
      </w:r>
      <w:proofErr w:type="spellEnd"/>
      <w:r w:rsidRPr="007F77CA">
        <w:rPr>
          <w:rFonts w:ascii="Georgia" w:eastAsia="Times New Roman" w:hAnsi="Georgia" w:cs="Arial"/>
          <w:color w:val="333333"/>
          <w:sz w:val="24"/>
          <w:szCs w:val="24"/>
          <w:lang w:eastAsia="ru-RU"/>
        </w:rPr>
        <w:t xml:space="preserve"> более чем в 1,5 раза. При этом высота развала при одно- и двурядном взрывании не должна превышать максимальную высоту черпания экскаватора, а при многорядном взрывании - полуторную максимальную высоту черпания.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Минимальная высота уступа должна обеспечивать наполнение ковша за одно черпание. Для экскаваторов ЭКГ-5, ЭКГ-8 она находится в пределах 2,5-3,5 м. Для обеспечения условий наполнения ковша за одно черпание часто применяют операцию «окучивание развала», при которой ковшевыми погрузчиками или строительными экскаваторами породы в краевой части развала перемещают на навал.</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работе </w:t>
      </w: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с верхней погрузкой в транспортные средства высота уступа ограничивается высотой и радиусом разгрузки (рис. 4.6).</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467100" cy="2562225"/>
            <wp:effectExtent l="0" t="0" r="0" b="9525"/>
            <wp:docPr id="54" name="Рисунок 54" descr="https://ok-t.ru/studopediaru/baza2/2064458177602.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ok-t.ru/studopediaru/baza2/2064458177602.files/image084.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67100" cy="25622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Высота уступа (м) определяется по формулам: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по условию использования максимальной высоты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247775" cy="238125"/>
            <wp:effectExtent l="0" t="0" r="9525" b="9525"/>
            <wp:docPr id="53" name="Рисунок 53" descr="https://ok-t.ru/studopediaru/baza2/2064458177602.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ok-t.ru/studopediaru/baza2/2064458177602.files/image08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18"/>
          <w:szCs w:val="18"/>
          <w:vertAlign w:val="subscript"/>
          <w:lang w:eastAsia="ru-RU"/>
        </w:rPr>
        <w:t>в</w:t>
      </w:r>
      <w:proofErr w:type="spellEnd"/>
      <w:r w:rsidRPr="007F77CA">
        <w:rPr>
          <w:rFonts w:ascii="Georgia" w:eastAsia="Times New Roman" w:hAnsi="Georgia" w:cs="Arial"/>
          <w:color w:val="333333"/>
          <w:sz w:val="24"/>
          <w:szCs w:val="24"/>
          <w:lang w:eastAsia="ru-RU"/>
        </w:rPr>
        <w:t xml:space="preserve"> - высота транспортного средства,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a</w:t>
      </w:r>
      <w:r w:rsidRPr="007F77CA">
        <w:rPr>
          <w:rFonts w:ascii="Georgia" w:eastAsia="Times New Roman" w:hAnsi="Georgia" w:cs="Arial"/>
          <w:color w:val="333333"/>
          <w:sz w:val="24"/>
          <w:szCs w:val="24"/>
          <w:lang w:eastAsia="ru-RU"/>
        </w:rPr>
        <w:t xml:space="preserve"> = 0,7 ÷ 1- безопасный зазор между кузовом и ковшом в момент разгрузки, 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2171700" cy="485775"/>
                  <wp:effectExtent l="0" t="0" r="0" b="9525"/>
                  <wp:docPr id="52" name="Рисунок 52" descr="https://ok-t.ru/studopediaru/baza2/2064458177602.files/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ok-t.ru/studopediaru/baza2/2064458177602.files/image088.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по условию полного использования радиуса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где</w:t>
      </w:r>
      <w:r w:rsidRPr="007F77CA">
        <w:rPr>
          <w:rFonts w:ascii="Georgia" w:eastAsia="Times New Roman" w:hAnsi="Georgia" w:cs="Arial"/>
          <w:color w:val="333333"/>
          <w:sz w:val="24"/>
          <w:szCs w:val="24"/>
          <w:lang w:eastAsia="ru-RU"/>
        </w:rPr>
        <w:t xml:space="preserve">: </w:t>
      </w:r>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24"/>
          <w:szCs w:val="24"/>
          <w:lang w:eastAsia="ru-RU"/>
        </w:rPr>
        <w:t xml:space="preserve"> - радиус разгрузки при максимальной высоте разгрузки,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С </w:t>
      </w:r>
      <w:r w:rsidRPr="007F77CA">
        <w:rPr>
          <w:rFonts w:ascii="Georgia" w:eastAsia="Times New Roman" w:hAnsi="Georgia" w:cs="Arial"/>
          <w:color w:val="333333"/>
          <w:sz w:val="24"/>
          <w:szCs w:val="24"/>
          <w:lang w:eastAsia="ru-RU"/>
        </w:rPr>
        <w:t>≥ 3 - минимальное расстояние от оси пути до верхней бровки уступа,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а </w:t>
      </w:r>
      <w:r w:rsidRPr="007F77CA">
        <w:rPr>
          <w:rFonts w:ascii="Georgia" w:eastAsia="Times New Roman" w:hAnsi="Georgia" w:cs="Arial"/>
          <w:color w:val="333333"/>
          <w:sz w:val="24"/>
          <w:szCs w:val="24"/>
          <w:lang w:eastAsia="ru-RU"/>
        </w:rPr>
        <w:t>- угол откоса уступа, градусы.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верхней погрузке в устойчивых породах </w:t>
      </w:r>
      <w:r w:rsidRPr="007F77CA">
        <w:rPr>
          <w:rFonts w:ascii="Georgia" w:eastAsia="Times New Roman" w:hAnsi="Georgia" w:cs="Arial"/>
          <w:i/>
          <w:iCs/>
          <w:color w:val="333333"/>
          <w:sz w:val="24"/>
          <w:szCs w:val="24"/>
          <w:lang w:eastAsia="ru-RU"/>
        </w:rPr>
        <w:t xml:space="preserve">(а </w:t>
      </w:r>
      <w:r w:rsidRPr="007F77CA">
        <w:rPr>
          <w:rFonts w:ascii="Georgia" w:eastAsia="Times New Roman" w:hAnsi="Georgia" w:cs="Arial"/>
          <w:color w:val="333333"/>
          <w:sz w:val="24"/>
          <w:szCs w:val="24"/>
          <w:lang w:eastAsia="ru-RU"/>
        </w:rPr>
        <w:t>= 60 ÷ 7O</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высота уступа ограничивается высотой разгрузки, а в мягких неустойчивых породах (</w:t>
      </w:r>
      <w:r w:rsidRPr="007F77CA">
        <w:rPr>
          <w:rFonts w:ascii="Georgia" w:eastAsia="Times New Roman" w:hAnsi="Georgia" w:cs="Arial"/>
          <w:i/>
          <w:iCs/>
          <w:color w:val="333333"/>
          <w:sz w:val="24"/>
          <w:szCs w:val="24"/>
          <w:lang w:eastAsia="ru-RU"/>
        </w:rPr>
        <w:t xml:space="preserve">а </w:t>
      </w:r>
      <w:r w:rsidRPr="007F77CA">
        <w:rPr>
          <w:rFonts w:ascii="Georgia" w:eastAsia="Times New Roman" w:hAnsi="Georgia" w:cs="Arial"/>
          <w:color w:val="333333"/>
          <w:sz w:val="24"/>
          <w:szCs w:val="24"/>
          <w:lang w:eastAsia="ru-RU"/>
        </w:rPr>
        <w:t>= 30 ÷ 45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 радиусом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Схемы работы вскрышных экскаваторов с верхней погрузкой</w:t>
      </w:r>
      <w:r w:rsidRPr="007F77CA">
        <w:rPr>
          <w:rFonts w:ascii="Georgia" w:eastAsia="Times New Roman" w:hAnsi="Georgia" w:cs="Arial"/>
          <w:color w:val="333333"/>
          <w:sz w:val="24"/>
          <w:szCs w:val="24"/>
          <w:lang w:eastAsia="ru-RU"/>
        </w:rPr>
        <w:t xml:space="preserve"> широко применяются при проведении траншей и нарезке новых горизонтов.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Верхняя погрузка позволяет повысить скорость проведения траншей и улучшить использование оборудования (особенно при работе экскаваторов в комплексе с железнодорожным транспортом). Однако, при верхней погрузке производительность экскаваторов уменьшается на 20-30%, а затраты на экскавацию увеличиваются примерно в 1,5 раза. Снижение производительности объясняется увеличением продолжительности цикла при верхней погрузке, а увеличение затрат вызвано большими амортизационными отчислениями при эксплуатации мощных экскаваторов.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Максимальная ширина забоя определяется радиусом </w:t>
      </w:r>
      <w:proofErr w:type="spellStart"/>
      <w:r w:rsidRPr="007F77CA">
        <w:rPr>
          <w:rFonts w:ascii="Georgia" w:eastAsia="Times New Roman" w:hAnsi="Georgia" w:cs="Arial"/>
          <w:i/>
          <w:iCs/>
          <w:color w:val="333333"/>
          <w:sz w:val="24"/>
          <w:szCs w:val="24"/>
          <w:lang w:eastAsia="ru-RU"/>
        </w:rPr>
        <w:t>R</w:t>
      </w:r>
      <w:proofErr w:type="gramStart"/>
      <w:r w:rsidRPr="007F77CA">
        <w:rPr>
          <w:rFonts w:ascii="Georgia" w:eastAsia="Times New Roman" w:hAnsi="Georgia" w:cs="Arial"/>
          <w:color w:val="333333"/>
          <w:sz w:val="18"/>
          <w:szCs w:val="18"/>
          <w:vertAlign w:val="subscript"/>
          <w:lang w:eastAsia="ru-RU"/>
        </w:rPr>
        <w:t>ч.у</w:t>
      </w:r>
      <w:proofErr w:type="spellEnd"/>
      <w:proofErr w:type="gramEnd"/>
      <w:r w:rsidRPr="007F77CA">
        <w:rPr>
          <w:rFonts w:ascii="Georgia" w:eastAsia="Times New Roman" w:hAnsi="Georgia" w:cs="Arial"/>
          <w:color w:val="333333"/>
          <w:sz w:val="24"/>
          <w:szCs w:val="24"/>
          <w:lang w:eastAsia="ru-RU"/>
        </w:rPr>
        <w:t xml:space="preserve"> черпания экскаватора на горизонте установки. При работе боковым забоем по условиям черпания ширина внутренней части забоя не должна превышать этого радиуса. Во внешней части забоя порода эффективно захватывается ковшом при угле поворота 30—40°, т.е. ширина внешней части забоя должна находиться в пределах (0,5÷0,</w:t>
      </w:r>
      <w:proofErr w:type="gramStart"/>
      <w:r w:rsidRPr="007F77CA">
        <w:rPr>
          <w:rFonts w:ascii="Georgia" w:eastAsia="Times New Roman" w:hAnsi="Georgia" w:cs="Arial"/>
          <w:color w:val="333333"/>
          <w:sz w:val="24"/>
          <w:szCs w:val="24"/>
          <w:lang w:eastAsia="ru-RU"/>
        </w:rPr>
        <w:t>7)</w:t>
      </w:r>
      <w:proofErr w:type="spellStart"/>
      <w:r w:rsidRPr="007F77CA">
        <w:rPr>
          <w:rFonts w:ascii="Georgia" w:eastAsia="Times New Roman" w:hAnsi="Georgia" w:cs="Arial"/>
          <w:i/>
          <w:iCs/>
          <w:color w:val="333333"/>
          <w:sz w:val="24"/>
          <w:szCs w:val="24"/>
          <w:lang w:eastAsia="ru-RU"/>
        </w:rPr>
        <w:t>R</w:t>
      </w:r>
      <w:proofErr w:type="gramEnd"/>
      <w:r w:rsidRPr="007F77CA">
        <w:rPr>
          <w:rFonts w:ascii="Georgia" w:eastAsia="Times New Roman" w:hAnsi="Georgia" w:cs="Arial"/>
          <w:color w:val="333333"/>
          <w:sz w:val="18"/>
          <w:szCs w:val="18"/>
          <w:vertAlign w:val="subscript"/>
          <w:lang w:eastAsia="ru-RU"/>
        </w:rPr>
        <w:t>ч.у</w:t>
      </w:r>
      <w:proofErr w:type="spellEnd"/>
      <w:r w:rsidRPr="007F77CA">
        <w:rPr>
          <w:rFonts w:ascii="Georgia" w:eastAsia="Times New Roman" w:hAnsi="Georgia" w:cs="Arial"/>
          <w:color w:val="333333"/>
          <w:sz w:val="24"/>
          <w:szCs w:val="24"/>
          <w:lang w:eastAsia="ru-RU"/>
        </w:rPr>
        <w:t xml:space="preserve">, (см. рис. 5.5). Таким образом, </w:t>
      </w:r>
      <w:r w:rsidRPr="007F77CA">
        <w:rPr>
          <w:rFonts w:ascii="Georgia" w:eastAsia="Times New Roman" w:hAnsi="Georgia" w:cs="Arial"/>
          <w:b/>
          <w:bCs/>
          <w:color w:val="333333"/>
          <w:sz w:val="24"/>
          <w:szCs w:val="24"/>
          <w:lang w:eastAsia="ru-RU"/>
        </w:rPr>
        <w:t xml:space="preserve">по условиям эффективного черпания ширина забоя в мягких и разрушенных взрывом породах должна составлять (1,5÷1,7) </w:t>
      </w:r>
      <w:proofErr w:type="spellStart"/>
      <w:r w:rsidRPr="007F77CA">
        <w:rPr>
          <w:rFonts w:ascii="Georgia" w:eastAsia="Times New Roman" w:hAnsi="Georgia" w:cs="Arial"/>
          <w:b/>
          <w:bCs/>
          <w:i/>
          <w:iCs/>
          <w:color w:val="333333"/>
          <w:sz w:val="24"/>
          <w:szCs w:val="24"/>
          <w:lang w:eastAsia="ru-RU"/>
        </w:rPr>
        <w:t>R</w:t>
      </w:r>
      <w:r w:rsidRPr="007F77CA">
        <w:rPr>
          <w:rFonts w:ascii="Georgia" w:eastAsia="Times New Roman" w:hAnsi="Georgia" w:cs="Arial"/>
          <w:b/>
          <w:bCs/>
          <w:color w:val="333333"/>
          <w:sz w:val="18"/>
          <w:szCs w:val="18"/>
          <w:vertAlign w:val="subscript"/>
          <w:lang w:eastAsia="ru-RU"/>
        </w:rPr>
        <w:t>ч.у</w:t>
      </w:r>
      <w:proofErr w:type="spellEnd"/>
      <w:r w:rsidRPr="007F77CA">
        <w:rPr>
          <w:rFonts w:ascii="Georgia" w:eastAsia="Times New Roman" w:hAnsi="Georgia" w:cs="Arial"/>
          <w:color w:val="333333"/>
          <w:sz w:val="24"/>
          <w:szCs w:val="24"/>
          <w:lang w:eastAsia="ru-RU"/>
        </w:rPr>
        <w:t>. Обычно ширина торцового забоя в мягких породах принимается равной 1,5</w:t>
      </w:r>
      <w:r w:rsidRPr="007F77CA">
        <w:rPr>
          <w:rFonts w:ascii="Georgia" w:eastAsia="Times New Roman" w:hAnsi="Georgia" w:cs="Arial"/>
          <w:i/>
          <w:iCs/>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ч.у</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Ширина тупикового забоя, как правило, составляет 2</w:t>
      </w:r>
      <w:r w:rsidRPr="007F77CA">
        <w:rPr>
          <w:rFonts w:ascii="Georgia" w:eastAsia="Times New Roman" w:hAnsi="Georgia" w:cs="Arial"/>
          <w:i/>
          <w:iCs/>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ч.у</w:t>
      </w:r>
      <w:proofErr w:type="spellEnd"/>
      <w:r w:rsidRPr="007F77CA">
        <w:rPr>
          <w:rFonts w:ascii="Georgia" w:eastAsia="Times New Roman" w:hAnsi="Georgia" w:cs="Arial"/>
          <w:color w:val="333333"/>
          <w:sz w:val="24"/>
          <w:szCs w:val="24"/>
          <w:lang w:eastAsia="ru-RU"/>
        </w:rPr>
        <w:t xml:space="preserve">. Если возникает необходимость иметь более широкий тупиковый забой, экскаватор передвигается зигзагообразно или забой разрабатывается короткими поперечными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В условиях мягких пород</w:t>
      </w:r>
      <w:r w:rsidRPr="007F77CA">
        <w:rPr>
          <w:rFonts w:ascii="Georgia" w:eastAsia="Times New Roman" w:hAnsi="Georgia" w:cs="Arial"/>
          <w:color w:val="333333"/>
          <w:sz w:val="24"/>
          <w:szCs w:val="24"/>
          <w:lang w:eastAsia="ru-RU"/>
        </w:rPr>
        <w:t xml:space="preserve">, разрабатываемых боковым забоем с использованием железнодорожного транспорта, рельсовые пути располагаются параллельно уступу на расстоянии (0,8 ÷ 0,9)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р.max</w:t>
      </w:r>
      <w:proofErr w:type="spellEnd"/>
      <w:r w:rsidRPr="007F77CA">
        <w:rPr>
          <w:rFonts w:ascii="Georgia" w:eastAsia="Times New Roman" w:hAnsi="Georgia" w:cs="Arial"/>
          <w:color w:val="333333"/>
          <w:sz w:val="24"/>
          <w:szCs w:val="24"/>
          <w:lang w:eastAsia="ru-RU"/>
        </w:rPr>
        <w:t xml:space="preserve"> от оси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применении автомобильного транспорта возможна работа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шириной 50 м и более, такие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называют панелями (рис. 4.7).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9225"/>
      </w:tblGrid>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5810250" cy="2628900"/>
                  <wp:effectExtent l="0" t="0" r="0" b="0"/>
                  <wp:docPr id="51" name="Рисунок 51" descr="https://ok-t.ru/studopediaru/baza2/2064458177602.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ok-t.ru/studopediaru/baza2/2064458177602.files/image09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10250" cy="2628900"/>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Автосамосвалы под погрузку могут устанавливаться сбоку от экскаватора и позади него.</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Погрузка на ленточные конвейеры осуществляется через бункер-питатель, располагаемый сбоку или позади экскаватора (рис. </w:t>
      </w:r>
      <w:proofErr w:type="gramStart"/>
      <w:r w:rsidRPr="007F77CA">
        <w:rPr>
          <w:rFonts w:ascii="Georgia" w:eastAsia="Times New Roman" w:hAnsi="Georgia" w:cs="Arial"/>
          <w:color w:val="333333"/>
          <w:sz w:val="24"/>
          <w:szCs w:val="24"/>
          <w:lang w:eastAsia="ru-RU"/>
        </w:rPr>
        <w:t>4.7,</w:t>
      </w:r>
      <w:r w:rsidRPr="007F77CA">
        <w:rPr>
          <w:rFonts w:ascii="Georgia" w:eastAsia="Times New Roman" w:hAnsi="Georgia" w:cs="Arial"/>
          <w:i/>
          <w:iCs/>
          <w:color w:val="333333"/>
          <w:sz w:val="24"/>
          <w:szCs w:val="24"/>
          <w:lang w:eastAsia="ru-RU"/>
        </w:rPr>
        <w:t>б</w:t>
      </w:r>
      <w:proofErr w:type="gramEnd"/>
      <w:r w:rsidRPr="007F77CA">
        <w:rPr>
          <w:rFonts w:ascii="Georgia" w:eastAsia="Times New Roman" w:hAnsi="Georgia" w:cs="Arial"/>
          <w:color w:val="333333"/>
          <w:sz w:val="24"/>
          <w:szCs w:val="24"/>
          <w:lang w:eastAsia="ru-RU"/>
        </w:rPr>
        <w:t xml:space="preserve">). В этом случае экскаватор перемещается относительно бункера-питателя по дуге радиусом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а ширина экскаваторной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24"/>
          <w:szCs w:val="24"/>
          <w:lang w:eastAsia="ru-RU"/>
        </w:rPr>
        <w:t>А</w:t>
      </w:r>
      <w:r w:rsidRPr="007F77CA">
        <w:rPr>
          <w:rFonts w:ascii="Georgia" w:eastAsia="Times New Roman" w:hAnsi="Georgia" w:cs="Arial"/>
          <w:color w:val="333333"/>
          <w:sz w:val="18"/>
          <w:szCs w:val="18"/>
          <w:vertAlign w:val="subscript"/>
          <w:lang w:eastAsia="ru-RU"/>
        </w:rPr>
        <w:t>.к</w:t>
      </w:r>
      <w:proofErr w:type="spellEnd"/>
      <w:r w:rsidRPr="007F77CA">
        <w:rPr>
          <w:rFonts w:ascii="Georgia" w:eastAsia="Times New Roman" w:hAnsi="Georgia" w:cs="Arial"/>
          <w:color w:val="333333"/>
          <w:sz w:val="24"/>
          <w:szCs w:val="24"/>
          <w:lang w:eastAsia="ru-RU"/>
        </w:rPr>
        <w:t xml:space="preserve"> определяется по формуле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18"/>
          <w:szCs w:val="18"/>
          <w:vertAlign w:val="subscript"/>
          <w:lang w:eastAsia="ru-RU"/>
        </w:rPr>
        <w:t>к.</w:t>
      </w:r>
      <w:r w:rsidRPr="007F77CA">
        <w:rPr>
          <w:rFonts w:ascii="Georgia" w:eastAsia="Times New Roman" w:hAnsi="Georgia" w:cs="Arial"/>
          <w:color w:val="333333"/>
          <w:sz w:val="24"/>
          <w:szCs w:val="24"/>
          <w:lang w:eastAsia="ru-RU"/>
        </w:rPr>
        <w:t xml:space="preserve"> = </w:t>
      </w:r>
      <w:proofErr w:type="gramStart"/>
      <w:r w:rsidRPr="007F77CA">
        <w:rPr>
          <w:rFonts w:ascii="Georgia" w:eastAsia="Times New Roman" w:hAnsi="Georgia" w:cs="Arial"/>
          <w:color w:val="333333"/>
          <w:sz w:val="24"/>
          <w:szCs w:val="24"/>
          <w:lang w:eastAsia="ru-RU"/>
        </w:rPr>
        <w:t>1,7</w:t>
      </w:r>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ч.у</w:t>
      </w:r>
      <w:proofErr w:type="gramEnd"/>
      <w:r w:rsidRPr="007F77CA">
        <w:rPr>
          <w:rFonts w:ascii="Georgia" w:eastAsia="Times New Roman" w:hAnsi="Georgia" w:cs="Arial"/>
          <w:color w:val="333333"/>
          <w:sz w:val="24"/>
          <w:szCs w:val="24"/>
          <w:lang w:eastAsia="ru-RU"/>
        </w:rPr>
        <w:t xml:space="preserve"> + 2</w:t>
      </w:r>
      <w:r w:rsidRPr="007F77CA">
        <w:rPr>
          <w:rFonts w:ascii="Georgia" w:eastAsia="Times New Roman" w:hAnsi="Georgia" w:cs="Arial"/>
          <w:i/>
          <w:iCs/>
          <w:color w:val="333333"/>
          <w:sz w:val="24"/>
          <w:szCs w:val="24"/>
          <w:lang w:eastAsia="ru-RU"/>
        </w:rPr>
        <w:t>k</w:t>
      </w:r>
      <w:r w:rsidRPr="007F77CA">
        <w:rPr>
          <w:rFonts w:ascii="Georgia" w:eastAsia="Times New Roman" w:hAnsi="Georgia" w:cs="Arial"/>
          <w:color w:val="333333"/>
          <w:sz w:val="18"/>
          <w:szCs w:val="18"/>
          <w:vertAlign w:val="subscript"/>
          <w:lang w:eastAsia="ru-RU"/>
        </w:rPr>
        <w:t>р.р</w:t>
      </w:r>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р</w:t>
      </w:r>
      <w:proofErr w:type="spellEnd"/>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i/>
          <w:iCs/>
          <w:color w:val="333333"/>
          <w:sz w:val="24"/>
          <w:szCs w:val="24"/>
          <w:lang w:eastAsia="ru-RU"/>
        </w:rPr>
        <w:t>k</w:t>
      </w:r>
      <w:r w:rsidRPr="007F77CA">
        <w:rPr>
          <w:rFonts w:ascii="Georgia" w:eastAsia="Times New Roman" w:hAnsi="Georgia" w:cs="Arial"/>
          <w:i/>
          <w:iCs/>
          <w:color w:val="333333"/>
          <w:sz w:val="18"/>
          <w:szCs w:val="18"/>
          <w:vertAlign w:val="subscript"/>
          <w:lang w:eastAsia="ru-RU"/>
        </w:rPr>
        <w:t>р</w:t>
      </w:r>
      <w:proofErr w:type="spellEnd"/>
      <w:r w:rsidRPr="007F77CA">
        <w:rPr>
          <w:rFonts w:ascii="Georgia" w:eastAsia="Times New Roman" w:hAnsi="Georgia" w:cs="Arial"/>
          <w:i/>
          <w:iCs/>
          <w:color w:val="333333"/>
          <w:sz w:val="24"/>
          <w:szCs w:val="24"/>
          <w:lang w:eastAsia="ru-RU"/>
        </w:rPr>
        <w:t xml:space="preserve"> </w:t>
      </w:r>
      <w:r w:rsidRPr="007F77CA">
        <w:rPr>
          <w:rFonts w:ascii="Georgia" w:eastAsia="Times New Roman" w:hAnsi="Georgia" w:cs="Arial"/>
          <w:i/>
          <w:iCs/>
          <w:color w:val="333333"/>
          <w:sz w:val="18"/>
          <w:szCs w:val="18"/>
          <w:vertAlign w:val="subscript"/>
          <w:lang w:eastAsia="ru-RU"/>
        </w:rPr>
        <w:t>р</w:t>
      </w:r>
      <w:r w:rsidRPr="007F77CA">
        <w:rPr>
          <w:rFonts w:ascii="Georgia" w:eastAsia="Times New Roman" w:hAnsi="Georgia" w:cs="Arial"/>
          <w:i/>
          <w:iCs/>
          <w:color w:val="333333"/>
          <w:sz w:val="24"/>
          <w:szCs w:val="24"/>
          <w:lang w:eastAsia="ru-RU"/>
        </w:rPr>
        <w:t xml:space="preserve"> </w:t>
      </w:r>
      <w:r w:rsidRPr="007F77CA">
        <w:rPr>
          <w:rFonts w:ascii="Georgia" w:eastAsia="Times New Roman" w:hAnsi="Georgia" w:cs="Arial"/>
          <w:color w:val="333333"/>
          <w:sz w:val="24"/>
          <w:szCs w:val="24"/>
          <w:lang w:eastAsia="ru-RU"/>
        </w:rPr>
        <w:t>= 0,8-0,9 - коэффициент использования радиуса разгрузки</w:t>
      </w:r>
      <w:r w:rsidRPr="007F77CA">
        <w:rPr>
          <w:rFonts w:ascii="Georgia" w:eastAsia="Times New Roman" w:hAnsi="Georgia" w:cs="Arial"/>
          <w:i/>
          <w:iCs/>
          <w:color w:val="333333"/>
          <w:sz w:val="24"/>
          <w:szCs w:val="24"/>
          <w:lang w:eastAsia="ru-RU"/>
        </w:rPr>
        <w:t xml:space="preserve"> </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В разрыхленных скальных породах</w:t>
      </w:r>
      <w:r w:rsidRPr="007F77CA">
        <w:rPr>
          <w:rFonts w:ascii="Georgia" w:eastAsia="Times New Roman" w:hAnsi="Georgia" w:cs="Arial"/>
          <w:color w:val="333333"/>
          <w:sz w:val="24"/>
          <w:szCs w:val="24"/>
          <w:lang w:eastAsia="ru-RU"/>
        </w:rPr>
        <w:t xml:space="preserve"> профиль забоя устанавливается соответственно углу их естественного откоса. Забой имеет неодинаковую высоту по ширине развала взорванных пород. Ширина развала зависит от высоты уступа, ширины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по целику, </w:t>
      </w:r>
      <w:proofErr w:type="spellStart"/>
      <w:r w:rsidRPr="007F77CA">
        <w:rPr>
          <w:rFonts w:ascii="Georgia" w:eastAsia="Times New Roman" w:hAnsi="Georgia" w:cs="Arial"/>
          <w:color w:val="333333"/>
          <w:sz w:val="24"/>
          <w:szCs w:val="24"/>
          <w:lang w:eastAsia="ru-RU"/>
        </w:rPr>
        <w:t>взрываемости</w:t>
      </w:r>
      <w:proofErr w:type="spellEnd"/>
      <w:r w:rsidRPr="007F77CA">
        <w:rPr>
          <w:rFonts w:ascii="Georgia" w:eastAsia="Times New Roman" w:hAnsi="Georgia" w:cs="Arial"/>
          <w:color w:val="333333"/>
          <w:sz w:val="24"/>
          <w:szCs w:val="24"/>
          <w:lang w:eastAsia="ru-RU"/>
        </w:rPr>
        <w:t xml:space="preserve"> пород, параметров буровзрывных работ и схемы взрывания. В практике ширина развала изменяется в пределах (1,3 - 5) </w:t>
      </w:r>
      <w:proofErr w:type="spellStart"/>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18"/>
          <w:szCs w:val="18"/>
          <w:vertAlign w:val="subscript"/>
          <w:lang w:eastAsia="ru-RU"/>
        </w:rPr>
        <w:t>у</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Схемы выемки и погрузки скальных пород зависят от вида применяемого транспорта. При использовании железнодорожного транспорта применяются следующие схемы выемки и погрузки: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при сотрясательном взрывании сильнотрещиноватых полускальных пород</w:t>
      </w:r>
      <w:r w:rsidRPr="007F77CA">
        <w:rPr>
          <w:rFonts w:ascii="Georgia" w:eastAsia="Times New Roman" w:hAnsi="Georgia" w:cs="Arial"/>
          <w:color w:val="333333"/>
          <w:sz w:val="24"/>
          <w:szCs w:val="24"/>
          <w:lang w:eastAsia="ru-RU"/>
        </w:rPr>
        <w:t xml:space="preserve"> развал взорванной породы отрабатывается одной </w:t>
      </w:r>
      <w:proofErr w:type="spellStart"/>
      <w:r w:rsidRPr="007F77CA">
        <w:rPr>
          <w:rFonts w:ascii="Georgia" w:eastAsia="Times New Roman" w:hAnsi="Georgia" w:cs="Arial"/>
          <w:color w:val="333333"/>
          <w:sz w:val="24"/>
          <w:szCs w:val="24"/>
          <w:lang w:eastAsia="ru-RU"/>
        </w:rPr>
        <w:t>заходкой</w:t>
      </w:r>
      <w:proofErr w:type="spellEnd"/>
      <w:r w:rsidRPr="007F77CA">
        <w:rPr>
          <w:rFonts w:ascii="Georgia" w:eastAsia="Times New Roman" w:hAnsi="Georgia" w:cs="Arial"/>
          <w:color w:val="333333"/>
          <w:sz w:val="24"/>
          <w:szCs w:val="24"/>
          <w:lang w:eastAsia="ru-RU"/>
        </w:rPr>
        <w:t xml:space="preserve"> (рис. 4.8,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Взрывные работы производятся перед укладкой железнодорожного пути или после его укладки. Это возможно при условии, если ширина (м) развала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2352675" cy="504825"/>
            <wp:effectExtent l="0" t="0" r="9525" b="9525"/>
            <wp:docPr id="50" name="Рисунок 50" descr="https://ok-t.ru/studopediaru/baza2/2064458177602.files/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ok-t.ru/studopediaru/baza2/2064458177602.files/image09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52675" cy="5048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r w:rsidRPr="007F77CA">
        <w:rPr>
          <w:rFonts w:ascii="Georgia" w:eastAsia="Times New Roman" w:hAnsi="Georgia" w:cs="Arial"/>
          <w:i/>
          <w:iCs/>
          <w:color w:val="333333"/>
          <w:sz w:val="24"/>
          <w:szCs w:val="24"/>
          <w:lang w:eastAsia="ru-RU"/>
        </w:rPr>
        <w:t>С</w:t>
      </w:r>
      <w:r w:rsidRPr="007F77CA">
        <w:rPr>
          <w:rFonts w:ascii="Georgia" w:eastAsia="Times New Roman" w:hAnsi="Georgia" w:cs="Arial"/>
          <w:color w:val="333333"/>
          <w:sz w:val="24"/>
          <w:szCs w:val="24"/>
          <w:lang w:eastAsia="ru-RU"/>
        </w:rPr>
        <w:t>' = 2,5÷З - расстояние между нижней бровкой развала и осью пути, 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7695"/>
      </w:tblGrid>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4838700" cy="2085975"/>
                  <wp:effectExtent l="0" t="0" r="0" b="9525"/>
                  <wp:docPr id="49" name="Рисунок 49" descr="https://ok-t.ru/studopediaru/baza2/2064458177602.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ok-t.ru/studopediaru/baza2/2064458177602.files/image094.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38700" cy="2085975"/>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br/>
      </w:r>
      <w:r w:rsidRPr="007F77CA">
        <w:rPr>
          <w:rFonts w:ascii="Georgia" w:eastAsia="Times New Roman" w:hAnsi="Georgia" w:cs="Arial"/>
          <w:i/>
          <w:iCs/>
          <w:color w:val="333333"/>
          <w:sz w:val="24"/>
          <w:szCs w:val="24"/>
          <w:lang w:eastAsia="ru-RU"/>
        </w:rPr>
        <w:t xml:space="preserve">при взрывании </w:t>
      </w:r>
      <w:proofErr w:type="spellStart"/>
      <w:r w:rsidRPr="007F77CA">
        <w:rPr>
          <w:rFonts w:ascii="Georgia" w:eastAsia="Times New Roman" w:hAnsi="Georgia" w:cs="Arial"/>
          <w:i/>
          <w:iCs/>
          <w:color w:val="333333"/>
          <w:sz w:val="24"/>
          <w:szCs w:val="24"/>
          <w:lang w:eastAsia="ru-RU"/>
        </w:rPr>
        <w:t>среднетрещиноватых</w:t>
      </w:r>
      <w:proofErr w:type="spellEnd"/>
      <w:r w:rsidRPr="007F77CA">
        <w:rPr>
          <w:rFonts w:ascii="Georgia" w:eastAsia="Times New Roman" w:hAnsi="Georgia" w:cs="Arial"/>
          <w:i/>
          <w:iCs/>
          <w:color w:val="333333"/>
          <w:sz w:val="24"/>
          <w:szCs w:val="24"/>
          <w:lang w:eastAsia="ru-RU"/>
        </w:rPr>
        <w:t xml:space="preserve"> полускальных и реже скальных пород</w:t>
      </w:r>
      <w:r w:rsidRPr="007F77CA">
        <w:rPr>
          <w:rFonts w:ascii="Georgia" w:eastAsia="Times New Roman" w:hAnsi="Georgia" w:cs="Arial"/>
          <w:color w:val="333333"/>
          <w:sz w:val="24"/>
          <w:szCs w:val="24"/>
          <w:lang w:eastAsia="ru-RU"/>
        </w:rPr>
        <w:t xml:space="preserve"> развал отрабатывается двумя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(см. рис. 4.8, </w:t>
      </w:r>
      <w:r w:rsidRPr="007F77CA">
        <w:rPr>
          <w:rFonts w:ascii="Georgia" w:eastAsia="Times New Roman" w:hAnsi="Georgia" w:cs="Arial"/>
          <w:i/>
          <w:iCs/>
          <w:color w:val="333333"/>
          <w:sz w:val="24"/>
          <w:szCs w:val="24"/>
          <w:lang w:eastAsia="ru-RU"/>
        </w:rPr>
        <w:t>б</w:t>
      </w:r>
      <w:r w:rsidRPr="007F77CA">
        <w:rPr>
          <w:rFonts w:ascii="Georgia" w:eastAsia="Times New Roman" w:hAnsi="Georgia" w:cs="Arial"/>
          <w:color w:val="333333"/>
          <w:sz w:val="24"/>
          <w:szCs w:val="24"/>
          <w:lang w:eastAsia="ru-RU"/>
        </w:rPr>
        <w:t xml:space="preserve">). После отработки первой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путь переносится на новую трассу и отрабатывается вторая </w:t>
      </w:r>
      <w:proofErr w:type="spellStart"/>
      <w:r w:rsidRPr="007F77CA">
        <w:rPr>
          <w:rFonts w:ascii="Georgia" w:eastAsia="Times New Roman" w:hAnsi="Georgia" w:cs="Arial"/>
          <w:color w:val="333333"/>
          <w:sz w:val="24"/>
          <w:szCs w:val="24"/>
          <w:lang w:eastAsia="ru-RU"/>
        </w:rPr>
        <w:t>заходка</w:t>
      </w:r>
      <w:proofErr w:type="spellEnd"/>
      <w:r w:rsidRPr="007F77CA">
        <w:rPr>
          <w:rFonts w:ascii="Georgia" w:eastAsia="Times New Roman" w:hAnsi="Georgia" w:cs="Arial"/>
          <w:color w:val="333333"/>
          <w:sz w:val="24"/>
          <w:szCs w:val="24"/>
          <w:lang w:eastAsia="ru-RU"/>
        </w:rPr>
        <w:t>, затем взрывается новый блок.</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Ширина развала в этом случае определяется по формуле: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2009775" cy="333375"/>
            <wp:effectExtent l="0" t="0" r="9525" b="9525"/>
            <wp:docPr id="48" name="Рисунок 48" descr="https://ok-t.ru/studopediaru/baza2/2064458177602.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ok-t.ru/studopediaru/baza2/2064458177602.files/image096.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09775" cy="33337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24"/>
          <w:szCs w:val="24"/>
          <w:lang w:eastAsia="ru-RU"/>
        </w:rPr>
        <w:t xml:space="preserve"> – шаг </w:t>
      </w:r>
      <w:proofErr w:type="spellStart"/>
      <w:r w:rsidRPr="007F77CA">
        <w:rPr>
          <w:rFonts w:ascii="Georgia" w:eastAsia="Times New Roman" w:hAnsi="Georgia" w:cs="Arial"/>
          <w:color w:val="333333"/>
          <w:sz w:val="24"/>
          <w:szCs w:val="24"/>
          <w:lang w:eastAsia="ru-RU"/>
        </w:rPr>
        <w:t>переукладки</w:t>
      </w:r>
      <w:proofErr w:type="spellEnd"/>
      <w:r w:rsidRPr="007F77CA">
        <w:rPr>
          <w:rFonts w:ascii="Georgia" w:eastAsia="Times New Roman" w:hAnsi="Georgia" w:cs="Arial"/>
          <w:color w:val="333333"/>
          <w:sz w:val="24"/>
          <w:szCs w:val="24"/>
          <w:lang w:eastAsia="ru-RU"/>
        </w:rPr>
        <w:t xml:space="preserve"> пути,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 </w:t>
      </w:r>
      <w:proofErr w:type="gramStart"/>
      <w:r w:rsidRPr="007F77CA">
        <w:rPr>
          <w:rFonts w:ascii="Georgia" w:eastAsia="Times New Roman" w:hAnsi="Georgia" w:cs="Arial"/>
          <w:i/>
          <w:iCs/>
          <w:color w:val="333333"/>
          <w:sz w:val="24"/>
          <w:szCs w:val="24"/>
          <w:lang w:eastAsia="ru-RU"/>
        </w:rPr>
        <w:t>при многорядном взрывания</w:t>
      </w:r>
      <w:proofErr w:type="gramEnd"/>
      <w:r w:rsidRPr="007F77CA">
        <w:rPr>
          <w:rFonts w:ascii="Georgia" w:eastAsia="Times New Roman" w:hAnsi="Georgia" w:cs="Arial"/>
          <w:i/>
          <w:iCs/>
          <w:color w:val="333333"/>
          <w:sz w:val="24"/>
          <w:szCs w:val="24"/>
          <w:lang w:eastAsia="ru-RU"/>
        </w:rPr>
        <w:t xml:space="preserve"> скальных пород</w:t>
      </w:r>
      <w:r w:rsidRPr="007F77CA">
        <w:rPr>
          <w:rFonts w:ascii="Georgia" w:eastAsia="Times New Roman" w:hAnsi="Georgia" w:cs="Arial"/>
          <w:color w:val="333333"/>
          <w:sz w:val="24"/>
          <w:szCs w:val="24"/>
          <w:lang w:eastAsia="ru-RU"/>
        </w:rPr>
        <w:t xml:space="preserve"> ширина развала составляет 50-70 м. Развал в этом случае отрабатывается несколькими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Пути перед взрывом убираются за пределы предполагаемого развала или вывозятся за пределы взрываемого блока.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автомобильном транспорте отработка развала взорванной породы может осуществляться </w:t>
      </w:r>
      <w:r w:rsidRPr="007F77CA">
        <w:rPr>
          <w:rFonts w:ascii="Georgia" w:eastAsia="Times New Roman" w:hAnsi="Georgia" w:cs="Arial"/>
          <w:i/>
          <w:iCs/>
          <w:color w:val="333333"/>
          <w:sz w:val="24"/>
          <w:szCs w:val="24"/>
          <w:lang w:eastAsia="ru-RU"/>
        </w:rPr>
        <w:t xml:space="preserve">узкими </w:t>
      </w:r>
      <w:proofErr w:type="spellStart"/>
      <w:r w:rsidRPr="007F77CA">
        <w:rPr>
          <w:rFonts w:ascii="Georgia" w:eastAsia="Times New Roman" w:hAnsi="Georgia" w:cs="Arial"/>
          <w:i/>
          <w:iCs/>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шириной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18"/>
          <w:szCs w:val="18"/>
          <w:vertAlign w:val="subscript"/>
          <w:lang w:eastAsia="ru-RU"/>
        </w:rPr>
        <w:t>з</w:t>
      </w:r>
      <w:r w:rsidRPr="007F77CA">
        <w:rPr>
          <w:rFonts w:ascii="Georgia" w:eastAsia="Times New Roman" w:hAnsi="Georgia" w:cs="Arial"/>
          <w:color w:val="333333"/>
          <w:sz w:val="24"/>
          <w:szCs w:val="24"/>
          <w:lang w:eastAsia="ru-RU"/>
        </w:rPr>
        <w:t xml:space="preserve"> = (0,5 ÷ 1,</w:t>
      </w:r>
      <w:proofErr w:type="gramStart"/>
      <w:r w:rsidRPr="007F77CA">
        <w:rPr>
          <w:rFonts w:ascii="Georgia" w:eastAsia="Times New Roman" w:hAnsi="Georgia" w:cs="Arial"/>
          <w:color w:val="333333"/>
          <w:sz w:val="24"/>
          <w:szCs w:val="24"/>
          <w:lang w:eastAsia="ru-RU"/>
        </w:rPr>
        <w:t>0)</w:t>
      </w:r>
      <w:proofErr w:type="spellStart"/>
      <w:r w:rsidRPr="007F77CA">
        <w:rPr>
          <w:rFonts w:ascii="Georgia" w:eastAsia="Times New Roman" w:hAnsi="Georgia" w:cs="Arial"/>
          <w:i/>
          <w:iCs/>
          <w:color w:val="333333"/>
          <w:sz w:val="24"/>
          <w:szCs w:val="24"/>
          <w:lang w:eastAsia="ru-RU"/>
        </w:rPr>
        <w:t>R</w:t>
      </w:r>
      <w:proofErr w:type="gramEnd"/>
      <w:r w:rsidRPr="007F77CA">
        <w:rPr>
          <w:rFonts w:ascii="Georgia" w:eastAsia="Times New Roman" w:hAnsi="Georgia" w:cs="Arial"/>
          <w:color w:val="333333"/>
          <w:sz w:val="18"/>
          <w:szCs w:val="18"/>
          <w:vertAlign w:val="subscript"/>
          <w:lang w:eastAsia="ru-RU"/>
        </w:rPr>
        <w:t>ч.у</w:t>
      </w:r>
      <w:proofErr w:type="spellEnd"/>
      <w:r w:rsidRPr="007F77CA">
        <w:rPr>
          <w:rFonts w:ascii="Georgia" w:eastAsia="Times New Roman" w:hAnsi="Georgia" w:cs="Arial"/>
          <w:color w:val="333333"/>
          <w:sz w:val="24"/>
          <w:szCs w:val="24"/>
          <w:lang w:eastAsia="ru-RU"/>
        </w:rPr>
        <w:t xml:space="preserve"> , </w:t>
      </w:r>
      <w:r w:rsidRPr="007F77CA">
        <w:rPr>
          <w:rFonts w:ascii="Georgia" w:eastAsia="Times New Roman" w:hAnsi="Georgia" w:cs="Arial"/>
          <w:i/>
          <w:iCs/>
          <w:color w:val="333333"/>
          <w:sz w:val="24"/>
          <w:szCs w:val="24"/>
          <w:lang w:eastAsia="ru-RU"/>
        </w:rPr>
        <w:t xml:space="preserve">нормальными </w:t>
      </w:r>
      <w:proofErr w:type="spellStart"/>
      <w:r w:rsidRPr="007F77CA">
        <w:rPr>
          <w:rFonts w:ascii="Georgia" w:eastAsia="Times New Roman" w:hAnsi="Georgia" w:cs="Arial"/>
          <w:i/>
          <w:iCs/>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шириной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18"/>
          <w:szCs w:val="18"/>
          <w:vertAlign w:val="subscript"/>
          <w:lang w:eastAsia="ru-RU"/>
        </w:rPr>
        <w:t>з</w:t>
      </w:r>
      <w:r w:rsidRPr="007F77CA">
        <w:rPr>
          <w:rFonts w:ascii="Georgia" w:eastAsia="Times New Roman" w:hAnsi="Georgia" w:cs="Arial"/>
          <w:color w:val="333333"/>
          <w:sz w:val="24"/>
          <w:szCs w:val="24"/>
          <w:lang w:eastAsia="ru-RU"/>
        </w:rPr>
        <w:t xml:space="preserve"> = ( l,5 ÷ 1,7)</w:t>
      </w:r>
      <w:proofErr w:type="spellStart"/>
      <w:r w:rsidRPr="007F77CA">
        <w:rPr>
          <w:rFonts w:ascii="Georgia" w:eastAsia="Times New Roman" w:hAnsi="Georgia" w:cs="Arial"/>
          <w:i/>
          <w:iCs/>
          <w:color w:val="333333"/>
          <w:sz w:val="24"/>
          <w:szCs w:val="24"/>
          <w:lang w:eastAsia="ru-RU"/>
        </w:rPr>
        <w:t>R</w:t>
      </w:r>
      <w:r w:rsidRPr="007F77CA">
        <w:rPr>
          <w:rFonts w:ascii="Georgia" w:eastAsia="Times New Roman" w:hAnsi="Georgia" w:cs="Arial"/>
          <w:color w:val="333333"/>
          <w:sz w:val="18"/>
          <w:szCs w:val="18"/>
          <w:vertAlign w:val="subscript"/>
          <w:lang w:eastAsia="ru-RU"/>
        </w:rPr>
        <w:t>ч.у</w:t>
      </w:r>
      <w:proofErr w:type="spellEnd"/>
      <w:r w:rsidRPr="007F77CA">
        <w:rPr>
          <w:rFonts w:ascii="Georgia" w:eastAsia="Times New Roman" w:hAnsi="Georgia" w:cs="Arial"/>
          <w:color w:val="333333"/>
          <w:sz w:val="24"/>
          <w:szCs w:val="24"/>
          <w:lang w:eastAsia="ru-RU"/>
        </w:rPr>
        <w:t xml:space="preserve"> и </w:t>
      </w:r>
      <w:r w:rsidRPr="007F77CA">
        <w:rPr>
          <w:rFonts w:ascii="Georgia" w:eastAsia="Times New Roman" w:hAnsi="Georgia" w:cs="Arial"/>
          <w:i/>
          <w:iCs/>
          <w:color w:val="333333"/>
          <w:sz w:val="24"/>
          <w:szCs w:val="24"/>
          <w:lang w:eastAsia="ru-RU"/>
        </w:rPr>
        <w:t xml:space="preserve">широкими </w:t>
      </w:r>
      <w:proofErr w:type="spellStart"/>
      <w:r w:rsidRPr="007F77CA">
        <w:rPr>
          <w:rFonts w:ascii="Georgia" w:eastAsia="Times New Roman" w:hAnsi="Georgia" w:cs="Arial"/>
          <w:i/>
          <w:iCs/>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(панелями).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случае использования конвейерного транспорта погрузка взорванной массы осуществляется через бункера-питатели, оборудованные колосниковыми грохотами. При значительной крупности горной массы используются передвижные дробильные агрегаты. Для уменьшения числа передвижек забойных конвейеров применяются конвейерные перегружатели.</w:t>
      </w:r>
    </w:p>
    <w:p w:rsidR="007F77CA" w:rsidRPr="007F77CA" w:rsidRDefault="00492560" w:rsidP="007F77CA">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4.3</w:t>
      </w:r>
      <w:r w:rsidR="007F77CA" w:rsidRPr="007F77CA">
        <w:rPr>
          <w:rFonts w:ascii="Georgia" w:eastAsia="Times New Roman" w:hAnsi="Georgia" w:cs="Arial"/>
          <w:b/>
          <w:bCs/>
          <w:color w:val="333333"/>
          <w:sz w:val="24"/>
          <w:szCs w:val="24"/>
          <w:lang w:eastAsia="ru-RU"/>
        </w:rPr>
        <w:t>ТЕХНОЛОГИЯ ВЫЕМКИ ПОРОД И ПАРАМЕТРЫ ЗАБОЕВ ДРАГЛАЙНОВ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Драглайн может разрабатывать породы торцовым и тупиковым забоями. При этом он может располагаться на кровле уступа, промежуточной площадке и почве уступа (рис. 4.9).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9105"/>
      </w:tblGrid>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5724525" cy="2247900"/>
                  <wp:effectExtent l="0" t="0" r="9525" b="0"/>
                  <wp:docPr id="47" name="Рисунок 47" descr="https://ok-t.ru/studopediaru/baza2/2064458177602.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ok-t.ru/studopediaru/baza2/2064458177602.files/image098.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24525" cy="2247900"/>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br/>
        <w:t>В случае расположения драглайна на кровле уступа горная масса разгружается в отвал или в транспортные средства.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Забой драглайна имеет криволинейный профиль, соответствующий траектории движения ковша. Возможная высота забоя определяется паспортной глубиной черпания, углом откоса забоя и местом установки драглайна. Максимальная ширина (м) </w:t>
      </w:r>
      <w:proofErr w:type="spellStart"/>
      <w:r w:rsidRPr="007F77CA">
        <w:rPr>
          <w:rFonts w:ascii="Georgia" w:eastAsia="Times New Roman" w:hAnsi="Georgia" w:cs="Arial"/>
          <w:color w:val="333333"/>
          <w:sz w:val="24"/>
          <w:szCs w:val="24"/>
          <w:lang w:eastAsia="ru-RU"/>
        </w:rPr>
        <w:t>заходки</w:t>
      </w:r>
      <w:proofErr w:type="spellEnd"/>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895475" cy="266700"/>
            <wp:effectExtent l="0" t="0" r="9525" b="0"/>
            <wp:docPr id="46" name="Рисунок 46" descr="https://ok-t.ru/studopediaru/baza2/2064458177602.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ok-t.ru/studopediaru/baza2/2064458177602.files/image10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95475" cy="2667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009900" cy="2438400"/>
            <wp:effectExtent l="0" t="0" r="0" b="0"/>
            <wp:docPr id="45" name="Рисунок 45" descr="https://ok-t.ru/studopediaru/baza2/2064458177602.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ok-t.ru/studopediaru/baza2/2064458177602.files/image102.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09900" cy="24384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где w</w:t>
      </w:r>
      <w:r w:rsidRPr="007F77CA">
        <w:rPr>
          <w:rFonts w:ascii="Georgia" w:eastAsia="Times New Roman" w:hAnsi="Georgia" w:cs="Arial"/>
          <w:color w:val="333333"/>
          <w:sz w:val="18"/>
          <w:szCs w:val="18"/>
          <w:vertAlign w:val="subscript"/>
          <w:lang w:eastAsia="ru-RU"/>
        </w:rPr>
        <w:t>1</w:t>
      </w:r>
      <w:r w:rsidRPr="007F77CA">
        <w:rPr>
          <w:rFonts w:ascii="Georgia" w:eastAsia="Times New Roman" w:hAnsi="Georgia" w:cs="Arial"/>
          <w:color w:val="333333"/>
          <w:sz w:val="24"/>
          <w:szCs w:val="24"/>
          <w:lang w:eastAsia="ru-RU"/>
        </w:rPr>
        <w:t xml:space="preserve"> = 30</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 </w:t>
      </w:r>
      <w:proofErr w:type="gramStart"/>
      <w:r w:rsidRPr="007F77CA">
        <w:rPr>
          <w:rFonts w:ascii="Georgia" w:eastAsia="Times New Roman" w:hAnsi="Georgia" w:cs="Arial"/>
          <w:color w:val="333333"/>
          <w:sz w:val="24"/>
          <w:szCs w:val="24"/>
          <w:lang w:eastAsia="ru-RU"/>
        </w:rPr>
        <w:t>45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w:t>
      </w:r>
      <w:proofErr w:type="gramEnd"/>
      <w:r w:rsidRPr="007F77CA">
        <w:rPr>
          <w:rFonts w:ascii="Georgia" w:eastAsia="Times New Roman" w:hAnsi="Georgia" w:cs="Arial"/>
          <w:color w:val="333333"/>
          <w:sz w:val="24"/>
          <w:szCs w:val="24"/>
          <w:lang w:eastAsia="ru-RU"/>
        </w:rPr>
        <w:t xml:space="preserve"> w</w:t>
      </w:r>
      <w:r w:rsidRPr="007F77CA">
        <w:rPr>
          <w:rFonts w:ascii="Georgia" w:eastAsia="Times New Roman" w:hAnsi="Georgia" w:cs="Arial"/>
          <w:color w:val="333333"/>
          <w:sz w:val="18"/>
          <w:szCs w:val="18"/>
          <w:vertAlign w:val="subscript"/>
          <w:lang w:eastAsia="ru-RU"/>
        </w:rPr>
        <w:t>2</w:t>
      </w:r>
      <w:r w:rsidRPr="007F77CA">
        <w:rPr>
          <w:rFonts w:ascii="Georgia" w:eastAsia="Times New Roman" w:hAnsi="Georgia" w:cs="Arial"/>
          <w:color w:val="333333"/>
          <w:sz w:val="24"/>
          <w:szCs w:val="24"/>
          <w:lang w:eastAsia="ru-RU"/>
        </w:rPr>
        <w:t xml:space="preserve"> </w:t>
      </w:r>
      <w:r w:rsidRPr="007F77CA">
        <w:rPr>
          <w:rFonts w:ascii="Georgia" w:eastAsia="Times New Roman" w:hAnsi="Georgia" w:cs="Arial"/>
          <w:i/>
          <w:iCs/>
          <w:color w:val="333333"/>
          <w:sz w:val="24"/>
          <w:szCs w:val="24"/>
          <w:lang w:eastAsia="ru-RU"/>
        </w:rPr>
        <w:t xml:space="preserve">= </w:t>
      </w:r>
      <w:r w:rsidRPr="007F77CA">
        <w:rPr>
          <w:rFonts w:ascii="Georgia" w:eastAsia="Times New Roman" w:hAnsi="Georgia" w:cs="Arial"/>
          <w:color w:val="333333"/>
          <w:sz w:val="24"/>
          <w:szCs w:val="24"/>
          <w:lang w:eastAsia="ru-RU"/>
        </w:rPr>
        <w:t>30</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 45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 угол поворота драглайна от оси его хода соответственно в сторону массива и выработанного пространства (рис. 4.10), градусы.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 работе в отвал w</w:t>
      </w:r>
      <w:r w:rsidRPr="007F77CA">
        <w:rPr>
          <w:rFonts w:ascii="Georgia" w:eastAsia="Times New Roman" w:hAnsi="Georgia" w:cs="Arial"/>
          <w:color w:val="333333"/>
          <w:sz w:val="18"/>
          <w:szCs w:val="18"/>
          <w:vertAlign w:val="subscript"/>
          <w:lang w:eastAsia="ru-RU"/>
        </w:rPr>
        <w:t>1</w:t>
      </w:r>
      <w:r w:rsidRPr="007F77CA">
        <w:rPr>
          <w:rFonts w:ascii="Georgia" w:eastAsia="Times New Roman" w:hAnsi="Georgia" w:cs="Arial"/>
          <w:color w:val="333333"/>
          <w:sz w:val="24"/>
          <w:szCs w:val="24"/>
          <w:lang w:eastAsia="ru-RU"/>
        </w:rPr>
        <w:t>= 0. Тогда общий угол поворота драглайна при черпании w</w:t>
      </w:r>
      <w:r w:rsidRPr="007F77CA">
        <w:rPr>
          <w:rFonts w:ascii="Georgia" w:eastAsia="Times New Roman" w:hAnsi="Georgia" w:cs="Arial"/>
          <w:i/>
          <w:iCs/>
          <w:color w:val="333333"/>
          <w:sz w:val="24"/>
          <w:szCs w:val="24"/>
          <w:lang w:eastAsia="ru-RU"/>
        </w:rPr>
        <w:t xml:space="preserve"> = </w:t>
      </w:r>
      <w:r w:rsidRPr="007F77CA">
        <w:rPr>
          <w:rFonts w:ascii="Georgia" w:eastAsia="Times New Roman" w:hAnsi="Georgia" w:cs="Arial"/>
          <w:color w:val="333333"/>
          <w:sz w:val="24"/>
          <w:szCs w:val="24"/>
          <w:lang w:eastAsia="ru-RU"/>
        </w:rPr>
        <w:t>w</w:t>
      </w:r>
      <w:r w:rsidRPr="007F77CA">
        <w:rPr>
          <w:rFonts w:ascii="Georgia" w:eastAsia="Times New Roman" w:hAnsi="Georgia" w:cs="Arial"/>
          <w:color w:val="333333"/>
          <w:sz w:val="18"/>
          <w:szCs w:val="18"/>
          <w:vertAlign w:val="subscript"/>
          <w:lang w:eastAsia="ru-RU"/>
        </w:rPr>
        <w:t>2</w:t>
      </w:r>
      <w:r w:rsidRPr="007F77CA">
        <w:rPr>
          <w:rFonts w:ascii="Georgia" w:eastAsia="Times New Roman" w:hAnsi="Georgia" w:cs="Arial"/>
          <w:i/>
          <w:iCs/>
          <w:color w:val="333333"/>
          <w:sz w:val="24"/>
          <w:szCs w:val="24"/>
          <w:lang w:eastAsia="ru-RU"/>
        </w:rPr>
        <w:t xml:space="preserve"> = </w:t>
      </w:r>
      <w:r w:rsidRPr="007F77CA">
        <w:rPr>
          <w:rFonts w:ascii="Georgia" w:eastAsia="Times New Roman" w:hAnsi="Georgia" w:cs="Arial"/>
          <w:color w:val="333333"/>
          <w:sz w:val="24"/>
          <w:szCs w:val="24"/>
          <w:lang w:eastAsia="ru-RU"/>
        </w:rPr>
        <w:t xml:space="preserve">30 ÷ 45°. Угол поворота драглайна для разгрузки не превышает 90°. Тогда ширина (м) </w:t>
      </w:r>
      <w:proofErr w:type="spellStart"/>
      <w:r w:rsidRPr="007F77CA">
        <w:rPr>
          <w:rFonts w:ascii="Georgia" w:eastAsia="Times New Roman" w:hAnsi="Georgia" w:cs="Arial"/>
          <w:color w:val="333333"/>
          <w:sz w:val="24"/>
          <w:szCs w:val="24"/>
          <w:lang w:eastAsia="ru-RU"/>
        </w:rPr>
        <w:t>заходки</w:t>
      </w:r>
      <w:proofErr w:type="spellEnd"/>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666875" cy="447675"/>
            <wp:effectExtent l="0" t="0" r="9525" b="9525"/>
            <wp:docPr id="44" name="Рисунок 44" descr="https://ok-t.ru/studopediaru/baza2/2064458177602.files/imag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ok-t.ru/studopediaru/baza2/2064458177602.files/image104.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Для драглайнов ЭШ-4/45, ЭШ-8/60, ЭШ-15/90, ЭШ-90/100 ширина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равна соответственно 23, 29, 42, 47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Схема с расположением драглайна на промежуточной площадке применяется при использовании мощных драглайнов с ковшом вместимостью 8-10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и более с целью одновременной отработки более высокого уступа, так как ось хода драглайна смещается ближе к отвалу. Угол откоса забоя при разработке верхнего </w:t>
      </w:r>
      <w:proofErr w:type="spellStart"/>
      <w:r w:rsidRPr="007F77CA">
        <w:rPr>
          <w:rFonts w:ascii="Georgia" w:eastAsia="Times New Roman" w:hAnsi="Georgia" w:cs="Arial"/>
          <w:color w:val="333333"/>
          <w:sz w:val="24"/>
          <w:szCs w:val="24"/>
          <w:lang w:eastAsia="ru-RU"/>
        </w:rPr>
        <w:t>подуступа</w:t>
      </w:r>
      <w:proofErr w:type="spellEnd"/>
      <w:r w:rsidRPr="007F77CA">
        <w:rPr>
          <w:rFonts w:ascii="Georgia" w:eastAsia="Times New Roman" w:hAnsi="Georgia" w:cs="Arial"/>
          <w:color w:val="333333"/>
          <w:sz w:val="24"/>
          <w:szCs w:val="24"/>
          <w:lang w:eastAsia="ru-RU"/>
        </w:rPr>
        <w:t xml:space="preserve"> для предотвращения скольжения ковша не должен превышать 25°.</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Высота верхнего </w:t>
      </w:r>
      <w:proofErr w:type="spellStart"/>
      <w:r w:rsidRPr="007F77CA">
        <w:rPr>
          <w:rFonts w:ascii="Georgia" w:eastAsia="Times New Roman" w:hAnsi="Georgia" w:cs="Arial"/>
          <w:b/>
          <w:bCs/>
          <w:color w:val="333333"/>
          <w:sz w:val="24"/>
          <w:szCs w:val="24"/>
          <w:lang w:eastAsia="ru-RU"/>
        </w:rPr>
        <w:t>подуступа</w:t>
      </w:r>
      <w:proofErr w:type="spellEnd"/>
      <w:r w:rsidRPr="007F77CA">
        <w:rPr>
          <w:rFonts w:ascii="Georgia" w:eastAsia="Times New Roman" w:hAnsi="Georgia" w:cs="Arial"/>
          <w:b/>
          <w:bCs/>
          <w:color w:val="333333"/>
          <w:sz w:val="24"/>
          <w:szCs w:val="24"/>
          <w:lang w:eastAsia="ru-RU"/>
        </w:rPr>
        <w:t xml:space="preserve"> должна удовлетворять условию:</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h </w:t>
      </w:r>
      <w:proofErr w:type="spellStart"/>
      <w:r w:rsidRPr="007F77CA">
        <w:rPr>
          <w:rFonts w:ascii="Georgia" w:eastAsia="Times New Roman" w:hAnsi="Georgia" w:cs="Arial"/>
          <w:color w:val="333333"/>
          <w:sz w:val="18"/>
          <w:szCs w:val="18"/>
          <w:vertAlign w:val="subscript"/>
          <w:lang w:eastAsia="ru-RU"/>
        </w:rPr>
        <w:t>у.в</w:t>
      </w:r>
      <w:proofErr w:type="spellEnd"/>
      <w:r w:rsidRPr="007F77CA">
        <w:rPr>
          <w:rFonts w:ascii="Georgia" w:eastAsia="Times New Roman" w:hAnsi="Georgia" w:cs="Arial"/>
          <w:color w:val="333333"/>
          <w:sz w:val="18"/>
          <w:szCs w:val="18"/>
          <w:vertAlign w:val="subscript"/>
          <w:lang w:eastAsia="ru-RU"/>
        </w:rPr>
        <w:t>.</w:t>
      </w:r>
      <w:r w:rsidRPr="007F77CA">
        <w:rPr>
          <w:rFonts w:ascii="Georgia" w:eastAsia="Times New Roman" w:hAnsi="Georgia" w:cs="Arial"/>
          <w:color w:val="333333"/>
          <w:sz w:val="24"/>
          <w:szCs w:val="24"/>
          <w:lang w:eastAsia="ru-RU"/>
        </w:rPr>
        <w:t xml:space="preserve"> ≤ (0,7 ÷ 0,</w:t>
      </w:r>
      <w:proofErr w:type="gramStart"/>
      <w:r w:rsidRPr="007F77CA">
        <w:rPr>
          <w:rFonts w:ascii="Georgia" w:eastAsia="Times New Roman" w:hAnsi="Georgia" w:cs="Arial"/>
          <w:color w:val="333333"/>
          <w:sz w:val="24"/>
          <w:szCs w:val="24"/>
          <w:lang w:eastAsia="ru-RU"/>
        </w:rPr>
        <w:t>8)</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р</w:t>
      </w:r>
      <w:proofErr w:type="spellEnd"/>
      <w:proofErr w:type="gramEnd"/>
      <w:r w:rsidRPr="007F77CA">
        <w:rPr>
          <w:rFonts w:ascii="Georgia" w:eastAsia="Times New Roman" w:hAnsi="Georgia" w:cs="Arial"/>
          <w:color w:val="333333"/>
          <w:sz w:val="24"/>
          <w:szCs w:val="24"/>
          <w:lang w:eastAsia="ru-RU"/>
        </w:rPr>
        <w:t xml:space="preserve"> .</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Производительность драглайна при верхнем черпании, как правило, на 10-15% ниже, чем при нижнем черпании.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На почве уступа драглайн располагают редко, в основном при разработке неустойчивых пород.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Драглайны составляют около 15% парка одноковшовых экскаваторов в стране. Ими выполняется около 15% объемов горных и земляных работ. На карьерах они в основном применяются для перевалки пород в выработанное пространство.</w:t>
      </w:r>
    </w:p>
    <w:p w:rsidR="007F77CA" w:rsidRPr="007F77CA" w:rsidRDefault="00492560" w:rsidP="007F77CA">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4.</w:t>
      </w:r>
      <w:proofErr w:type="gramStart"/>
      <w:r>
        <w:rPr>
          <w:rFonts w:ascii="Georgia" w:eastAsia="Times New Roman" w:hAnsi="Georgia" w:cs="Arial"/>
          <w:b/>
          <w:bCs/>
          <w:color w:val="333333"/>
          <w:sz w:val="24"/>
          <w:szCs w:val="24"/>
          <w:lang w:eastAsia="ru-RU"/>
        </w:rPr>
        <w:t>4.</w:t>
      </w:r>
      <w:r w:rsidR="007F77CA" w:rsidRPr="007F77CA">
        <w:rPr>
          <w:rFonts w:ascii="Georgia" w:eastAsia="Times New Roman" w:hAnsi="Georgia" w:cs="Arial"/>
          <w:b/>
          <w:bCs/>
          <w:color w:val="333333"/>
          <w:sz w:val="24"/>
          <w:szCs w:val="24"/>
          <w:lang w:eastAsia="ru-RU"/>
        </w:rPr>
        <w:t>ГИДРАВЛИЧЕСКИЕ</w:t>
      </w:r>
      <w:proofErr w:type="gramEnd"/>
      <w:r w:rsidR="007F77CA" w:rsidRPr="007F77CA">
        <w:rPr>
          <w:rFonts w:ascii="Georgia" w:eastAsia="Times New Roman" w:hAnsi="Georgia" w:cs="Arial"/>
          <w:b/>
          <w:bCs/>
          <w:color w:val="333333"/>
          <w:sz w:val="24"/>
          <w:szCs w:val="24"/>
          <w:lang w:eastAsia="ru-RU"/>
        </w:rPr>
        <w:t xml:space="preserve"> ЭКСКАВАТОРЫ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Гидравлические экскаваторы с рабочим оборудованием прямой (рис. 4.11) и обратной </w:t>
      </w:r>
      <w:proofErr w:type="spellStart"/>
      <w:r w:rsidRPr="007F77CA">
        <w:rPr>
          <w:rFonts w:ascii="Georgia" w:eastAsia="Times New Roman" w:hAnsi="Georgia" w:cs="Arial"/>
          <w:color w:val="333333"/>
          <w:sz w:val="24"/>
          <w:szCs w:val="24"/>
          <w:lang w:eastAsia="ru-RU"/>
        </w:rPr>
        <w:t>мехлопаты</w:t>
      </w:r>
      <w:proofErr w:type="spellEnd"/>
      <w:r w:rsidRPr="007F77CA">
        <w:rPr>
          <w:rFonts w:ascii="Georgia" w:eastAsia="Times New Roman" w:hAnsi="Georgia" w:cs="Arial"/>
          <w:color w:val="333333"/>
          <w:sz w:val="24"/>
          <w:szCs w:val="24"/>
          <w:lang w:eastAsia="ru-RU"/>
        </w:rPr>
        <w:t xml:space="preserve"> имеют шарнирно </w:t>
      </w:r>
      <w:proofErr w:type="gramStart"/>
      <w:r w:rsidRPr="007F77CA">
        <w:rPr>
          <w:rFonts w:ascii="Georgia" w:eastAsia="Times New Roman" w:hAnsi="Georgia" w:cs="Arial"/>
          <w:color w:val="333333"/>
          <w:sz w:val="24"/>
          <w:szCs w:val="24"/>
          <w:lang w:eastAsia="ru-RU"/>
        </w:rPr>
        <w:t>закрепленную к корпусу стрелу</w:t>
      </w:r>
      <w:proofErr w:type="gramEnd"/>
      <w:r w:rsidRPr="007F77CA">
        <w:rPr>
          <w:rFonts w:ascii="Georgia" w:eastAsia="Times New Roman" w:hAnsi="Georgia" w:cs="Arial"/>
          <w:color w:val="333333"/>
          <w:sz w:val="24"/>
          <w:szCs w:val="24"/>
          <w:lang w:eastAsia="ru-RU"/>
        </w:rPr>
        <w:t xml:space="preserve"> на которой также шарнирно закреплена рукоять с шарнирно закрепленным на ней ковшом, управление которыми осуществляется гидравлическими цилиндрами, питаемыми от маслонасосной станции экскаватора. Гидравлические экскаваторы имеют поворотную платформу и механизм хода. Выпускаются в вариантах: - прямой (ЭГ) и обратной (ЭГО) лопаты.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771900" cy="2105025"/>
            <wp:effectExtent l="0" t="0" r="0" b="9525"/>
            <wp:docPr id="43" name="Рисунок 43" descr="https://ok-t.ru/studopediaru/baza2/2064458177602.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ok-t.ru/studopediaru/baza2/2064458177602.files/image106.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71900" cy="21050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Гидравлические экскаваторы выпускаются с ковшом вместимостью 2,5 ÷ 20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массой 60 ÷ 500 т, усилием копания 200 ÷ 125 </w:t>
      </w:r>
      <w:proofErr w:type="spellStart"/>
      <w:r w:rsidRPr="007F77CA">
        <w:rPr>
          <w:rFonts w:ascii="Georgia" w:eastAsia="Times New Roman" w:hAnsi="Georgia" w:cs="Arial"/>
          <w:color w:val="333333"/>
          <w:sz w:val="24"/>
          <w:szCs w:val="24"/>
          <w:lang w:eastAsia="ru-RU"/>
        </w:rPr>
        <w:t>кН.</w:t>
      </w:r>
      <w:proofErr w:type="spellEnd"/>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Основными преимуществами гидравлических экскаваторов по сравнению с </w:t>
      </w:r>
      <w:proofErr w:type="spellStart"/>
      <w:r w:rsidRPr="007F77CA">
        <w:rPr>
          <w:rFonts w:ascii="Georgia" w:eastAsia="Times New Roman" w:hAnsi="Georgia" w:cs="Arial"/>
          <w:b/>
          <w:bCs/>
          <w:color w:val="333333"/>
          <w:sz w:val="24"/>
          <w:szCs w:val="24"/>
          <w:lang w:eastAsia="ru-RU"/>
        </w:rPr>
        <w:t>мехлопатами</w:t>
      </w:r>
      <w:proofErr w:type="spellEnd"/>
      <w:r w:rsidRPr="007F77CA">
        <w:rPr>
          <w:rFonts w:ascii="Georgia" w:eastAsia="Times New Roman" w:hAnsi="Georgia" w:cs="Arial"/>
          <w:b/>
          <w:bCs/>
          <w:color w:val="333333"/>
          <w:sz w:val="24"/>
          <w:szCs w:val="24"/>
          <w:lang w:eastAsia="ru-RU"/>
        </w:rPr>
        <w:t>. являются: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дополнительная степень свободы рабочего оборудования (одновременная подвижность стрелы, рукояти и ковша), обеспечивающая получение регулируемой траектории черпания и слоевую (сверху вниз) разработку пород;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меньшая (в 1,5-2,5 раза) удельная (на 1м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вместимости ковша) металлоемкость конструкции;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большее (реализуемое на зубьях ковша) усилие копания;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быстрый монтаж (демонтаж) рабочего оборудования, позволяющий использовать на одной машине различные его конструкции, что обеспечивает в заданный момент соответствие технологических параметров экскаватора условиям разработки.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Обратные гидравлические </w:t>
      </w:r>
      <w:proofErr w:type="spellStart"/>
      <w:r w:rsidRPr="007F77CA">
        <w:rPr>
          <w:rFonts w:ascii="Georgia" w:eastAsia="Times New Roman" w:hAnsi="Georgia" w:cs="Arial"/>
          <w:b/>
          <w:bCs/>
          <w:color w:val="333333"/>
          <w:sz w:val="24"/>
          <w:szCs w:val="24"/>
          <w:lang w:eastAsia="ru-RU"/>
        </w:rPr>
        <w:t>мехлопаты</w:t>
      </w:r>
      <w:proofErr w:type="spellEnd"/>
      <w:r w:rsidRPr="007F77CA">
        <w:rPr>
          <w:rFonts w:ascii="Georgia" w:eastAsia="Times New Roman" w:hAnsi="Georgia" w:cs="Arial"/>
          <w:b/>
          <w:bCs/>
          <w:color w:val="333333"/>
          <w:sz w:val="24"/>
          <w:szCs w:val="24"/>
          <w:lang w:eastAsia="ru-RU"/>
        </w:rPr>
        <w:t xml:space="preserve"> по сравнению с прямыми </w:t>
      </w:r>
      <w:proofErr w:type="spellStart"/>
      <w:r w:rsidRPr="007F77CA">
        <w:rPr>
          <w:rFonts w:ascii="Georgia" w:eastAsia="Times New Roman" w:hAnsi="Georgia" w:cs="Arial"/>
          <w:b/>
          <w:bCs/>
          <w:color w:val="333333"/>
          <w:sz w:val="24"/>
          <w:szCs w:val="24"/>
          <w:lang w:eastAsia="ru-RU"/>
        </w:rPr>
        <w:t>мехлопатами</w:t>
      </w:r>
      <w:proofErr w:type="spellEnd"/>
      <w:r w:rsidRPr="007F77CA">
        <w:rPr>
          <w:rFonts w:ascii="Georgia" w:eastAsia="Times New Roman" w:hAnsi="Georgia" w:cs="Arial"/>
          <w:b/>
          <w:bCs/>
          <w:color w:val="333333"/>
          <w:sz w:val="24"/>
          <w:szCs w:val="24"/>
          <w:lang w:eastAsia="ru-RU"/>
        </w:rPr>
        <w:t xml:space="preserve"> имеют следующие преимущества: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большой радиус черпания на уровне стояния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возможность верхнего и нижнего черпания и погрузки транспортных средств на уровне стояния экскаватора, ниже и выше него;</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лучшую возможность селективной выемки пород при установке экскаватора на кровле разрабатываемого уступа и возможность выемки из-под слоя воды.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Обратные гидравлические </w:t>
      </w:r>
      <w:proofErr w:type="spellStart"/>
      <w:r w:rsidRPr="007F77CA">
        <w:rPr>
          <w:rFonts w:ascii="Georgia" w:eastAsia="Times New Roman" w:hAnsi="Georgia" w:cs="Arial"/>
          <w:b/>
          <w:bCs/>
          <w:color w:val="333333"/>
          <w:sz w:val="24"/>
          <w:szCs w:val="24"/>
          <w:lang w:eastAsia="ru-RU"/>
        </w:rPr>
        <w:t>мехлопаты</w:t>
      </w:r>
      <w:proofErr w:type="spellEnd"/>
      <w:r w:rsidRPr="007F77CA">
        <w:rPr>
          <w:rFonts w:ascii="Georgia" w:eastAsia="Times New Roman" w:hAnsi="Georgia" w:cs="Arial"/>
          <w:b/>
          <w:bCs/>
          <w:color w:val="333333"/>
          <w:sz w:val="24"/>
          <w:szCs w:val="24"/>
          <w:lang w:eastAsia="ru-RU"/>
        </w:rPr>
        <w:t xml:space="preserve"> по сравнению с прямыми </w:t>
      </w:r>
      <w:proofErr w:type="spellStart"/>
      <w:r w:rsidRPr="007F77CA">
        <w:rPr>
          <w:rFonts w:ascii="Georgia" w:eastAsia="Times New Roman" w:hAnsi="Georgia" w:cs="Arial"/>
          <w:b/>
          <w:bCs/>
          <w:color w:val="333333"/>
          <w:sz w:val="24"/>
          <w:szCs w:val="24"/>
          <w:lang w:eastAsia="ru-RU"/>
        </w:rPr>
        <w:t>мехлопатами</w:t>
      </w:r>
      <w:proofErr w:type="spellEnd"/>
      <w:r w:rsidRPr="007F77CA">
        <w:rPr>
          <w:rFonts w:ascii="Georgia" w:eastAsia="Times New Roman" w:hAnsi="Georgia" w:cs="Arial"/>
          <w:b/>
          <w:bCs/>
          <w:color w:val="333333"/>
          <w:sz w:val="24"/>
          <w:szCs w:val="24"/>
          <w:lang w:eastAsia="ru-RU"/>
        </w:rPr>
        <w:t xml:space="preserve"> имеют следующие преимущества: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большой радиус черпания на уровне стояния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возможность верхнего и нижнего черпания и погрузки транспортных средств.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Техническая характеристика карьерных гидравлических экскаваторов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7"/>
        <w:gridCol w:w="621"/>
        <w:gridCol w:w="754"/>
        <w:gridCol w:w="888"/>
        <w:gridCol w:w="763"/>
        <w:gridCol w:w="903"/>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Показатели</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ЭГ-6</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ЭГ-10</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ЭГ-15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ЭГО-8</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ЭГ-20</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Емкость ковша, м</w:t>
            </w:r>
            <w:r w:rsidRPr="007F77CA">
              <w:rPr>
                <w:rFonts w:ascii="Arial" w:eastAsia="Times New Roman" w:hAnsi="Arial" w:cs="Arial"/>
                <w:color w:val="333333"/>
                <w:sz w:val="18"/>
                <w:szCs w:val="18"/>
                <w:vertAlign w:val="superscript"/>
                <w:lang w:eastAsia="ru-RU"/>
              </w:rPr>
              <w:t>3</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6; (5)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10; (8)</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15; (12)</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8; (6)</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20; (16)</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Макс. радиус копания ,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21,8</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Глубина копания,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Высота копания,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16,7</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Высота выгрузки, м</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8 - 9</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12,5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14,8</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Расч.производительность,млн.м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/год</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2,1</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3,4</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4,7</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2,5</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5,85</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Время цикла, с</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bl>
    <w:p w:rsidR="007F77CA" w:rsidRPr="007F77CA" w:rsidRDefault="00492560" w:rsidP="007F77CA">
      <w:pPr>
        <w:spacing w:before="100" w:beforeAutospacing="1" w:after="100" w:afterAutospacing="1" w:line="240" w:lineRule="auto"/>
        <w:rPr>
          <w:rFonts w:ascii="Georgia" w:eastAsia="Times New Roman" w:hAnsi="Georgia" w:cs="Arial"/>
          <w:color w:val="333333"/>
          <w:sz w:val="24"/>
          <w:szCs w:val="24"/>
          <w:lang w:eastAsia="ru-RU"/>
        </w:rPr>
      </w:pPr>
      <w:r>
        <w:rPr>
          <w:rFonts w:ascii="Georgia" w:eastAsia="Times New Roman" w:hAnsi="Georgia" w:cs="Arial"/>
          <w:b/>
          <w:bCs/>
          <w:color w:val="333333"/>
          <w:sz w:val="24"/>
          <w:szCs w:val="24"/>
          <w:lang w:eastAsia="ru-RU"/>
        </w:rPr>
        <w:t xml:space="preserve">4.5 </w:t>
      </w:r>
      <w:r w:rsidR="007F77CA" w:rsidRPr="007F77CA">
        <w:rPr>
          <w:rFonts w:ascii="Georgia" w:eastAsia="Times New Roman" w:hAnsi="Georgia" w:cs="Arial"/>
          <w:b/>
          <w:bCs/>
          <w:color w:val="333333"/>
          <w:sz w:val="24"/>
          <w:szCs w:val="24"/>
          <w:lang w:eastAsia="ru-RU"/>
        </w:rPr>
        <w:t>ОДНОКОВШОВЫЕ ПОГРУЗЧИКИ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Одноковшовые погрузчики применяют для выемочно-погрузочных и, реже, при небольших расстояниях перемещения, для транспортных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Отечественные погрузчики имеют ковши грузоподъемностью 2; 3,2; 5 т; импортные - 10; 15; 25 и 40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Погрузчики выпускают на гусеничном и пневмоколесном ходу. По степени поворота ковша различают погрузчики неповоротные (фронтальные), </w:t>
      </w:r>
      <w:proofErr w:type="spellStart"/>
      <w:r w:rsidRPr="007F77CA">
        <w:rPr>
          <w:rFonts w:ascii="Georgia" w:eastAsia="Times New Roman" w:hAnsi="Georgia" w:cs="Arial"/>
          <w:color w:val="333333"/>
          <w:sz w:val="24"/>
          <w:szCs w:val="24"/>
          <w:lang w:eastAsia="ru-RU"/>
        </w:rPr>
        <w:t>полуповоротные</w:t>
      </w:r>
      <w:proofErr w:type="spellEnd"/>
      <w:r w:rsidRPr="007F77CA">
        <w:rPr>
          <w:rFonts w:ascii="Georgia" w:eastAsia="Times New Roman" w:hAnsi="Georgia" w:cs="Arial"/>
          <w:color w:val="333333"/>
          <w:sz w:val="24"/>
          <w:szCs w:val="24"/>
          <w:lang w:eastAsia="ru-RU"/>
        </w:rPr>
        <w:t xml:space="preserve"> и полноповоротные. На карьерах наибольшее распространение получили фронтальные погрузчики на пневмоколесном ходу. По сравнению с одноковшовыми экскаваторами они характеризуются меньшей металлоемкостью; снижением динамических нагрузок на кузов автосамосвала при погрузке скальных пород; мобильностью.</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Погрузчиками производят выемку мягких пород непосредственно из массива и механически разрушенных или взорванных пород из развала, а также при необходимости для «</w:t>
      </w:r>
      <w:proofErr w:type="spellStart"/>
      <w:r w:rsidRPr="007F77CA">
        <w:rPr>
          <w:rFonts w:ascii="Georgia" w:eastAsia="Times New Roman" w:hAnsi="Georgia" w:cs="Arial"/>
          <w:color w:val="333333"/>
          <w:sz w:val="24"/>
          <w:szCs w:val="24"/>
          <w:lang w:eastAsia="ru-RU"/>
        </w:rPr>
        <w:t>oкучивания</w:t>
      </w:r>
      <w:proofErr w:type="spellEnd"/>
      <w:r w:rsidRPr="007F77CA">
        <w:rPr>
          <w:rFonts w:ascii="Georgia" w:eastAsia="Times New Roman" w:hAnsi="Georgia" w:cs="Arial"/>
          <w:color w:val="333333"/>
          <w:sz w:val="24"/>
          <w:szCs w:val="24"/>
          <w:lang w:eastAsia="ru-RU"/>
        </w:rPr>
        <w:t xml:space="preserve">» развала пород при выемке взорванных пород </w:t>
      </w:r>
      <w:proofErr w:type="spellStart"/>
      <w:r w:rsidRPr="007F77CA">
        <w:rPr>
          <w:rFonts w:ascii="Georgia" w:eastAsia="Times New Roman" w:hAnsi="Georgia" w:cs="Arial"/>
          <w:color w:val="333333"/>
          <w:sz w:val="24"/>
          <w:szCs w:val="24"/>
          <w:lang w:eastAsia="ru-RU"/>
        </w:rPr>
        <w:t>мехлопатами</w:t>
      </w:r>
      <w:proofErr w:type="spellEnd"/>
      <w:r w:rsidRPr="007F77CA">
        <w:rPr>
          <w:rFonts w:ascii="Georgia" w:eastAsia="Times New Roman" w:hAnsi="Georgia" w:cs="Arial"/>
          <w:color w:val="333333"/>
          <w:sz w:val="24"/>
          <w:szCs w:val="24"/>
          <w:lang w:eastAsia="ru-RU"/>
        </w:rPr>
        <w:t>. В комплексе с погрузчиками, как правило, применяют автомобильный транспорт.</w:t>
      </w:r>
    </w:p>
    <w:p w:rsidR="00492560" w:rsidRPr="00492560" w:rsidRDefault="00492560" w:rsidP="007F77CA">
      <w:pPr>
        <w:pStyle w:val="a5"/>
        <w:rPr>
          <w:rFonts w:ascii="Georgia" w:hAnsi="Georgia"/>
          <w:b/>
          <w:color w:val="333333"/>
        </w:rPr>
      </w:pPr>
      <w:r>
        <w:rPr>
          <w:rFonts w:ascii="Georgia" w:hAnsi="Georgia"/>
          <w:b/>
          <w:color w:val="333333"/>
        </w:rPr>
        <w:t xml:space="preserve">4.6 </w:t>
      </w:r>
      <w:r w:rsidRPr="00492560">
        <w:rPr>
          <w:rFonts w:ascii="Georgia" w:hAnsi="Georgia"/>
          <w:b/>
          <w:color w:val="333333"/>
        </w:rPr>
        <w:t>Многоковшовые экскаваторы</w:t>
      </w:r>
    </w:p>
    <w:p w:rsidR="007F77CA" w:rsidRDefault="007F77CA" w:rsidP="007F77CA">
      <w:pPr>
        <w:pStyle w:val="a5"/>
        <w:rPr>
          <w:rFonts w:ascii="Georgia" w:hAnsi="Georgia"/>
          <w:color w:val="333333"/>
        </w:rPr>
      </w:pPr>
      <w:r>
        <w:rPr>
          <w:rFonts w:ascii="Georgia" w:hAnsi="Georgia"/>
          <w:color w:val="333333"/>
        </w:rPr>
        <w:t>Многоковшовые экскаваторы по конструкции рабочего органа делятся на цепные и роторные.</w:t>
      </w:r>
    </w:p>
    <w:p w:rsidR="00492560" w:rsidRDefault="007F77CA" w:rsidP="007F77CA">
      <w:pPr>
        <w:pStyle w:val="a5"/>
        <w:rPr>
          <w:rFonts w:ascii="Georgia" w:hAnsi="Georgia"/>
          <w:color w:val="333333"/>
        </w:rPr>
      </w:pPr>
      <w:r>
        <w:rPr>
          <w:rFonts w:ascii="Georgia" w:hAnsi="Georgia"/>
          <w:noProof/>
          <w:color w:val="333333"/>
        </w:rPr>
        <w:drawing>
          <wp:inline distT="0" distB="0" distL="0" distR="0">
            <wp:extent cx="3086100" cy="3314700"/>
            <wp:effectExtent l="0" t="0" r="0" b="0"/>
            <wp:docPr id="60" name="Рисунок 60" descr="https://ok-t.ru/studopediaru/baza2/2064458177602.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ok-t.ru/studopediaru/baza2/2064458177602.files/image10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86100" cy="3314700"/>
                    </a:xfrm>
                    <a:prstGeom prst="rect">
                      <a:avLst/>
                    </a:prstGeom>
                    <a:noFill/>
                    <a:ln>
                      <a:noFill/>
                    </a:ln>
                  </pic:spPr>
                </pic:pic>
              </a:graphicData>
            </a:graphic>
          </wp:inline>
        </w:drawing>
      </w:r>
    </w:p>
    <w:p w:rsidR="007F77CA" w:rsidRDefault="007F77CA" w:rsidP="007F77CA">
      <w:pPr>
        <w:pStyle w:val="a5"/>
        <w:rPr>
          <w:rFonts w:ascii="Georgia" w:hAnsi="Georgia"/>
          <w:color w:val="333333"/>
        </w:rPr>
      </w:pPr>
      <w:r>
        <w:rPr>
          <w:rFonts w:ascii="Georgia" w:hAnsi="Georgia"/>
          <w:color w:val="333333"/>
        </w:rPr>
        <w:t>4.6.1. ЦЕПНЫЕ МНОГОКОВШОВЫЕ ЭКСКАВАТОРЫ</w:t>
      </w:r>
    </w:p>
    <w:p w:rsidR="007F77CA" w:rsidRDefault="007F77CA" w:rsidP="007F77CA">
      <w:pPr>
        <w:pStyle w:val="a5"/>
        <w:rPr>
          <w:rFonts w:ascii="Georgia" w:hAnsi="Georgia"/>
          <w:color w:val="333333"/>
        </w:rPr>
      </w:pPr>
      <w:r>
        <w:rPr>
          <w:rFonts w:ascii="Georgia" w:hAnsi="Georgia"/>
          <w:color w:val="333333"/>
        </w:rPr>
        <w:t>У цепных многоковшовых экскаваторов (рис. 5.12) рабочим органом является ковшовая цепь, которая движется по направляющей раме.</w:t>
      </w:r>
    </w:p>
    <w:p w:rsidR="007F77CA" w:rsidRDefault="007F77CA" w:rsidP="007F77CA">
      <w:pPr>
        <w:pStyle w:val="a5"/>
        <w:rPr>
          <w:rFonts w:ascii="Georgia" w:hAnsi="Georgia"/>
          <w:color w:val="333333"/>
        </w:rPr>
      </w:pPr>
      <w:r>
        <w:rPr>
          <w:rFonts w:ascii="Georgia" w:hAnsi="Georgia"/>
          <w:color w:val="333333"/>
        </w:rPr>
        <w:t>Рама одним концом шарнирно соединена с корпусом, а другой ее конец подвешен к стреле. Угол наклона рамы меняйся с помощью канатной подвески. При движении по забою ковши наполняются и перемещают породу к верхнему барабану, где они раз разгружаются в бункер. Из бункера порода поступает в вагоны или на разгрузочный конвейер. Вместимость ковша 250-4500 л. На карьерах они в основном применяются для перевалки породы в выработанное пространство.</w:t>
      </w:r>
    </w:p>
    <w:p w:rsidR="007F77CA" w:rsidRDefault="007F77CA" w:rsidP="007F77CA">
      <w:pPr>
        <w:pStyle w:val="a5"/>
        <w:rPr>
          <w:rFonts w:ascii="Georgia" w:hAnsi="Georgia"/>
          <w:color w:val="333333"/>
        </w:rPr>
      </w:pPr>
      <w:r>
        <w:rPr>
          <w:rFonts w:ascii="Georgia" w:hAnsi="Georgia"/>
          <w:color w:val="333333"/>
        </w:rPr>
        <w:t>Цепные многоковшовые экскаваторы выпускают:</w:t>
      </w:r>
    </w:p>
    <w:p w:rsidR="007F77CA" w:rsidRDefault="007F77CA" w:rsidP="007F77CA">
      <w:pPr>
        <w:pStyle w:val="a5"/>
        <w:rPr>
          <w:rFonts w:ascii="Georgia" w:hAnsi="Georgia"/>
          <w:color w:val="333333"/>
        </w:rPr>
      </w:pPr>
      <w:r>
        <w:rPr>
          <w:rFonts w:ascii="Georgia" w:hAnsi="Georgia"/>
          <w:color w:val="333333"/>
        </w:rPr>
        <w:t>· - на железнодорожном, гусеничном и пневмоколесном ходу. Пневмоколесным ходом снабжаются только малые модели. Рельсовые пути для передвижения многоковшовых экскаваторов укладываются совместно с путями для подвижного состава на общих шпалах. При холостом ходе экскаваторы способны преодолевать уклон до5°/</w:t>
      </w:r>
      <w:r>
        <w:rPr>
          <w:rFonts w:ascii="Georgia" w:hAnsi="Georgia"/>
          <w:color w:val="333333"/>
          <w:sz w:val="15"/>
          <w:szCs w:val="15"/>
          <w:vertAlign w:val="subscript"/>
        </w:rPr>
        <w:t>00</w:t>
      </w:r>
      <w:r>
        <w:rPr>
          <w:rFonts w:ascii="Georgia" w:hAnsi="Georgia"/>
          <w:color w:val="333333"/>
        </w:rPr>
        <w:t>, а при рабочем - 2,5—3°/</w:t>
      </w:r>
      <w:r>
        <w:rPr>
          <w:rFonts w:ascii="Georgia" w:hAnsi="Georgia"/>
          <w:color w:val="333333"/>
          <w:sz w:val="15"/>
          <w:szCs w:val="15"/>
          <w:vertAlign w:val="subscript"/>
        </w:rPr>
        <w:t>00</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с электрическим дизель-электрическим и дизельным приводом. Небольшие модели снабжаются дизельным приводом.</w:t>
      </w:r>
    </w:p>
    <w:p w:rsidR="007F77CA" w:rsidRDefault="007F77CA" w:rsidP="007F77CA">
      <w:pPr>
        <w:pStyle w:val="a5"/>
        <w:rPr>
          <w:rFonts w:ascii="Georgia" w:hAnsi="Georgia"/>
          <w:color w:val="333333"/>
        </w:rPr>
      </w:pPr>
      <w:r>
        <w:rPr>
          <w:rFonts w:ascii="Georgia" w:hAnsi="Georgia"/>
          <w:color w:val="333333"/>
        </w:rPr>
        <w:t>· с одной ковшовой цепью</w:t>
      </w:r>
    </w:p>
    <w:p w:rsidR="007F77CA" w:rsidRDefault="007F77CA" w:rsidP="007F77CA">
      <w:pPr>
        <w:pStyle w:val="a5"/>
        <w:rPr>
          <w:rFonts w:ascii="Georgia" w:hAnsi="Georgia"/>
          <w:color w:val="333333"/>
        </w:rPr>
      </w:pPr>
      <w:r>
        <w:rPr>
          <w:rFonts w:ascii="Georgia" w:hAnsi="Georgia"/>
          <w:color w:val="333333"/>
        </w:rPr>
        <w:t>· с ковшовым, фрезерно-ковшовым исполнительным органом</w:t>
      </w:r>
    </w:p>
    <w:p w:rsidR="007F77CA" w:rsidRDefault="007F77CA" w:rsidP="007F77CA">
      <w:pPr>
        <w:pStyle w:val="a5"/>
        <w:rPr>
          <w:rFonts w:ascii="Georgia" w:hAnsi="Georgia"/>
          <w:color w:val="333333"/>
        </w:rPr>
      </w:pPr>
      <w:r>
        <w:rPr>
          <w:rFonts w:ascii="Georgia" w:hAnsi="Georgia"/>
          <w:color w:val="333333"/>
        </w:rPr>
        <w:t>· для верхнего или нижнего черпания, а также для последовательного верхнего и нижнего черпания. При верхнем черпании уменьшается расход энергии на подъем и резание породы. Экскаваторы нижнего черпания рационально использовать при разработке плотных глинистых пород.</w:t>
      </w:r>
    </w:p>
    <w:p w:rsidR="007F77CA" w:rsidRDefault="007F77CA" w:rsidP="007F77CA">
      <w:pPr>
        <w:pStyle w:val="a5"/>
        <w:rPr>
          <w:rFonts w:ascii="Georgia" w:hAnsi="Georgia"/>
          <w:color w:val="333333"/>
        </w:rPr>
      </w:pPr>
      <w:r>
        <w:rPr>
          <w:rFonts w:ascii="Georgia" w:hAnsi="Georgia"/>
          <w:color w:val="333333"/>
        </w:rPr>
        <w:t>· неповоротными, неполно- и полноповоротными. У полноповоротных экскаваторов верхняя часть с направляющей рамой может поворачиваться на 360°, что обеспечивает возможность попеременной разработки уступа верхним черпанием с одной рабочей площадки.</w:t>
      </w:r>
    </w:p>
    <w:p w:rsidR="007F77CA" w:rsidRDefault="007F77CA" w:rsidP="007F77CA">
      <w:pPr>
        <w:pStyle w:val="a5"/>
        <w:rPr>
          <w:rFonts w:ascii="Georgia" w:hAnsi="Georgia"/>
          <w:color w:val="333333"/>
        </w:rPr>
      </w:pPr>
      <w:r>
        <w:rPr>
          <w:rFonts w:ascii="Georgia" w:hAnsi="Georgia"/>
          <w:color w:val="333333"/>
        </w:rPr>
        <w:t>· с портальной и боковой разгрузкой. Портальная разгрузка применяется при погрузке в средства железнодорожного транспорта.</w:t>
      </w:r>
    </w:p>
    <w:p w:rsidR="007F77CA" w:rsidRDefault="007F77CA" w:rsidP="007F77CA">
      <w:pPr>
        <w:pStyle w:val="a5"/>
        <w:rPr>
          <w:rFonts w:ascii="Georgia" w:hAnsi="Georgia"/>
          <w:color w:val="333333"/>
        </w:rPr>
      </w:pPr>
      <w:r>
        <w:rPr>
          <w:rFonts w:ascii="Georgia" w:hAnsi="Georgia"/>
          <w:color w:val="333333"/>
        </w:rPr>
        <w:t>· с одной черпаковой рамой только для нижнего или верхнего черпания; с двумя независимыми рамами для одновременного верхнего и нижнего черпания с нижней разгрузкой</w:t>
      </w:r>
    </w:p>
    <w:p w:rsidR="007F77CA" w:rsidRDefault="007F77CA" w:rsidP="007F77CA">
      <w:pPr>
        <w:pStyle w:val="a5"/>
        <w:rPr>
          <w:rFonts w:ascii="Georgia" w:hAnsi="Georgia"/>
          <w:color w:val="333333"/>
        </w:rPr>
      </w:pPr>
      <w:r>
        <w:rPr>
          <w:rFonts w:ascii="Georgia" w:hAnsi="Georgia"/>
          <w:color w:val="333333"/>
        </w:rPr>
        <w:t>· с жесткой или шарнирной направляющей рамой. Экскаваторы с жесткой рамой применяются для валовой выемки, а с шарнирной - для раздельной выемки.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с планирующим звеном и без него.</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Многочерпаковые цепные экскаваторы применяются на угольных и марганцевых карьерах, на вскрышных работах железорудных карьеров, предприятиях горно-химического сырья, а также на карьерах стройматериалов.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Технологическая характеристика многоковшовых цепных экскаваторов приведена в табл. 4.3.</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Таблица 4.3.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gridCol w:w="2728"/>
        <w:gridCol w:w="1007"/>
        <w:gridCol w:w="908"/>
        <w:gridCol w:w="908"/>
        <w:gridCol w:w="908"/>
        <w:gridCol w:w="908"/>
        <w:gridCol w:w="414"/>
      </w:tblGrid>
      <w:tr w:rsidR="007F77CA" w:rsidRPr="007F77CA" w:rsidTr="007F77CA">
        <w:trPr>
          <w:gridAfter w:val="6"/>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Показатель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Многоковшовые цепные экскаваторы </w:t>
            </w:r>
          </w:p>
        </w:tc>
      </w:tr>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D=560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D=800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roofErr w:type="spellStart"/>
            <w:r w:rsidRPr="007F77CA">
              <w:rPr>
                <w:rFonts w:ascii="Arial" w:eastAsia="Times New Roman" w:hAnsi="Arial" w:cs="Arial"/>
                <w:color w:val="333333"/>
                <w:sz w:val="24"/>
                <w:szCs w:val="24"/>
                <w:lang w:eastAsia="ru-RU"/>
              </w:rPr>
              <w:t>D</w:t>
            </w:r>
            <w:r w:rsidRPr="007F77CA">
              <w:rPr>
                <w:rFonts w:ascii="Arial" w:eastAsia="Times New Roman" w:hAnsi="Arial" w:cs="Arial"/>
                <w:color w:val="333333"/>
                <w:sz w:val="18"/>
                <w:szCs w:val="18"/>
                <w:vertAlign w:val="subscript"/>
                <w:lang w:eastAsia="ru-RU"/>
              </w:rPr>
              <w:t>s</w:t>
            </w:r>
            <w:proofErr w:type="spellEnd"/>
            <w:r w:rsidRPr="007F77CA">
              <w:rPr>
                <w:rFonts w:ascii="Arial" w:eastAsia="Times New Roman" w:hAnsi="Arial" w:cs="Arial"/>
                <w:color w:val="333333"/>
                <w:sz w:val="24"/>
                <w:szCs w:val="24"/>
                <w:lang w:eastAsia="ru-RU"/>
              </w:rPr>
              <w:t xml:space="preserve">=1120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D=1600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D=2240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D=3150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D=4500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roofErr w:type="spellStart"/>
            <w:r w:rsidRPr="007F77CA">
              <w:rPr>
                <w:rFonts w:ascii="Arial" w:eastAsia="Times New Roman" w:hAnsi="Arial" w:cs="Arial"/>
                <w:color w:val="333333"/>
                <w:sz w:val="24"/>
                <w:szCs w:val="24"/>
                <w:lang w:eastAsia="ru-RU"/>
              </w:rPr>
              <w:t>Теоретич</w:t>
            </w:r>
            <w:proofErr w:type="spellEnd"/>
            <w:r w:rsidRPr="007F77CA">
              <w:rPr>
                <w:rFonts w:ascii="Arial" w:eastAsia="Times New Roman" w:hAnsi="Arial" w:cs="Arial"/>
                <w:color w:val="333333"/>
                <w:sz w:val="24"/>
                <w:szCs w:val="24"/>
                <w:lang w:eastAsia="ru-RU"/>
              </w:rPr>
              <w:t>. производит.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 /ч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Высота черпания,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Глубина черпания,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20,5-23,5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17-20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20-23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25-27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Вместимость ковша, л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Давление на основание, МПа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1,35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1,89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1,25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Скорость передвижения, м/мин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5-15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2,8-9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4-8(12)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3-9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Масса, 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Основными типами забоев многочерпаковых цепных экскаваторов являются продольный и торцовый.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Выемку породы в продольном забое производят экскаваторами на рельсовом ходу. При этом забой располагают либо вдоль всего фронта горных работ на уступе, либо делят на отдельные блоки, породу в которых вынимают последовательно. При такой схеме отработки уступа цепной экскаватор непрерывно перемещается вдоль его откоса. Толщина стружки для экскаваторов средней мощности составляет в среднем для песков 10—15 см, для глины 5—8 см.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Высота уступа при многочерпаковых цепных экскаваторах зависит от длины черпаковой рамы и угла откоса уступа. Как правило, она обычно не превышает 30 м при верхнем и 40 м при нижнем черпании.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Выемку породы в продольном забое цепного экскаватора осуществляют </w:t>
      </w:r>
      <w:r w:rsidRPr="007F77CA">
        <w:rPr>
          <w:rFonts w:ascii="Georgia" w:eastAsia="Times New Roman" w:hAnsi="Georgia" w:cs="Arial"/>
          <w:i/>
          <w:iCs/>
          <w:color w:val="333333"/>
          <w:sz w:val="24"/>
          <w:szCs w:val="24"/>
          <w:lang w:eastAsia="ru-RU"/>
        </w:rPr>
        <w:t>одиночными параллельными стружками, многорядными параллельными стружками, треугольными стружками по вееру</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Одиночные параллельные стружки отрабатывают неповоротными цепными экскаваторами с жесткой черпаковой рамой без планирующих звеньев. Отработка многорядными параллельными стружками наиболее рациональна для экскаваторов нижнего черпания при наличии выдвижной черпаковой рамы. Выемку треугольными стружками по вееру осуществляют за счет постепенного опускания первоначально расположенной горизонтально черпаковой рамы.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отработке уступа продольными забоями передвижка рельсовых путей вслед за </w:t>
      </w:r>
      <w:proofErr w:type="spellStart"/>
      <w:r w:rsidRPr="007F77CA">
        <w:rPr>
          <w:rFonts w:ascii="Georgia" w:eastAsia="Times New Roman" w:hAnsi="Georgia" w:cs="Arial"/>
          <w:color w:val="333333"/>
          <w:sz w:val="24"/>
          <w:szCs w:val="24"/>
          <w:lang w:eastAsia="ru-RU"/>
        </w:rPr>
        <w:t>подвиганием</w:t>
      </w:r>
      <w:proofErr w:type="spellEnd"/>
      <w:r w:rsidRPr="007F77CA">
        <w:rPr>
          <w:rFonts w:ascii="Georgia" w:eastAsia="Times New Roman" w:hAnsi="Georgia" w:cs="Arial"/>
          <w:color w:val="333333"/>
          <w:sz w:val="24"/>
          <w:szCs w:val="24"/>
          <w:lang w:eastAsia="ru-RU"/>
        </w:rPr>
        <w:t xml:space="preserve"> фронта работ осуществляется: при параллельных стружках непрерывно — </w:t>
      </w:r>
      <w:proofErr w:type="spellStart"/>
      <w:r w:rsidRPr="007F77CA">
        <w:rPr>
          <w:rFonts w:ascii="Georgia" w:eastAsia="Times New Roman" w:hAnsi="Georgia" w:cs="Arial"/>
          <w:color w:val="333333"/>
          <w:sz w:val="24"/>
          <w:szCs w:val="24"/>
          <w:lang w:eastAsia="ru-RU"/>
        </w:rPr>
        <w:t>путепередвигателями</w:t>
      </w:r>
      <w:proofErr w:type="spellEnd"/>
      <w:r w:rsidRPr="007F77CA">
        <w:rPr>
          <w:rFonts w:ascii="Georgia" w:eastAsia="Times New Roman" w:hAnsi="Georgia" w:cs="Arial"/>
          <w:color w:val="333333"/>
          <w:sz w:val="24"/>
          <w:szCs w:val="24"/>
          <w:lang w:eastAsia="ru-RU"/>
        </w:rPr>
        <w:t xml:space="preserve"> непрерывного действия, а при треугольных стружках по вееру периодически — с помощью </w:t>
      </w:r>
      <w:proofErr w:type="spellStart"/>
      <w:r w:rsidRPr="007F77CA">
        <w:rPr>
          <w:rFonts w:ascii="Georgia" w:eastAsia="Times New Roman" w:hAnsi="Georgia" w:cs="Arial"/>
          <w:color w:val="333333"/>
          <w:sz w:val="24"/>
          <w:szCs w:val="24"/>
          <w:lang w:eastAsia="ru-RU"/>
        </w:rPr>
        <w:t>путепередвигателей</w:t>
      </w:r>
      <w:proofErr w:type="spellEnd"/>
      <w:r w:rsidRPr="007F77CA">
        <w:rPr>
          <w:rFonts w:ascii="Georgia" w:eastAsia="Times New Roman" w:hAnsi="Georgia" w:cs="Arial"/>
          <w:color w:val="333333"/>
          <w:sz w:val="24"/>
          <w:szCs w:val="24"/>
          <w:lang w:eastAsia="ru-RU"/>
        </w:rPr>
        <w:t xml:space="preserve"> цикличного действия.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Торцовые забои отрабатывают </w:t>
      </w:r>
      <w:proofErr w:type="spellStart"/>
      <w:r w:rsidRPr="007F77CA">
        <w:rPr>
          <w:rFonts w:ascii="Georgia" w:eastAsia="Times New Roman" w:hAnsi="Georgia" w:cs="Arial"/>
          <w:color w:val="333333"/>
          <w:sz w:val="24"/>
          <w:szCs w:val="24"/>
          <w:lang w:eastAsia="ru-RU"/>
        </w:rPr>
        <w:t>миогочерпаковыми</w:t>
      </w:r>
      <w:proofErr w:type="spellEnd"/>
      <w:r w:rsidRPr="007F77CA">
        <w:rPr>
          <w:rFonts w:ascii="Georgia" w:eastAsia="Times New Roman" w:hAnsi="Georgia" w:cs="Arial"/>
          <w:color w:val="333333"/>
          <w:sz w:val="24"/>
          <w:szCs w:val="24"/>
          <w:lang w:eastAsia="ru-RU"/>
        </w:rPr>
        <w:t xml:space="preserve"> цепными экскаваторами на гусеничном ходу с верхними и нижними планирующими звеньями. В этих условиях выемку породы производят при повороте экскаватора вокруг вертикальной оси и срезанием стружки по вееру при последовательном опускании черпаковой рамы. Максимальная ширина </w:t>
      </w:r>
      <w:proofErr w:type="spellStart"/>
      <w:r w:rsidRPr="007F77CA">
        <w:rPr>
          <w:rFonts w:ascii="Georgia" w:eastAsia="Times New Roman" w:hAnsi="Georgia" w:cs="Arial"/>
          <w:color w:val="333333"/>
          <w:sz w:val="24"/>
          <w:szCs w:val="24"/>
          <w:lang w:eastAsia="ru-RU"/>
        </w:rPr>
        <w:t>заходки</w:t>
      </w:r>
      <w:proofErr w:type="spellEnd"/>
      <w:r w:rsidRPr="007F77CA">
        <w:rPr>
          <w:rFonts w:ascii="Georgia" w:eastAsia="Times New Roman" w:hAnsi="Georgia" w:cs="Arial"/>
          <w:color w:val="333333"/>
          <w:sz w:val="24"/>
          <w:szCs w:val="24"/>
          <w:lang w:eastAsia="ru-RU"/>
        </w:rPr>
        <w:t xml:space="preserve"> торцового забоя составляет: при нижнем черпании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18"/>
          <w:szCs w:val="18"/>
          <w:vertAlign w:val="subscript"/>
          <w:lang w:eastAsia="ru-RU"/>
        </w:rPr>
        <w:t>н</w:t>
      </w:r>
      <w:r w:rsidRPr="007F77CA">
        <w:rPr>
          <w:rFonts w:ascii="Georgia" w:eastAsia="Times New Roman" w:hAnsi="Georgia" w:cs="Arial"/>
          <w:color w:val="333333"/>
          <w:sz w:val="24"/>
          <w:szCs w:val="24"/>
          <w:lang w:eastAsia="ru-RU"/>
        </w:rPr>
        <w:t>= (3 ÷ 3,</w:t>
      </w:r>
      <w:proofErr w:type="gramStart"/>
      <w:r w:rsidRPr="007F77CA">
        <w:rPr>
          <w:rFonts w:ascii="Georgia" w:eastAsia="Times New Roman" w:hAnsi="Georgia" w:cs="Arial"/>
          <w:color w:val="333333"/>
          <w:sz w:val="24"/>
          <w:szCs w:val="24"/>
          <w:lang w:eastAsia="ru-RU"/>
        </w:rPr>
        <w:t>5)</w:t>
      </w:r>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у</w:t>
      </w:r>
      <w:proofErr w:type="gramEnd"/>
      <w:r w:rsidRPr="007F77CA">
        <w:rPr>
          <w:rFonts w:ascii="Georgia" w:eastAsia="Times New Roman" w:hAnsi="Georgia" w:cs="Arial"/>
          <w:color w:val="333333"/>
          <w:sz w:val="24"/>
          <w:szCs w:val="24"/>
          <w:lang w:eastAsia="ru-RU"/>
        </w:rPr>
        <w:t xml:space="preserve">, при верхнем — </w:t>
      </w:r>
      <w:proofErr w:type="spellStart"/>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18"/>
          <w:szCs w:val="18"/>
          <w:vertAlign w:val="subscript"/>
          <w:lang w:eastAsia="ru-RU"/>
        </w:rPr>
        <w:t>в</w:t>
      </w:r>
      <w:proofErr w:type="spellEnd"/>
      <w:r w:rsidRPr="007F77CA">
        <w:rPr>
          <w:rFonts w:ascii="Georgia" w:eastAsia="Times New Roman" w:hAnsi="Georgia" w:cs="Arial"/>
          <w:color w:val="333333"/>
          <w:sz w:val="24"/>
          <w:szCs w:val="24"/>
          <w:lang w:eastAsia="ru-RU"/>
        </w:rPr>
        <w:t>= (3,5 ÷ 4)</w:t>
      </w:r>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у</w:t>
      </w:r>
      <w:r w:rsidRPr="007F77CA">
        <w:rPr>
          <w:rFonts w:ascii="Georgia" w:eastAsia="Times New Roman" w:hAnsi="Georgia" w:cs="Arial"/>
          <w:color w:val="333333"/>
          <w:sz w:val="24"/>
          <w:szCs w:val="24"/>
          <w:lang w:eastAsia="ru-RU"/>
        </w:rPr>
        <w:t xml:space="preserve">, где </w:t>
      </w:r>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у</w:t>
      </w:r>
      <w:r w:rsidRPr="007F77CA">
        <w:rPr>
          <w:rFonts w:ascii="Georgia" w:eastAsia="Times New Roman" w:hAnsi="Georgia" w:cs="Arial"/>
          <w:color w:val="333333"/>
          <w:sz w:val="24"/>
          <w:szCs w:val="24"/>
          <w:lang w:eastAsia="ru-RU"/>
        </w:rPr>
        <w:t xml:space="preserve"> — высота отрабатываемого уступа.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4.6.2. РОТОРНЫЕ ЭКСКАВАТОРЫ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У роторных экскаваторов (рис. 4.13) рабочим органом является роторное колесо с ковшами, установленное на конце роторной стрелы. При вращении роторного колеса ковши, срезая стружку породы, заполняются и разгружаются на конвейер, расположенный на стреле экскаватора сбоку от роторного колеса. Далее порода поступает на разгрузочный конвейер и в транспортные средства.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Рабочий орган роторного экскаватора имеет от 6 до 12 ковшей, которые снабжены зубьями, армированными твердыми сплавами и по сравнению с рабочим органом цепного экскаватора имеет следующие преимущества: - операции черпания и перемещения породы на разгрузку выполняются раздельно; - усилия черпания в 1,5-2 раза выше, чем у цепного; - выше надежность и К.П.Д.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12"/>
        <w:gridCol w:w="4094"/>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3790950" cy="2095500"/>
                  <wp:effectExtent l="0" t="0" r="0" b="0"/>
                  <wp:docPr id="63" name="Рисунок 63" descr="https://ok-t.ru/studopediaru/baza2/2064458177602.fil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ok-t.ru/studopediaru/baza2/2064458177602.files/image110.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90950" cy="2095500"/>
                          </a:xfrm>
                          <a:prstGeom prst="rect">
                            <a:avLst/>
                          </a:prstGeom>
                          <a:noFill/>
                          <a:ln>
                            <a:noFill/>
                          </a:ln>
                        </pic:spPr>
                      </pic:pic>
                    </a:graphicData>
                  </a:graphic>
                </wp:inline>
              </w:drawing>
            </w: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Рис. 4.13. Схема роторного экскаватора: 1 - роторное колесо; 2 - стрела; 3 - гусеницы; 4 - разгрузочная консоль; 5 - противовес; 6 -поворотная платформа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Роторные экскаваторы выпускаются малой производительности (до 630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/ч), средней (630-2500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/ч), большой (2500-5000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/ч и более).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По удельному усилию черпания (на 1 см режущей кромки ковша) различают экскаваторы с нормальным усилием черпания (600-900 Н/см) и с повышенным (1200-2100 Н/см). Экскаваторы с повышенным усилием черпания используются для разработки каменного угля, полускальных и мерзлых пород.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Различают роторные экскаваторы верхнего и нижнего черпания. Максимальная высота черпания определяет высоту разрабатываемого уступа. У современных экскаваторов она не превышает 50 м. Максимальная глубина черпания не превышает 10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Роторные экскаваторы бывают с </w:t>
      </w:r>
      <w:proofErr w:type="spellStart"/>
      <w:r w:rsidRPr="007F77CA">
        <w:rPr>
          <w:rFonts w:ascii="Georgia" w:eastAsia="Times New Roman" w:hAnsi="Georgia" w:cs="Arial"/>
          <w:color w:val="333333"/>
          <w:sz w:val="24"/>
          <w:szCs w:val="24"/>
          <w:lang w:eastAsia="ru-RU"/>
        </w:rPr>
        <w:t>невыдвижной</w:t>
      </w:r>
      <w:proofErr w:type="spellEnd"/>
      <w:r w:rsidRPr="007F77CA">
        <w:rPr>
          <w:rFonts w:ascii="Georgia" w:eastAsia="Times New Roman" w:hAnsi="Georgia" w:cs="Arial"/>
          <w:color w:val="333333"/>
          <w:sz w:val="24"/>
          <w:szCs w:val="24"/>
          <w:lang w:eastAsia="ru-RU"/>
        </w:rPr>
        <w:t xml:space="preserve"> и выдвижной стрелой. Экскаваторы с </w:t>
      </w:r>
      <w:proofErr w:type="spellStart"/>
      <w:r w:rsidRPr="007F77CA">
        <w:rPr>
          <w:rFonts w:ascii="Georgia" w:eastAsia="Times New Roman" w:hAnsi="Georgia" w:cs="Arial"/>
          <w:color w:val="333333"/>
          <w:sz w:val="24"/>
          <w:szCs w:val="24"/>
          <w:lang w:eastAsia="ru-RU"/>
        </w:rPr>
        <w:t>невыдвижной</w:t>
      </w:r>
      <w:proofErr w:type="spellEnd"/>
      <w:r w:rsidRPr="007F77CA">
        <w:rPr>
          <w:rFonts w:ascii="Georgia" w:eastAsia="Times New Roman" w:hAnsi="Georgia" w:cs="Arial"/>
          <w:color w:val="333333"/>
          <w:sz w:val="24"/>
          <w:szCs w:val="24"/>
          <w:lang w:eastAsia="ru-RU"/>
        </w:rPr>
        <w:t xml:space="preserve"> стрелой имеют на 20-25% меньшую массу и более надежны. Однако при раздельной разработке забоев на добычных работах наиболее приемлемы экскаваторы с выдвижной стрелой. Максимальное выдвижение стрелы составляет 25-31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Ход роторных экскаваторов бывает гусеничный, </w:t>
      </w:r>
      <w:proofErr w:type="spellStart"/>
      <w:r w:rsidRPr="007F77CA">
        <w:rPr>
          <w:rFonts w:ascii="Georgia" w:eastAsia="Times New Roman" w:hAnsi="Georgia" w:cs="Arial"/>
          <w:color w:val="333333"/>
          <w:sz w:val="24"/>
          <w:szCs w:val="24"/>
          <w:lang w:eastAsia="ru-RU"/>
        </w:rPr>
        <w:t>шагающе</w:t>
      </w:r>
      <w:proofErr w:type="spellEnd"/>
      <w:r w:rsidRPr="007F77CA">
        <w:rPr>
          <w:rFonts w:ascii="Georgia" w:eastAsia="Times New Roman" w:hAnsi="Georgia" w:cs="Arial"/>
          <w:color w:val="333333"/>
          <w:sz w:val="24"/>
          <w:szCs w:val="24"/>
          <w:lang w:eastAsia="ru-RU"/>
        </w:rPr>
        <w:t xml:space="preserve">-рельсовый, рельсово-гусеничный. </w:t>
      </w:r>
      <w:proofErr w:type="spellStart"/>
      <w:r w:rsidRPr="007F77CA">
        <w:rPr>
          <w:rFonts w:ascii="Georgia" w:eastAsia="Times New Roman" w:hAnsi="Georgia" w:cs="Arial"/>
          <w:color w:val="333333"/>
          <w:sz w:val="24"/>
          <w:szCs w:val="24"/>
          <w:lang w:eastAsia="ru-RU"/>
        </w:rPr>
        <w:t>Шагающе</w:t>
      </w:r>
      <w:proofErr w:type="spellEnd"/>
      <w:r w:rsidRPr="007F77CA">
        <w:rPr>
          <w:rFonts w:ascii="Georgia" w:eastAsia="Times New Roman" w:hAnsi="Georgia" w:cs="Arial"/>
          <w:color w:val="333333"/>
          <w:sz w:val="24"/>
          <w:szCs w:val="24"/>
          <w:lang w:eastAsia="ru-RU"/>
        </w:rPr>
        <w:t xml:space="preserve">-рельсовый ход имеют мощные экскаваторы с </w:t>
      </w:r>
      <w:proofErr w:type="spellStart"/>
      <w:r w:rsidRPr="007F77CA">
        <w:rPr>
          <w:rFonts w:ascii="Georgia" w:eastAsia="Times New Roman" w:hAnsi="Georgia" w:cs="Arial"/>
          <w:color w:val="333333"/>
          <w:sz w:val="24"/>
          <w:szCs w:val="24"/>
          <w:lang w:eastAsia="ru-RU"/>
        </w:rPr>
        <w:t>невыдвижной</w:t>
      </w:r>
      <w:proofErr w:type="spellEnd"/>
      <w:r w:rsidRPr="007F77CA">
        <w:rPr>
          <w:rFonts w:ascii="Georgia" w:eastAsia="Times New Roman" w:hAnsi="Georgia" w:cs="Arial"/>
          <w:color w:val="333333"/>
          <w:sz w:val="24"/>
          <w:szCs w:val="24"/>
          <w:lang w:eastAsia="ru-RU"/>
        </w:rPr>
        <w:t xml:space="preserve"> стрелой. </w:t>
      </w:r>
      <w:proofErr w:type="spellStart"/>
      <w:r w:rsidRPr="007F77CA">
        <w:rPr>
          <w:rFonts w:ascii="Georgia" w:eastAsia="Times New Roman" w:hAnsi="Georgia" w:cs="Arial"/>
          <w:color w:val="333333"/>
          <w:sz w:val="24"/>
          <w:szCs w:val="24"/>
          <w:lang w:eastAsia="ru-RU"/>
        </w:rPr>
        <w:t>Шагающе</w:t>
      </w:r>
      <w:proofErr w:type="spellEnd"/>
      <w:r w:rsidRPr="007F77CA">
        <w:rPr>
          <w:rFonts w:ascii="Georgia" w:eastAsia="Times New Roman" w:hAnsi="Georgia" w:cs="Arial"/>
          <w:color w:val="333333"/>
          <w:sz w:val="24"/>
          <w:szCs w:val="24"/>
          <w:lang w:eastAsia="ru-RU"/>
        </w:rPr>
        <w:t xml:space="preserve">-рельсовый ход по сравнению с гусеничным позволяет повысить проходимость и улучшить маневренность экскаватора благодаря возможности поворота на месте на любой угол. Малые экскаваторы, большинство средних и некоторые мощные имеют гусеничный ход. Малые и средние модели массой до 600 т имеют ход из двух гусеничных тележек. Мощные экскаваторы выпускаются </w:t>
      </w:r>
      <w:proofErr w:type="spellStart"/>
      <w:r w:rsidRPr="007F77CA">
        <w:rPr>
          <w:rFonts w:ascii="Georgia" w:eastAsia="Times New Roman" w:hAnsi="Georgia" w:cs="Arial"/>
          <w:color w:val="333333"/>
          <w:sz w:val="24"/>
          <w:szCs w:val="24"/>
          <w:lang w:eastAsia="ru-RU"/>
        </w:rPr>
        <w:t>многогусеничными</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Технологические параметры отечественных роторных экскаваторов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Таблица 4.4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2"/>
        <w:gridCol w:w="1848"/>
        <w:gridCol w:w="894"/>
        <w:gridCol w:w="1031"/>
        <w:gridCol w:w="1193"/>
        <w:gridCol w:w="1075"/>
        <w:gridCol w:w="543"/>
      </w:tblGrid>
      <w:tr w:rsidR="007F77CA" w:rsidRPr="007F77CA" w:rsidTr="007F77CA">
        <w:trPr>
          <w:gridAfter w:val="5"/>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Показатели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Роторные экскаваторы </w:t>
            </w:r>
          </w:p>
        </w:tc>
      </w:tr>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ЭРГ-400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ЭР-1250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ЭР-1250Д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ЭРШР-1600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ЭРШРД-5000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ЭРШР-12500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roofErr w:type="spellStart"/>
            <w:r w:rsidRPr="007F77CA">
              <w:rPr>
                <w:rFonts w:ascii="Arial" w:eastAsia="Times New Roman" w:hAnsi="Arial" w:cs="Arial"/>
                <w:color w:val="333333"/>
                <w:sz w:val="24"/>
                <w:szCs w:val="24"/>
                <w:lang w:eastAsia="ru-RU"/>
              </w:rPr>
              <w:t>Теоретич</w:t>
            </w:r>
            <w:proofErr w:type="spellEnd"/>
            <w:r w:rsidRPr="007F77CA">
              <w:rPr>
                <w:rFonts w:ascii="Arial" w:eastAsia="Times New Roman" w:hAnsi="Arial" w:cs="Arial"/>
                <w:color w:val="333333"/>
                <w:sz w:val="24"/>
                <w:szCs w:val="24"/>
                <w:lang w:eastAsia="ru-RU"/>
              </w:rPr>
              <w:t>. производительность (в рыхлой массе),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/ч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Высота черпания,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Глубина черпания,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Диаметр роторного колеса,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6,43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6,45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6,45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16,3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Вместимость ковша,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3,5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Ширина ленты конвейера,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2,8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Давление на основание, МПа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0,108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0,135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0,135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0,12-0,17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0,125-0,175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0,25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Скорость передвижения, м/мин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2,9-5,8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6,25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6,25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Масса, 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Установленная мощность электродвигателей, кВт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4.7. </w:t>
      </w:r>
      <w:r w:rsidR="00492560">
        <w:rPr>
          <w:rFonts w:ascii="Georgia" w:eastAsia="Times New Roman" w:hAnsi="Georgia" w:cs="Arial"/>
          <w:b/>
          <w:bCs/>
          <w:color w:val="333333"/>
          <w:sz w:val="24"/>
          <w:szCs w:val="24"/>
          <w:lang w:eastAsia="ru-RU"/>
        </w:rPr>
        <w:t>ВЫЕМКА ПОРОД СКРЕПЕРАМИ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i/>
          <w:iCs/>
          <w:color w:val="333333"/>
          <w:sz w:val="24"/>
          <w:szCs w:val="24"/>
          <w:lang w:eastAsia="ru-RU"/>
        </w:rPr>
        <w:t>Скрепер</w:t>
      </w:r>
      <w:r w:rsidRPr="007F77CA">
        <w:rPr>
          <w:rFonts w:ascii="Georgia" w:eastAsia="Times New Roman" w:hAnsi="Georgia" w:cs="Arial"/>
          <w:color w:val="333333"/>
          <w:sz w:val="24"/>
          <w:szCs w:val="24"/>
          <w:lang w:eastAsia="ru-RU"/>
        </w:rPr>
        <w:t xml:space="preserve"> – самоходная землеройно-транспортная машина ковшового типа циклического действия, выполняющая послойное черпание, перемещение и послойную или совместную выгрузку горных пород.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086100" cy="2838450"/>
            <wp:effectExtent l="0" t="0" r="0" b="0"/>
            <wp:docPr id="62" name="Рисунок 62" descr="https://ok-t.ru/studopediaru/baza2/2064458177602.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ok-t.ru/studopediaru/baza2/2064458177602.files/image112.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86100" cy="2838450"/>
                    </a:xfrm>
                    <a:prstGeom prst="rect">
                      <a:avLst/>
                    </a:prstGeom>
                    <a:noFill/>
                    <a:ln>
                      <a:noFill/>
                    </a:ln>
                  </pic:spPr>
                </pic:pic>
              </a:graphicData>
            </a:graphic>
          </wp:inline>
        </w:drawing>
      </w:r>
      <w:r w:rsidRPr="007F77CA">
        <w:rPr>
          <w:rFonts w:ascii="Georgia" w:eastAsia="Times New Roman" w:hAnsi="Georgia" w:cs="Arial"/>
          <w:color w:val="333333"/>
          <w:sz w:val="24"/>
          <w:szCs w:val="24"/>
          <w:lang w:eastAsia="ru-RU"/>
        </w:rPr>
        <w:t>Экономичны при выемке мягких и механически разрыхленных плотных и полускальных пород (П</w:t>
      </w:r>
      <w:r w:rsidRPr="007F77CA">
        <w:rPr>
          <w:rFonts w:ascii="Georgia" w:eastAsia="Times New Roman" w:hAnsi="Georgia" w:cs="Arial"/>
          <w:color w:val="333333"/>
          <w:sz w:val="18"/>
          <w:szCs w:val="18"/>
          <w:vertAlign w:val="subscript"/>
          <w:lang w:eastAsia="ru-RU"/>
        </w:rPr>
        <w:t>э</w:t>
      </w:r>
      <w:r w:rsidRPr="007F77CA">
        <w:rPr>
          <w:rFonts w:ascii="Georgia" w:eastAsia="Times New Roman" w:hAnsi="Georgia" w:cs="Arial"/>
          <w:color w:val="333333"/>
          <w:sz w:val="24"/>
          <w:szCs w:val="24"/>
          <w:lang w:eastAsia="ru-RU"/>
        </w:rPr>
        <w:t xml:space="preserve"> &lt;3) и дальности транспортирования до 2-3 км.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Выпускаются: самоходными и прицепными с ёмкостью ковша от 3 до 25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 xml:space="preserve"> (3, 4,5, 7, 8, 8,8, 15, 25, 25,5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Конструктивно колесный прицепной скрепер (рис. 4.14) состоит из: 1 – тягач (базовый тягач) БелАЗ-531; 2 – передок; 3 – ковш; 4 – задняя силовая установка (для 2-х моторных скреперов); 5 задняя подвижная стенка; 6 заслонка.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По способу загрузки ковша – скребковые и элеваторные.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Мощность двигателя от 59 до 265 кВт.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Коэффициент использования η = 0,8 ÷ 0,85.</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Скреперными забоями являются: - площадка, продольный откос, или торец уступа.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первом случае выемку веду горизонтальными слоями, в остальных случаях, наклонными (обычно под углом 5-</w:t>
      </w:r>
      <w:proofErr w:type="gramStart"/>
      <w:r w:rsidRPr="007F77CA">
        <w:rPr>
          <w:rFonts w:ascii="Georgia" w:eastAsia="Times New Roman" w:hAnsi="Georgia" w:cs="Arial"/>
          <w:color w:val="333333"/>
          <w:sz w:val="24"/>
          <w:szCs w:val="24"/>
          <w:lang w:eastAsia="ru-RU"/>
        </w:rPr>
        <w:t>6</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w:t>
      </w:r>
      <w:proofErr w:type="gram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сыпучих породах выемку ведут на подъём до 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Рабочий цикл колесного скрепера: - загрузка (рис.4.15, </w:t>
      </w:r>
      <w:r w:rsidRPr="007F77CA">
        <w:rPr>
          <w:rFonts w:ascii="Georgia" w:eastAsia="Times New Roman" w:hAnsi="Georgia" w:cs="Arial"/>
          <w:i/>
          <w:iCs/>
          <w:color w:val="333333"/>
          <w:sz w:val="24"/>
          <w:szCs w:val="24"/>
          <w:lang w:eastAsia="ru-RU"/>
        </w:rPr>
        <w:t>а</w:t>
      </w:r>
      <w:r w:rsidRPr="007F77CA">
        <w:rPr>
          <w:rFonts w:ascii="Georgia" w:eastAsia="Times New Roman" w:hAnsi="Georgia" w:cs="Arial"/>
          <w:color w:val="333333"/>
          <w:sz w:val="24"/>
          <w:szCs w:val="24"/>
          <w:lang w:eastAsia="ru-RU"/>
        </w:rPr>
        <w:t xml:space="preserve">); - транспортирование (рис. 4. 15, </w:t>
      </w:r>
      <w:r w:rsidRPr="007F77CA">
        <w:rPr>
          <w:rFonts w:ascii="Georgia" w:eastAsia="Times New Roman" w:hAnsi="Georgia" w:cs="Arial"/>
          <w:i/>
          <w:iCs/>
          <w:color w:val="333333"/>
          <w:sz w:val="24"/>
          <w:szCs w:val="24"/>
          <w:lang w:eastAsia="ru-RU"/>
        </w:rPr>
        <w:t>б</w:t>
      </w:r>
      <w:r w:rsidRPr="007F77CA">
        <w:rPr>
          <w:rFonts w:ascii="Georgia" w:eastAsia="Times New Roman" w:hAnsi="Georgia" w:cs="Arial"/>
          <w:color w:val="333333"/>
          <w:sz w:val="24"/>
          <w:szCs w:val="24"/>
          <w:lang w:eastAsia="ru-RU"/>
        </w:rPr>
        <w:t xml:space="preserve">); - разгрузка (рис. 4.15, </w:t>
      </w:r>
      <w:r w:rsidRPr="007F77CA">
        <w:rPr>
          <w:rFonts w:ascii="Georgia" w:eastAsia="Times New Roman" w:hAnsi="Georgia" w:cs="Arial"/>
          <w:i/>
          <w:iCs/>
          <w:color w:val="333333"/>
          <w:sz w:val="24"/>
          <w:szCs w:val="24"/>
          <w:lang w:eastAsia="ru-RU"/>
        </w:rPr>
        <w:t>в</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5867400" cy="1295400"/>
            <wp:effectExtent l="0" t="0" r="0" b="0"/>
            <wp:docPr id="61" name="Рисунок 61" descr="https://ok-t.ru/studopediaru/baza2/2064458177602.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ok-t.ru/studopediaru/baza2/2064458177602.files/image114.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67400" cy="12954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движении скрепер должен находится не ближе 2 м от </w:t>
      </w:r>
      <w:proofErr w:type="spellStart"/>
      <w:r w:rsidRPr="007F77CA">
        <w:rPr>
          <w:rFonts w:ascii="Georgia" w:eastAsia="Times New Roman" w:hAnsi="Georgia" w:cs="Arial"/>
          <w:color w:val="333333"/>
          <w:sz w:val="24"/>
          <w:szCs w:val="24"/>
          <w:lang w:eastAsia="ru-RU"/>
        </w:rPr>
        <w:t>бровкиоткоса</w:t>
      </w:r>
      <w:proofErr w:type="spellEnd"/>
      <w:r w:rsidRPr="007F77CA">
        <w:rPr>
          <w:rFonts w:ascii="Georgia" w:eastAsia="Times New Roman" w:hAnsi="Georgia" w:cs="Arial"/>
          <w:color w:val="333333"/>
          <w:sz w:val="24"/>
          <w:szCs w:val="24"/>
          <w:lang w:eastAsia="ru-RU"/>
        </w:rPr>
        <w:t>. При разгрузке не должен передвигаться назад под откос.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Уклон съездов в грузовом направлении - с </w:t>
      </w:r>
      <w:proofErr w:type="spellStart"/>
      <w:r w:rsidRPr="007F77CA">
        <w:rPr>
          <w:rFonts w:ascii="Georgia" w:eastAsia="Times New Roman" w:hAnsi="Georgia" w:cs="Arial"/>
          <w:color w:val="333333"/>
          <w:sz w:val="24"/>
          <w:szCs w:val="24"/>
          <w:lang w:eastAsia="ru-RU"/>
        </w:rPr>
        <w:t>тягачем</w:t>
      </w:r>
      <w:proofErr w:type="spellEnd"/>
      <w:r w:rsidRPr="007F77CA">
        <w:rPr>
          <w:rFonts w:ascii="Georgia" w:eastAsia="Times New Roman" w:hAnsi="Georgia" w:cs="Arial"/>
          <w:color w:val="333333"/>
          <w:sz w:val="24"/>
          <w:szCs w:val="24"/>
          <w:lang w:eastAsia="ru-RU"/>
        </w:rPr>
        <w:t xml:space="preserve"> до 15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в порожняковом направлении не долее 25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Загрузка мощных скреперов осуществляется, как правило, с подталкиванием их бульдозером. Загрузка ковша скрепера, как правило, с «шапкой»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Максимальная скорость движения самоходного скрепера: -груженного – 20 – 30 км/час; - порожнего – 40 – 60 км/час. Прицепного – 7-10 км/час.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Прицепные скреперы из-за малой скорости движения применяют при дальности транспортирования до 400-500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Толщина стружки: - в песчаных породах – 0,2-0,3 м; - в плотных и разрушенных -0,1-0,15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Отсыпка скреперных отвалов – слоями толщиной от 0,2 - 0,3 м до 2-3 м. (лучше под уклон 10 - 20 ‰.</w:t>
      </w:r>
    </w:p>
    <w:p w:rsidR="007F77CA" w:rsidRDefault="00492560" w:rsidP="007F77CA">
      <w:pPr>
        <w:pStyle w:val="a5"/>
        <w:rPr>
          <w:rFonts w:ascii="Georgia" w:hAnsi="Georgia"/>
          <w:color w:val="333333"/>
        </w:rPr>
      </w:pPr>
      <w:r>
        <w:rPr>
          <w:rStyle w:val="a4"/>
          <w:rFonts w:ascii="Georgia" w:hAnsi="Georgia"/>
          <w:color w:val="333333"/>
        </w:rPr>
        <w:t xml:space="preserve">4.8 </w:t>
      </w:r>
      <w:r w:rsidR="007F77CA">
        <w:rPr>
          <w:rStyle w:val="a4"/>
          <w:rFonts w:ascii="Georgia" w:hAnsi="Georgia"/>
          <w:color w:val="333333"/>
        </w:rPr>
        <w:t>ВЫЕМКА ПОРОД БУЛЬДОЗЕРАМИ</w:t>
      </w:r>
    </w:p>
    <w:p w:rsidR="007F77CA" w:rsidRDefault="007F77CA" w:rsidP="007F77CA">
      <w:pPr>
        <w:pStyle w:val="a5"/>
        <w:rPr>
          <w:rFonts w:ascii="Georgia" w:hAnsi="Georgia"/>
          <w:color w:val="333333"/>
        </w:rPr>
      </w:pPr>
      <w:r>
        <w:rPr>
          <w:rStyle w:val="a4"/>
          <w:rFonts w:ascii="Georgia" w:hAnsi="Georgia"/>
          <w:color w:val="333333"/>
        </w:rPr>
        <w:t>Бульдозер –</w:t>
      </w:r>
      <w:r>
        <w:rPr>
          <w:rFonts w:ascii="Georgia" w:hAnsi="Georgia"/>
          <w:color w:val="333333"/>
        </w:rPr>
        <w:t>гусеничный или колесный тягач, оборудованный лемехом.</w:t>
      </w:r>
    </w:p>
    <w:p w:rsidR="007F77CA" w:rsidRDefault="007F77CA" w:rsidP="007F77CA">
      <w:pPr>
        <w:pStyle w:val="a5"/>
        <w:rPr>
          <w:rFonts w:ascii="Georgia" w:hAnsi="Georgia"/>
          <w:color w:val="333333"/>
        </w:rPr>
      </w:pPr>
      <w:r>
        <w:rPr>
          <w:rFonts w:ascii="Georgia" w:hAnsi="Georgia"/>
          <w:color w:val="333333"/>
        </w:rPr>
        <w:t>Может производить выемку, перемещение и складирование.</w:t>
      </w:r>
    </w:p>
    <w:p w:rsidR="007F77CA" w:rsidRDefault="007F77CA" w:rsidP="007F77CA">
      <w:pPr>
        <w:pStyle w:val="a5"/>
        <w:rPr>
          <w:rFonts w:ascii="Georgia" w:hAnsi="Georgia"/>
          <w:color w:val="333333"/>
        </w:rPr>
      </w:pPr>
      <w:r>
        <w:rPr>
          <w:rFonts w:ascii="Georgia" w:hAnsi="Georgia"/>
          <w:color w:val="333333"/>
        </w:rPr>
        <w:t>По мощности базового тягача подразделяются на: - сверх мощные (более 250 кВт); - мощные (110-250 кВт); - средние (75-110 кВт); - легкие (25-60 кВт).</w:t>
      </w:r>
    </w:p>
    <w:p w:rsidR="007F77CA" w:rsidRDefault="007F77CA" w:rsidP="007F77CA">
      <w:pPr>
        <w:pStyle w:val="a5"/>
        <w:rPr>
          <w:rFonts w:ascii="Georgia" w:hAnsi="Georgia"/>
          <w:color w:val="333333"/>
        </w:rPr>
      </w:pPr>
      <w:r>
        <w:rPr>
          <w:rFonts w:ascii="Georgia" w:hAnsi="Georgia"/>
          <w:color w:val="333333"/>
        </w:rPr>
        <w:t>Лемех бульдозера может быть неповоротным и поворотным, по форме – прямые; U-образные; полу U-образные; буксировочные.</w:t>
      </w:r>
    </w:p>
    <w:p w:rsidR="007F77CA" w:rsidRDefault="007F77CA" w:rsidP="007F77CA">
      <w:pPr>
        <w:pStyle w:val="a5"/>
        <w:rPr>
          <w:rFonts w:ascii="Georgia" w:hAnsi="Georgia"/>
          <w:color w:val="333333"/>
        </w:rPr>
      </w:pPr>
      <w:r>
        <w:rPr>
          <w:rFonts w:ascii="Georgia" w:hAnsi="Georgia"/>
          <w:color w:val="333333"/>
        </w:rPr>
        <w:t>Забой бульдозера: - площадка, продольный или торцевой откос уступа.</w:t>
      </w:r>
    </w:p>
    <w:p w:rsidR="007F77CA" w:rsidRDefault="007F77CA" w:rsidP="007F77CA">
      <w:pPr>
        <w:pStyle w:val="a5"/>
        <w:rPr>
          <w:rFonts w:ascii="Georgia" w:hAnsi="Georgia"/>
          <w:color w:val="333333"/>
        </w:rPr>
      </w:pPr>
      <w:r>
        <w:rPr>
          <w:rFonts w:ascii="Georgia" w:hAnsi="Georgia"/>
          <w:color w:val="333333"/>
        </w:rPr>
        <w:t xml:space="preserve">Цикл – </w:t>
      </w:r>
      <w:proofErr w:type="spellStart"/>
      <w:r>
        <w:rPr>
          <w:rFonts w:ascii="Georgia" w:hAnsi="Georgia"/>
          <w:color w:val="333333"/>
        </w:rPr>
        <w:t>зарезка</w:t>
      </w:r>
      <w:proofErr w:type="spellEnd"/>
      <w:r>
        <w:rPr>
          <w:rFonts w:ascii="Georgia" w:hAnsi="Georgia"/>
          <w:color w:val="333333"/>
        </w:rPr>
        <w:t xml:space="preserve"> горизонтального или наклонного слоя выемки, набор породы в призму волочения, перемещение призмы волочения и разгрузка.</w:t>
      </w:r>
    </w:p>
    <w:p w:rsidR="007F77CA" w:rsidRDefault="007F77CA" w:rsidP="007F77CA">
      <w:pPr>
        <w:pStyle w:val="a5"/>
        <w:rPr>
          <w:rFonts w:ascii="Georgia" w:hAnsi="Georgia"/>
          <w:color w:val="333333"/>
        </w:rPr>
      </w:pPr>
      <w:r>
        <w:rPr>
          <w:rFonts w:ascii="Georgia" w:hAnsi="Georgia"/>
          <w:color w:val="333333"/>
        </w:rPr>
        <w:t>Управление лемехом – канатное или гидравлическое.</w:t>
      </w:r>
    </w:p>
    <w:p w:rsidR="007F77CA" w:rsidRDefault="007F77CA" w:rsidP="007F77CA">
      <w:pPr>
        <w:pStyle w:val="a5"/>
        <w:rPr>
          <w:rFonts w:ascii="Georgia" w:hAnsi="Georgia"/>
          <w:color w:val="333333"/>
        </w:rPr>
      </w:pPr>
      <w:r>
        <w:rPr>
          <w:rFonts w:ascii="Georgia" w:hAnsi="Georgia"/>
          <w:color w:val="333333"/>
        </w:rPr>
        <w:t xml:space="preserve">Для уменьшения потерь </w:t>
      </w:r>
      <w:proofErr w:type="gramStart"/>
      <w:r>
        <w:rPr>
          <w:rFonts w:ascii="Georgia" w:hAnsi="Georgia"/>
          <w:color w:val="333333"/>
        </w:rPr>
        <w:t>при породы</w:t>
      </w:r>
      <w:proofErr w:type="gramEnd"/>
      <w:r>
        <w:rPr>
          <w:rFonts w:ascii="Georgia" w:hAnsi="Georgia"/>
          <w:color w:val="333333"/>
        </w:rPr>
        <w:t xml:space="preserve"> при транспортировании бульдозер многократно проходит по одной полосе шириной 3,5 4,0 м, формируя по краям полосы породные валы шириной 0,7 – 1,0 м. образуется траншея глубиной 0,6 – 0,7 м.</w:t>
      </w:r>
    </w:p>
    <w:p w:rsidR="007F77CA" w:rsidRDefault="007F77CA" w:rsidP="007F77CA">
      <w:pPr>
        <w:pStyle w:val="a5"/>
        <w:rPr>
          <w:rFonts w:ascii="Georgia" w:hAnsi="Georgia"/>
          <w:color w:val="333333"/>
        </w:rPr>
      </w:pPr>
      <w:r>
        <w:rPr>
          <w:rFonts w:ascii="Georgia" w:hAnsi="Georgia"/>
          <w:color w:val="333333"/>
        </w:rPr>
        <w:t xml:space="preserve">Бульдозеры применяют: для зачистки пластов полезного ископаемого; планировки рабочих площадок, для выполнения вскрышных работ (при небольшой мощности), для уборки растительного слоя, </w:t>
      </w:r>
      <w:proofErr w:type="spellStart"/>
      <w:r>
        <w:rPr>
          <w:rFonts w:ascii="Georgia" w:hAnsi="Georgia"/>
          <w:color w:val="333333"/>
        </w:rPr>
        <w:t>подгребания</w:t>
      </w:r>
      <w:proofErr w:type="spellEnd"/>
      <w:r>
        <w:rPr>
          <w:rFonts w:ascii="Georgia" w:hAnsi="Georgia"/>
          <w:color w:val="333333"/>
        </w:rPr>
        <w:t xml:space="preserve"> взорванной горной массы, Понижения высоты уступа, валки леса, расчистки снега и на отвальных работах</w:t>
      </w:r>
    </w:p>
    <w:p w:rsidR="007F77CA" w:rsidRDefault="007F77CA" w:rsidP="007F77CA">
      <w:pPr>
        <w:pStyle w:val="a5"/>
        <w:rPr>
          <w:rFonts w:ascii="Georgia" w:hAnsi="Georgia"/>
          <w:color w:val="333333"/>
        </w:rPr>
      </w:pPr>
      <w:r>
        <w:rPr>
          <w:rFonts w:ascii="Georgia" w:hAnsi="Georgia"/>
          <w:color w:val="333333"/>
        </w:rPr>
        <w:t xml:space="preserve">(Назначение карьерного транспорта. Виды карьерного транспорта. Технология перемещения карьерных грузов железнодорожным, автомобильным, конвейерным </w:t>
      </w:r>
      <w:proofErr w:type="spellStart"/>
      <w:r>
        <w:rPr>
          <w:rFonts w:ascii="Georgia" w:hAnsi="Georgia"/>
          <w:color w:val="333333"/>
        </w:rPr>
        <w:t>икомбинированным</w:t>
      </w:r>
      <w:proofErr w:type="spellEnd"/>
      <w:r>
        <w:rPr>
          <w:rFonts w:ascii="Georgia" w:hAnsi="Georgia"/>
          <w:color w:val="333333"/>
        </w:rPr>
        <w:t xml:space="preserve"> транспортом. Принципы выбора вида карьерного транспорта.)</w:t>
      </w:r>
    </w:p>
    <w:p w:rsidR="007F77CA" w:rsidRDefault="007F77CA" w:rsidP="007F77CA">
      <w:pPr>
        <w:pStyle w:val="a5"/>
        <w:rPr>
          <w:rFonts w:ascii="Georgia" w:hAnsi="Georgia"/>
          <w:color w:val="333333"/>
        </w:rPr>
      </w:pPr>
      <w:r>
        <w:rPr>
          <w:rFonts w:ascii="Georgia" w:hAnsi="Georgia"/>
          <w:color w:val="333333"/>
        </w:rPr>
        <w:t>Перевозка горной массы в карьерах относится к основным производственным процессам открытых горных работ, который наряду с буровзрывными и выемочно-погрузочными работами определяет технологию открытой добычи полезных ископаемых.</w:t>
      </w:r>
    </w:p>
    <w:p w:rsidR="007F77CA" w:rsidRDefault="007F77CA" w:rsidP="007F77CA">
      <w:pPr>
        <w:pStyle w:val="a5"/>
        <w:rPr>
          <w:rFonts w:ascii="Georgia" w:hAnsi="Georgia"/>
          <w:color w:val="333333"/>
        </w:rPr>
      </w:pPr>
      <w:r>
        <w:rPr>
          <w:rFonts w:ascii="Georgia" w:hAnsi="Georgia"/>
          <w:color w:val="333333"/>
        </w:rPr>
        <w:t>Особенности карьерного транспорта, отличающих его от транспорта общего назначения:</w:t>
      </w:r>
    </w:p>
    <w:p w:rsidR="007F77CA" w:rsidRDefault="007F77CA" w:rsidP="007F77CA">
      <w:pPr>
        <w:pStyle w:val="a5"/>
        <w:rPr>
          <w:rFonts w:ascii="Georgia" w:hAnsi="Georgia"/>
          <w:color w:val="333333"/>
        </w:rPr>
      </w:pPr>
      <w:r>
        <w:rPr>
          <w:rFonts w:ascii="Georgia" w:hAnsi="Georgia"/>
          <w:color w:val="333333"/>
        </w:rPr>
        <w:t>· пункты погрузки и разгрузки постоянно меняют свое положение, следуя за фронтом горных работ, что требует периодического перемещения транспортных коммуникаций и оборудования;</w:t>
      </w:r>
    </w:p>
    <w:p w:rsidR="007F77CA" w:rsidRDefault="007F77CA" w:rsidP="007F77CA">
      <w:pPr>
        <w:pStyle w:val="a5"/>
        <w:rPr>
          <w:rFonts w:ascii="Georgia" w:hAnsi="Georgia"/>
          <w:color w:val="333333"/>
        </w:rPr>
      </w:pPr>
      <w:r>
        <w:rPr>
          <w:rFonts w:ascii="Georgia" w:hAnsi="Georgia"/>
          <w:color w:val="333333"/>
        </w:rPr>
        <w:t>· путь транспортирования из карьера и в карьер, как правило, прокладывается под большим уклоном в силу минимизации капитальных затрат на вскрытие месторождения.</w:t>
      </w:r>
    </w:p>
    <w:p w:rsidR="007F77CA" w:rsidRDefault="007F77CA" w:rsidP="007F77CA">
      <w:pPr>
        <w:pStyle w:val="a5"/>
        <w:rPr>
          <w:rFonts w:ascii="Georgia" w:hAnsi="Georgia"/>
          <w:color w:val="333333"/>
        </w:rPr>
      </w:pPr>
      <w:r>
        <w:rPr>
          <w:rFonts w:ascii="Georgia" w:hAnsi="Georgia"/>
          <w:color w:val="333333"/>
        </w:rPr>
        <w:t xml:space="preserve">Основное распространение на отечественных и зарубежных карьерах получили </w:t>
      </w:r>
      <w:r>
        <w:rPr>
          <w:rFonts w:ascii="Georgia" w:hAnsi="Georgia"/>
          <w:i/>
          <w:iCs/>
          <w:color w:val="333333"/>
        </w:rPr>
        <w:t>железнодорожный, автомобильный и конвейерный транспорт</w:t>
      </w:r>
      <w:r>
        <w:rPr>
          <w:rFonts w:ascii="Georgia" w:hAnsi="Georgia"/>
          <w:color w:val="333333"/>
        </w:rPr>
        <w:t>, применяемые как самостоятельные виды, так и в комбинациях. В более ограниченных масштабах используют гидравлический и скиповой.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Карьерный транспорт подразделяют на </w:t>
      </w:r>
      <w:r w:rsidRPr="007F77CA">
        <w:rPr>
          <w:rFonts w:ascii="Georgia" w:eastAsia="Times New Roman" w:hAnsi="Georgia" w:cs="Arial"/>
          <w:i/>
          <w:iCs/>
          <w:color w:val="333333"/>
          <w:sz w:val="24"/>
          <w:szCs w:val="24"/>
          <w:lang w:eastAsia="ru-RU"/>
        </w:rPr>
        <w:t>цикличный</w:t>
      </w:r>
      <w:r w:rsidRPr="007F77CA">
        <w:rPr>
          <w:rFonts w:ascii="Georgia" w:eastAsia="Times New Roman" w:hAnsi="Georgia" w:cs="Arial"/>
          <w:color w:val="333333"/>
          <w:sz w:val="24"/>
          <w:szCs w:val="24"/>
          <w:lang w:eastAsia="ru-RU"/>
        </w:rPr>
        <w:t xml:space="preserve"> (железнодорожный; автомобильный (скиповые подъемники); </w:t>
      </w:r>
      <w:r w:rsidRPr="007F77CA">
        <w:rPr>
          <w:rFonts w:ascii="Georgia" w:eastAsia="Times New Roman" w:hAnsi="Georgia" w:cs="Arial"/>
          <w:i/>
          <w:iCs/>
          <w:color w:val="333333"/>
          <w:sz w:val="24"/>
          <w:szCs w:val="24"/>
          <w:lang w:eastAsia="ru-RU"/>
        </w:rPr>
        <w:t>непрерывный</w:t>
      </w:r>
      <w:r w:rsidRPr="007F77CA">
        <w:rPr>
          <w:rFonts w:ascii="Georgia" w:eastAsia="Times New Roman" w:hAnsi="Georgia" w:cs="Arial"/>
          <w:color w:val="333333"/>
          <w:sz w:val="24"/>
          <w:szCs w:val="24"/>
          <w:lang w:eastAsia="ru-RU"/>
        </w:rPr>
        <w:t xml:space="preserve"> (поточный—конвейерный, гидравлический); </w:t>
      </w:r>
      <w:r w:rsidRPr="007F77CA">
        <w:rPr>
          <w:rFonts w:ascii="Georgia" w:eastAsia="Times New Roman" w:hAnsi="Georgia" w:cs="Arial"/>
          <w:i/>
          <w:iCs/>
          <w:color w:val="333333"/>
          <w:sz w:val="24"/>
          <w:szCs w:val="24"/>
          <w:lang w:eastAsia="ru-RU"/>
        </w:rPr>
        <w:t xml:space="preserve">комбинированный </w:t>
      </w:r>
      <w:r w:rsidRPr="007F77CA">
        <w:rPr>
          <w:rFonts w:ascii="Georgia" w:eastAsia="Times New Roman" w:hAnsi="Georgia" w:cs="Arial"/>
          <w:color w:val="333333"/>
          <w:sz w:val="24"/>
          <w:szCs w:val="24"/>
          <w:lang w:eastAsia="ru-RU"/>
        </w:rPr>
        <w:t>(различные сочетания цикличного и непрерывного видов транспорта).</w:t>
      </w:r>
    </w:p>
    <w:p w:rsid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Принятый вид карьерного транспорта должен обеспечивать выполнение запланированного грузооборота; минимальное расстояние транспортирования; максимальную производительность выемочно-погрузочного оборудования; возможность (при необходимости) селективной выемки полезного ископаемого; безопасность работ; минимальную себестоимость перевозки.</w:t>
      </w:r>
    </w:p>
    <w:p w:rsidR="00492560" w:rsidRPr="00492560" w:rsidRDefault="00492560" w:rsidP="007F77CA">
      <w:pPr>
        <w:spacing w:before="100" w:beforeAutospacing="1" w:after="100" w:afterAutospacing="1" w:line="240" w:lineRule="auto"/>
        <w:rPr>
          <w:rFonts w:ascii="Georgia" w:eastAsia="Times New Roman" w:hAnsi="Georgia" w:cs="Arial"/>
          <w:b/>
          <w:color w:val="333333"/>
          <w:sz w:val="24"/>
          <w:szCs w:val="24"/>
          <w:lang w:eastAsia="ru-RU"/>
        </w:rPr>
      </w:pPr>
      <w:r w:rsidRPr="00492560">
        <w:rPr>
          <w:rFonts w:ascii="Georgia" w:eastAsia="Times New Roman" w:hAnsi="Georgia" w:cs="Arial"/>
          <w:b/>
          <w:color w:val="333333"/>
          <w:sz w:val="24"/>
          <w:szCs w:val="24"/>
          <w:lang w:eastAsia="ru-RU"/>
        </w:rPr>
        <w:t>5. КАРЬЕРНЫЙ ТРАНСПОРТ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5.1. Ж.Д. ТРАНСПОРТ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color w:val="333333"/>
          <w:sz w:val="24"/>
          <w:szCs w:val="24"/>
          <w:lang w:eastAsia="ru-RU"/>
        </w:rPr>
        <w:t>Ж.д</w:t>
      </w:r>
      <w:proofErr w:type="spellEnd"/>
      <w:r w:rsidRPr="007F77CA">
        <w:rPr>
          <w:rFonts w:ascii="Georgia" w:eastAsia="Times New Roman" w:hAnsi="Georgia" w:cs="Arial"/>
          <w:color w:val="333333"/>
          <w:sz w:val="24"/>
          <w:szCs w:val="24"/>
          <w:lang w:eastAsia="ru-RU"/>
        </w:rPr>
        <w:t xml:space="preserve">. транспорт целесообразно применять на карьерах с большим годовым грузооборотом </w:t>
      </w:r>
      <w:proofErr w:type="gramStart"/>
      <w:r w:rsidRPr="007F77CA">
        <w:rPr>
          <w:rFonts w:ascii="Georgia" w:eastAsia="Times New Roman" w:hAnsi="Georgia" w:cs="Arial"/>
          <w:color w:val="333333"/>
          <w:sz w:val="24"/>
          <w:szCs w:val="24"/>
          <w:lang w:eastAsia="ru-RU"/>
        </w:rPr>
        <w:t>( 25</w:t>
      </w:r>
      <w:proofErr w:type="gram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24"/>
          <w:szCs w:val="24"/>
          <w:lang w:eastAsia="ru-RU"/>
        </w:rPr>
        <w:t>млн.т</w:t>
      </w:r>
      <w:proofErr w:type="spellEnd"/>
      <w:r w:rsidRPr="007F77CA">
        <w:rPr>
          <w:rFonts w:ascii="Georgia" w:eastAsia="Times New Roman" w:hAnsi="Georgia" w:cs="Arial"/>
          <w:color w:val="333333"/>
          <w:sz w:val="24"/>
          <w:szCs w:val="24"/>
          <w:lang w:eastAsia="ru-RU"/>
        </w:rPr>
        <w:t xml:space="preserve"> и более) при длине транспортирования 4 км и более.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Достоинства </w:t>
      </w:r>
      <w:proofErr w:type="spellStart"/>
      <w:r w:rsidRPr="007F77CA">
        <w:rPr>
          <w:rFonts w:ascii="Georgia" w:eastAsia="Times New Roman" w:hAnsi="Georgia" w:cs="Arial"/>
          <w:color w:val="333333"/>
          <w:sz w:val="24"/>
          <w:szCs w:val="24"/>
          <w:lang w:eastAsia="ru-RU"/>
        </w:rPr>
        <w:t>ж.д</w:t>
      </w:r>
      <w:proofErr w:type="spellEnd"/>
      <w:r w:rsidRPr="007F77CA">
        <w:rPr>
          <w:rFonts w:ascii="Georgia" w:eastAsia="Times New Roman" w:hAnsi="Georgia" w:cs="Arial"/>
          <w:color w:val="333333"/>
          <w:sz w:val="24"/>
          <w:szCs w:val="24"/>
          <w:lang w:eastAsia="ru-RU"/>
        </w:rPr>
        <w:t xml:space="preserve">.: - возможность использования любых видов энергии и типов локомотивов; - небольшой расход энергии в следствие малого удельного сопротивления движению по рельсовым путям ((40¸70)Н на 1 т массы поезда); - большая производительность при любом расстоянии перевозок: - возможность автоматизации движения; - высокая надежность; - малые эксплуатационные расходы; - значительный срок службы (до 20¸25 лет); - затраты на 1 </w:t>
      </w:r>
      <w:proofErr w:type="spellStart"/>
      <w:r w:rsidRPr="007F77CA">
        <w:rPr>
          <w:rFonts w:ascii="Georgia" w:eastAsia="Times New Roman" w:hAnsi="Georgia" w:cs="Arial"/>
          <w:color w:val="333333"/>
          <w:sz w:val="24"/>
          <w:szCs w:val="24"/>
          <w:lang w:eastAsia="ru-RU"/>
        </w:rPr>
        <w:t>т.км</w:t>
      </w:r>
      <w:proofErr w:type="spellEnd"/>
      <w:r w:rsidRPr="007F77CA">
        <w:rPr>
          <w:rFonts w:ascii="Georgia" w:eastAsia="Times New Roman" w:hAnsi="Georgia" w:cs="Arial"/>
          <w:color w:val="333333"/>
          <w:sz w:val="24"/>
          <w:szCs w:val="24"/>
          <w:lang w:eastAsia="ru-RU"/>
        </w:rPr>
        <w:t xml:space="preserve"> перевозки в 4¸6 раз ниже чем при конвейерном и автомобильном транспорте.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Недостатки </w:t>
      </w:r>
      <w:proofErr w:type="spellStart"/>
      <w:r w:rsidRPr="007F77CA">
        <w:rPr>
          <w:rFonts w:ascii="Georgia" w:eastAsia="Times New Roman" w:hAnsi="Georgia" w:cs="Arial"/>
          <w:color w:val="333333"/>
          <w:sz w:val="24"/>
          <w:szCs w:val="24"/>
          <w:lang w:eastAsia="ru-RU"/>
        </w:rPr>
        <w:t>ж.д</w:t>
      </w:r>
      <w:proofErr w:type="spellEnd"/>
      <w:r w:rsidRPr="007F77CA">
        <w:rPr>
          <w:rFonts w:ascii="Georgia" w:eastAsia="Times New Roman" w:hAnsi="Georgia" w:cs="Arial"/>
          <w:color w:val="333333"/>
          <w:sz w:val="24"/>
          <w:szCs w:val="24"/>
          <w:lang w:eastAsia="ru-RU"/>
        </w:rPr>
        <w:t>.: - большие первоначальные капитальные затраты на строительство карьера из-за большой протяженности и объема капитальных траншей; - трудоемкость работ по перемещению и содержанию путей; - жесткие требования к профилю и плану пути (длина фронта работ в уступе не менее 500¸600 м, радиус кривых – не менее 100¸120 м, уклон пути - 25¸30, реже 40¸55‰); - сложная технология и организация отвальных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i/>
          <w:iCs/>
          <w:color w:val="333333"/>
          <w:sz w:val="24"/>
          <w:szCs w:val="24"/>
          <w:lang w:eastAsia="ru-RU"/>
        </w:rPr>
        <w:t>Подвижной состав</w:t>
      </w:r>
      <w:r w:rsidRPr="007F77CA">
        <w:rPr>
          <w:rFonts w:ascii="Georgia" w:eastAsia="Times New Roman" w:hAnsi="Georgia" w:cs="Arial"/>
          <w:color w:val="333333"/>
          <w:sz w:val="24"/>
          <w:szCs w:val="24"/>
          <w:lang w:eastAsia="ru-RU"/>
        </w:rPr>
        <w:t>. Это вагоны и локомотивы РЖД с шириной колеи 1520 мм. Для перевозки пород при экскаваторной погрузке используют открытие вагоны типа «</w:t>
      </w:r>
      <w:r w:rsidRPr="007F77CA">
        <w:rPr>
          <w:rFonts w:ascii="Georgia" w:eastAsia="Times New Roman" w:hAnsi="Georgia" w:cs="Arial"/>
          <w:i/>
          <w:iCs/>
          <w:color w:val="333333"/>
          <w:sz w:val="24"/>
          <w:szCs w:val="24"/>
          <w:lang w:eastAsia="ru-RU"/>
        </w:rPr>
        <w:t>гондола</w:t>
      </w:r>
      <w:r w:rsidRPr="007F77CA">
        <w:rPr>
          <w:rFonts w:ascii="Georgia" w:eastAsia="Times New Roman" w:hAnsi="Georgia" w:cs="Arial"/>
          <w:color w:val="333333"/>
          <w:sz w:val="24"/>
          <w:szCs w:val="24"/>
          <w:lang w:eastAsia="ru-RU"/>
        </w:rPr>
        <w:t>» грузоподъемностью 60¸90 т, частично, типа «</w:t>
      </w:r>
      <w:r w:rsidRPr="007F77CA">
        <w:rPr>
          <w:rFonts w:ascii="Georgia" w:eastAsia="Times New Roman" w:hAnsi="Georgia" w:cs="Arial"/>
          <w:i/>
          <w:iCs/>
          <w:color w:val="333333"/>
          <w:sz w:val="24"/>
          <w:szCs w:val="24"/>
          <w:lang w:eastAsia="ru-RU"/>
        </w:rPr>
        <w:t>хоппер</w:t>
      </w:r>
      <w:r w:rsidRPr="007F77CA">
        <w:rPr>
          <w:rFonts w:ascii="Georgia" w:eastAsia="Times New Roman" w:hAnsi="Georgia" w:cs="Arial"/>
          <w:color w:val="333333"/>
          <w:sz w:val="24"/>
          <w:szCs w:val="24"/>
          <w:lang w:eastAsia="ru-RU"/>
        </w:rPr>
        <w:t xml:space="preserve">» (имеют наклонные стенки и разгружаются через люки, расположенные ниже рамы вагона) грузоподъемностью 60 т и </w:t>
      </w:r>
      <w:r w:rsidRPr="007F77CA">
        <w:rPr>
          <w:rFonts w:ascii="Georgia" w:eastAsia="Times New Roman" w:hAnsi="Georgia" w:cs="Arial"/>
          <w:i/>
          <w:iCs/>
          <w:color w:val="333333"/>
          <w:sz w:val="24"/>
          <w:szCs w:val="24"/>
          <w:lang w:eastAsia="ru-RU"/>
        </w:rPr>
        <w:t>думпкары</w:t>
      </w:r>
      <w:r w:rsidRPr="007F77CA">
        <w:rPr>
          <w:rFonts w:ascii="Georgia" w:eastAsia="Times New Roman" w:hAnsi="Georgia" w:cs="Arial"/>
          <w:color w:val="333333"/>
          <w:sz w:val="24"/>
          <w:szCs w:val="24"/>
          <w:lang w:eastAsia="ru-RU"/>
        </w:rPr>
        <w:t xml:space="preserve"> с одно и двухсторонней разгрузкой (Рис.6.1).</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Думпкар</w:t>
      </w:r>
      <w:r w:rsidRPr="007F77CA">
        <w:rPr>
          <w:rFonts w:ascii="Georgia" w:eastAsia="Times New Roman" w:hAnsi="Georgia" w:cs="Arial"/>
          <w:color w:val="333333"/>
          <w:sz w:val="24"/>
          <w:szCs w:val="24"/>
          <w:lang w:eastAsia="ru-RU"/>
        </w:rPr>
        <w:t xml:space="preserve"> – полувагон, разгружающийся путем поворота кузова относительно своей продольной оси с использованием </w:t>
      </w:r>
      <w:proofErr w:type="spellStart"/>
      <w:r w:rsidRPr="007F77CA">
        <w:rPr>
          <w:rFonts w:ascii="Georgia" w:eastAsia="Times New Roman" w:hAnsi="Georgia" w:cs="Arial"/>
          <w:color w:val="333333"/>
          <w:sz w:val="24"/>
          <w:szCs w:val="24"/>
          <w:lang w:eastAsia="ru-RU"/>
        </w:rPr>
        <w:t>пневмоцилиндров</w:t>
      </w:r>
      <w:proofErr w:type="spellEnd"/>
      <w:r w:rsidRPr="007F77CA">
        <w:rPr>
          <w:rFonts w:ascii="Georgia" w:eastAsia="Times New Roman" w:hAnsi="Georgia" w:cs="Arial"/>
          <w:color w:val="333333"/>
          <w:sz w:val="24"/>
          <w:szCs w:val="24"/>
          <w:lang w:eastAsia="ru-RU"/>
        </w:rPr>
        <w:t>, от поездной магистрали сжатого воздуха.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9405"/>
      </w:tblGrid>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5915025" cy="1638300"/>
                  <wp:effectExtent l="0" t="0" r="9525" b="0"/>
                  <wp:docPr id="68" name="Рисунок 68" descr="https://ok-t.ru/studopediaru/baza2/2064458177602.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ok-t.ru/studopediaru/baza2/2064458177602.files/image116.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15025" cy="1638300"/>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br/>
        <w:t>Думпкары рассчитаны на падение крупных кусков породы массой 3¸5 т в высоты 1,5¸3 м (3¸3,5 т при высоте разгрузки (</w:t>
      </w:r>
      <w:proofErr w:type="spellStart"/>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от дна вагона - 2¸2,5 м и 5¸6 т при </w:t>
      </w:r>
      <w:proofErr w:type="spellStart"/>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 0,5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Технологические характеристики подвижного состава: грузоподъемность, вместимость, коэффициент тары, нагрузка на ось, нагрузка на 1 м пути.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Грузоподъемность</w:t>
      </w:r>
      <w:r w:rsidRPr="007F77CA">
        <w:rPr>
          <w:rFonts w:ascii="Georgia" w:eastAsia="Times New Roman" w:hAnsi="Georgia" w:cs="Arial"/>
          <w:color w:val="333333"/>
          <w:sz w:val="24"/>
          <w:szCs w:val="24"/>
          <w:lang w:eastAsia="ru-RU"/>
        </w:rPr>
        <w:t xml:space="preserve"> – максимальная масса груза, которая может быть погружена в вагон.</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Вместимость</w:t>
      </w:r>
      <w:r w:rsidRPr="007F77CA">
        <w:rPr>
          <w:rFonts w:ascii="Georgia" w:eastAsia="Times New Roman" w:hAnsi="Georgia" w:cs="Arial"/>
          <w:color w:val="333333"/>
          <w:sz w:val="24"/>
          <w:szCs w:val="24"/>
          <w:lang w:eastAsia="ru-RU"/>
        </w:rPr>
        <w:t xml:space="preserve"> – геометрический объем кузова вагона. При погрузке «с шапкой» объем перевозимой горной массы может на 20¸25% его геометрический объем.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По условиям прочности и загрузки вместимость думпкара должны быть в 4¸6 раз больше емкости ковша экскаватора.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Коэффициент тары</w:t>
      </w:r>
      <w:r w:rsidRPr="007F77CA">
        <w:rPr>
          <w:rFonts w:ascii="Georgia" w:eastAsia="Times New Roman" w:hAnsi="Georgia" w:cs="Arial"/>
          <w:color w:val="333333"/>
          <w:sz w:val="24"/>
          <w:szCs w:val="24"/>
          <w:lang w:eastAsia="ru-RU"/>
        </w:rPr>
        <w:t xml:space="preserve"> – отношение массы вагона (</w:t>
      </w:r>
      <w:proofErr w:type="spellStart"/>
      <w:r w:rsidRPr="007F77CA">
        <w:rPr>
          <w:rFonts w:ascii="Georgia" w:eastAsia="Times New Roman" w:hAnsi="Georgia" w:cs="Arial"/>
          <w:color w:val="333333"/>
          <w:sz w:val="24"/>
          <w:szCs w:val="24"/>
          <w:lang w:eastAsia="ru-RU"/>
        </w:rPr>
        <w:t>q</w:t>
      </w:r>
      <w:r w:rsidRPr="007F77CA">
        <w:rPr>
          <w:rFonts w:ascii="Georgia" w:eastAsia="Times New Roman" w:hAnsi="Georgia" w:cs="Arial"/>
          <w:color w:val="333333"/>
          <w:sz w:val="18"/>
          <w:szCs w:val="18"/>
          <w:vertAlign w:val="subscript"/>
          <w:lang w:eastAsia="ru-RU"/>
        </w:rPr>
        <w:t>т</w:t>
      </w:r>
      <w:proofErr w:type="spellEnd"/>
      <w:r w:rsidRPr="007F77CA">
        <w:rPr>
          <w:rFonts w:ascii="Georgia" w:eastAsia="Times New Roman" w:hAnsi="Georgia" w:cs="Arial"/>
          <w:color w:val="333333"/>
          <w:sz w:val="24"/>
          <w:szCs w:val="24"/>
          <w:lang w:eastAsia="ru-RU"/>
        </w:rPr>
        <w:t>) к его грузоподъемности (</w:t>
      </w:r>
      <w:proofErr w:type="spellStart"/>
      <w:r w:rsidRPr="007F77CA">
        <w:rPr>
          <w:rFonts w:ascii="Georgia" w:eastAsia="Times New Roman" w:hAnsi="Georgia" w:cs="Arial"/>
          <w:color w:val="333333"/>
          <w:sz w:val="24"/>
          <w:szCs w:val="24"/>
          <w:lang w:eastAsia="ru-RU"/>
        </w:rPr>
        <w:t>q</w:t>
      </w:r>
      <w:r w:rsidRPr="007F77CA">
        <w:rPr>
          <w:rFonts w:ascii="Georgia" w:eastAsia="Times New Roman" w:hAnsi="Georgia" w:cs="Arial"/>
          <w:color w:val="333333"/>
          <w:sz w:val="18"/>
          <w:szCs w:val="18"/>
          <w:vertAlign w:val="subscript"/>
          <w:lang w:eastAsia="ru-RU"/>
        </w:rPr>
        <w:t>в</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676275" cy="381000"/>
            <wp:effectExtent l="0" t="0" r="0" b="0"/>
            <wp:docPr id="67" name="Рисунок 67" descr="https://ok-t.ru/studopediaru/baza2/2064458177602.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ok-t.ru/studopediaru/baza2/2064458177602.files/image11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Степень использования грузоподъемности вагона определяется коэффициентом его загрузки (</w:t>
      </w:r>
      <w:proofErr w:type="spellStart"/>
      <w:r w:rsidRPr="007F77CA">
        <w:rPr>
          <w:rFonts w:ascii="Georgia" w:eastAsia="Times New Roman" w:hAnsi="Georgia" w:cs="Arial"/>
          <w:i/>
          <w:iCs/>
          <w:color w:val="333333"/>
          <w:sz w:val="24"/>
          <w:szCs w:val="24"/>
          <w:lang w:eastAsia="ru-RU"/>
        </w:rPr>
        <w:t>k</w:t>
      </w:r>
      <w:r w:rsidRPr="007F77CA">
        <w:rPr>
          <w:rFonts w:ascii="Georgia" w:eastAsia="Times New Roman" w:hAnsi="Georgia" w:cs="Arial"/>
          <w:color w:val="333333"/>
          <w:sz w:val="18"/>
          <w:szCs w:val="18"/>
          <w:vertAlign w:val="subscript"/>
          <w:lang w:eastAsia="ru-RU"/>
        </w:rPr>
        <w:t>заг</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762000" cy="447675"/>
            <wp:effectExtent l="0" t="0" r="0" b="9525"/>
            <wp:docPr id="66" name="Рисунок 66" descr="https://ok-t.ru/studopediaru/baza2/2064458177602.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ok-t.ru/studopediaru/baza2/2064458177602.files/image120.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r w:rsidRPr="007F77CA">
        <w:rPr>
          <w:rFonts w:ascii="Georgia" w:eastAsia="Times New Roman" w:hAnsi="Georgia" w:cs="Arial"/>
          <w:i/>
          <w:iCs/>
          <w:color w:val="333333"/>
          <w:sz w:val="24"/>
          <w:szCs w:val="24"/>
          <w:lang w:eastAsia="ru-RU"/>
        </w:rPr>
        <w:t>Е</w:t>
      </w:r>
      <w:r w:rsidRPr="007F77CA">
        <w:rPr>
          <w:rFonts w:ascii="Georgia" w:eastAsia="Times New Roman" w:hAnsi="Georgia" w:cs="Arial"/>
          <w:color w:val="333333"/>
          <w:sz w:val="18"/>
          <w:szCs w:val="18"/>
          <w:vertAlign w:val="subscript"/>
          <w:lang w:eastAsia="ru-RU"/>
        </w:rPr>
        <w:t>в</w:t>
      </w:r>
      <w:r w:rsidRPr="007F77CA">
        <w:rPr>
          <w:rFonts w:ascii="Georgia" w:eastAsia="Times New Roman" w:hAnsi="Georgia" w:cs="Arial"/>
          <w:color w:val="333333"/>
          <w:sz w:val="24"/>
          <w:szCs w:val="24"/>
          <w:lang w:eastAsia="ru-RU"/>
        </w:rPr>
        <w:t xml:space="preserve"> – вместимость вагона,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γ</w:t>
      </w:r>
      <w:r w:rsidRPr="007F77CA">
        <w:rPr>
          <w:rFonts w:ascii="Georgia" w:eastAsia="Times New Roman" w:hAnsi="Georgia" w:cs="Arial"/>
          <w:color w:val="333333"/>
          <w:sz w:val="18"/>
          <w:szCs w:val="18"/>
          <w:vertAlign w:val="subscript"/>
          <w:lang w:eastAsia="ru-RU"/>
        </w:rPr>
        <w:t>н</w:t>
      </w:r>
      <w:proofErr w:type="spellEnd"/>
      <w:r w:rsidRPr="007F77CA">
        <w:rPr>
          <w:rFonts w:ascii="Georgia" w:eastAsia="Times New Roman" w:hAnsi="Georgia" w:cs="Arial"/>
          <w:color w:val="333333"/>
          <w:sz w:val="24"/>
          <w:szCs w:val="24"/>
          <w:lang w:eastAsia="ru-RU"/>
        </w:rPr>
        <w:t xml:space="preserve"> – насыпной вес горной массы, т/м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676275" cy="409575"/>
            <wp:effectExtent l="0" t="0" r="9525" b="9525"/>
            <wp:docPr id="65" name="Рисунок 65" descr="https://ok-t.ru/studopediaru/baza2/2064458177602.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ok-t.ru/studopediaru/baza2/2064458177602.files/image122.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inline>
        </w:drawing>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γ</w:t>
      </w:r>
      <w:r w:rsidRPr="007F77CA">
        <w:rPr>
          <w:rFonts w:ascii="Georgia" w:eastAsia="Times New Roman" w:hAnsi="Georgia" w:cs="Arial"/>
          <w:color w:val="333333"/>
          <w:sz w:val="18"/>
          <w:szCs w:val="18"/>
          <w:vertAlign w:val="subscript"/>
          <w:lang w:eastAsia="ru-RU"/>
        </w:rPr>
        <w:t>ц</w:t>
      </w:r>
      <w:proofErr w:type="spellEnd"/>
      <w:r w:rsidRPr="007F77CA">
        <w:rPr>
          <w:rFonts w:ascii="Georgia" w:eastAsia="Times New Roman" w:hAnsi="Georgia" w:cs="Arial"/>
          <w:color w:val="333333"/>
          <w:sz w:val="24"/>
          <w:szCs w:val="24"/>
          <w:lang w:eastAsia="ru-RU"/>
        </w:rPr>
        <w:t xml:space="preserve"> – плотность породы в целике, т/м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k</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 коэффициент разрыхления породы в вагоне.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Нагрузка на ось</w:t>
      </w:r>
      <w:r w:rsidRPr="007F77CA">
        <w:rPr>
          <w:rFonts w:ascii="Georgia" w:eastAsia="Times New Roman" w:hAnsi="Georgia" w:cs="Arial"/>
          <w:color w:val="333333"/>
          <w:sz w:val="24"/>
          <w:szCs w:val="24"/>
          <w:lang w:eastAsia="ru-RU"/>
        </w:rPr>
        <w:t xml:space="preserve"> – часть общего веса вагона (тара и полезный вес), приходящаяся на каждую ось.</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Нагрузка на 1 м пути</w:t>
      </w:r>
      <w:r w:rsidRPr="007F77CA">
        <w:rPr>
          <w:rFonts w:ascii="Georgia" w:eastAsia="Times New Roman" w:hAnsi="Georgia" w:cs="Arial"/>
          <w:color w:val="333333"/>
          <w:sz w:val="24"/>
          <w:szCs w:val="24"/>
          <w:lang w:eastAsia="ru-RU"/>
        </w:rPr>
        <w:t xml:space="preserve"> – отношение общего веса вагона к его длине.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5"/>
        <w:gridCol w:w="1887"/>
        <w:gridCol w:w="680"/>
        <w:gridCol w:w="745"/>
        <w:gridCol w:w="1441"/>
        <w:gridCol w:w="1457"/>
        <w:gridCol w:w="745"/>
        <w:gridCol w:w="676"/>
      </w:tblGrid>
      <w:tr w:rsidR="007F77CA" w:rsidRPr="007F77CA" w:rsidTr="007F77CA">
        <w:trPr>
          <w:gridAfter w:val="6"/>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Показатели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Модели думпкаров </w:t>
            </w:r>
          </w:p>
        </w:tc>
      </w:tr>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6ВС-60 (Модель 31-638)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7ВС-60 (Модели 31-656 и 31-661))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ВС-85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2ВС-105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ВС-145 (Модель 34-667)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ВС- 145 (Модель 34-669)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2ВС-180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Грузоподъемность, 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Масса вагона, 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48,5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74,5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Вместимость кузова,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Число осей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Нагрузка на ось,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212,7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214,9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273,2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272,6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Длина по автосцепкам,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11,83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11,83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12,17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14,9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17,63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17,63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17,58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Ширина,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3,21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3,52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3,75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3,46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Высота,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2,87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2,99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3,34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3,21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3,63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3,49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3,87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Коэффициент тары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0,468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0,46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0,538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0,537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0,38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Число разгрузочных цилиндров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Локомотивы</w:t>
      </w:r>
      <w:r w:rsidRPr="007F77CA">
        <w:rPr>
          <w:rFonts w:ascii="Georgia" w:eastAsia="Times New Roman" w:hAnsi="Georgia" w:cs="Arial"/>
          <w:color w:val="333333"/>
          <w:sz w:val="24"/>
          <w:szCs w:val="24"/>
          <w:lang w:eastAsia="ru-RU"/>
        </w:rPr>
        <w:t xml:space="preserve"> – электровозы, тепловозы и тяговые агрегаты.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Характеризуются: - мощностью, силой тяги, </w:t>
      </w:r>
      <w:proofErr w:type="spellStart"/>
      <w:r w:rsidRPr="007F77CA">
        <w:rPr>
          <w:rFonts w:ascii="Georgia" w:eastAsia="Times New Roman" w:hAnsi="Georgia" w:cs="Arial"/>
          <w:color w:val="333333"/>
          <w:sz w:val="24"/>
          <w:szCs w:val="24"/>
          <w:lang w:eastAsia="ru-RU"/>
        </w:rPr>
        <w:t>расчетой</w:t>
      </w:r>
      <w:proofErr w:type="spellEnd"/>
      <w:r w:rsidRPr="007F77CA">
        <w:rPr>
          <w:rFonts w:ascii="Georgia" w:eastAsia="Times New Roman" w:hAnsi="Georgia" w:cs="Arial"/>
          <w:color w:val="333333"/>
          <w:sz w:val="24"/>
          <w:szCs w:val="24"/>
          <w:lang w:eastAsia="ru-RU"/>
        </w:rPr>
        <w:t xml:space="preserve"> и сцепной массой, давлением на ось и проходимости по </w:t>
      </w:r>
      <w:proofErr w:type="spellStart"/>
      <w:r w:rsidRPr="007F77CA">
        <w:rPr>
          <w:rFonts w:ascii="Georgia" w:eastAsia="Times New Roman" w:hAnsi="Georgia" w:cs="Arial"/>
          <w:color w:val="333333"/>
          <w:sz w:val="24"/>
          <w:szCs w:val="24"/>
          <w:lang w:eastAsia="ru-RU"/>
        </w:rPr>
        <w:t>крывым</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Мощность локомотива в кВт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914400" cy="514350"/>
            <wp:effectExtent l="0" t="0" r="0" b="0"/>
            <wp:docPr id="64" name="Рисунок 64" descr="https://ok-t.ru/studopediaru/baza2/2064458177602.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ok-t.ru/studopediaru/baza2/2064458177602.files/image124.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r w:rsidRPr="007F77CA">
        <w:rPr>
          <w:rFonts w:ascii="Georgia" w:eastAsia="Times New Roman" w:hAnsi="Georgia" w:cs="Arial"/>
          <w:i/>
          <w:iCs/>
          <w:color w:val="333333"/>
          <w:sz w:val="24"/>
          <w:szCs w:val="24"/>
          <w:lang w:eastAsia="ru-RU"/>
        </w:rPr>
        <w:t>F</w:t>
      </w:r>
      <w:r w:rsidRPr="007F77CA">
        <w:rPr>
          <w:rFonts w:ascii="Georgia" w:eastAsia="Times New Roman" w:hAnsi="Georgia" w:cs="Arial"/>
          <w:color w:val="333333"/>
          <w:sz w:val="24"/>
          <w:szCs w:val="24"/>
          <w:lang w:eastAsia="ru-RU"/>
        </w:rPr>
        <w:t xml:space="preserve"> – индикаторная сила тяги, кН;</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v</w:t>
      </w:r>
      <w:r w:rsidRPr="007F77CA">
        <w:rPr>
          <w:rFonts w:ascii="Georgia" w:eastAsia="Times New Roman" w:hAnsi="Georgia" w:cs="Arial"/>
          <w:color w:val="333333"/>
          <w:sz w:val="24"/>
          <w:szCs w:val="24"/>
          <w:lang w:eastAsia="ru-RU"/>
        </w:rPr>
        <w:t xml:space="preserve"> – скорость движения, км/ч;</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η</w:t>
      </w:r>
      <w:r w:rsidRPr="007F77CA">
        <w:rPr>
          <w:rFonts w:ascii="Georgia" w:eastAsia="Times New Roman" w:hAnsi="Georgia" w:cs="Arial"/>
          <w:color w:val="333333"/>
          <w:sz w:val="24"/>
          <w:szCs w:val="24"/>
          <w:lang w:eastAsia="ru-RU"/>
        </w:rPr>
        <w:t xml:space="preserve"> – КПД передачи от двигателя к ведущим колёсам.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Сцепная масса локомотива </w:t>
      </w:r>
      <w:proofErr w:type="spellStart"/>
      <w:r w:rsidRPr="007F77CA">
        <w:rPr>
          <w:rFonts w:ascii="Georgia" w:eastAsia="Times New Roman" w:hAnsi="Georgia" w:cs="Arial"/>
          <w:i/>
          <w:iCs/>
          <w:color w:val="333333"/>
          <w:sz w:val="24"/>
          <w:szCs w:val="24"/>
          <w:lang w:eastAsia="ru-RU"/>
        </w:rPr>
        <w:t>Q</w:t>
      </w:r>
      <w:r w:rsidRPr="007F77CA">
        <w:rPr>
          <w:rFonts w:ascii="Georgia" w:eastAsia="Times New Roman" w:hAnsi="Georgia" w:cs="Arial"/>
          <w:color w:val="333333"/>
          <w:sz w:val="18"/>
          <w:szCs w:val="18"/>
          <w:vertAlign w:val="subscript"/>
          <w:lang w:eastAsia="ru-RU"/>
        </w:rPr>
        <w:t>сц</w:t>
      </w:r>
      <w:proofErr w:type="spellEnd"/>
      <w:r w:rsidRPr="007F77CA">
        <w:rPr>
          <w:rFonts w:ascii="Georgia" w:eastAsia="Times New Roman" w:hAnsi="Georgia" w:cs="Arial"/>
          <w:color w:val="333333"/>
          <w:sz w:val="24"/>
          <w:szCs w:val="24"/>
          <w:lang w:eastAsia="ru-RU"/>
        </w:rPr>
        <w:t xml:space="preserve"> – часть массы, приходящаяся на движущую ось. (У электровозов и мотовозов все оси движущие)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Электровозы постоянного тока распространены на карьерах производительностью более 20 </w:t>
      </w:r>
      <w:proofErr w:type="spellStart"/>
      <w:r w:rsidRPr="007F77CA">
        <w:rPr>
          <w:rFonts w:ascii="Georgia" w:eastAsia="Times New Roman" w:hAnsi="Georgia" w:cs="Arial"/>
          <w:color w:val="333333"/>
          <w:sz w:val="24"/>
          <w:szCs w:val="24"/>
          <w:lang w:eastAsia="ru-RU"/>
        </w:rPr>
        <w:t>млн.т</w:t>
      </w:r>
      <w:proofErr w:type="spellEnd"/>
      <w:r w:rsidRPr="007F77CA">
        <w:rPr>
          <w:rFonts w:ascii="Georgia" w:eastAsia="Times New Roman" w:hAnsi="Georgia" w:cs="Arial"/>
          <w:color w:val="333333"/>
          <w:sz w:val="24"/>
          <w:szCs w:val="24"/>
          <w:lang w:eastAsia="ru-RU"/>
        </w:rPr>
        <w:t xml:space="preserve">. Масса – 100-150 т; КПД – 14-16%. </w:t>
      </w:r>
      <w:r w:rsidRPr="007F77CA">
        <w:rPr>
          <w:rFonts w:ascii="Georgia" w:eastAsia="Times New Roman" w:hAnsi="Georgia" w:cs="Arial"/>
          <w:b/>
          <w:bCs/>
          <w:color w:val="333333"/>
          <w:sz w:val="24"/>
          <w:szCs w:val="24"/>
          <w:lang w:eastAsia="ru-RU"/>
        </w:rPr>
        <w:t>Способны преодолевать уклоны до 40</w:t>
      </w:r>
      <w:proofErr w:type="gramStart"/>
      <w:r w:rsidRPr="007F77CA">
        <w:rPr>
          <w:rFonts w:ascii="Georgia" w:eastAsia="Times New Roman" w:hAnsi="Georgia" w:cs="Arial"/>
          <w:b/>
          <w:bCs/>
          <w:color w:val="333333"/>
          <w:sz w:val="24"/>
          <w:szCs w:val="24"/>
          <w:lang w:eastAsia="ru-RU"/>
        </w:rPr>
        <w:t>‰,</w:t>
      </w:r>
      <w:r w:rsidRPr="007F77CA">
        <w:rPr>
          <w:rFonts w:ascii="Georgia" w:eastAsia="Times New Roman" w:hAnsi="Georgia" w:cs="Arial"/>
          <w:color w:val="333333"/>
          <w:sz w:val="24"/>
          <w:szCs w:val="24"/>
          <w:lang w:eastAsia="ru-RU"/>
        </w:rPr>
        <w:t>радиусы</w:t>
      </w:r>
      <w:proofErr w:type="gramEnd"/>
      <w:r w:rsidRPr="007F77CA">
        <w:rPr>
          <w:rFonts w:ascii="Georgia" w:eastAsia="Times New Roman" w:hAnsi="Georgia" w:cs="Arial"/>
          <w:color w:val="333333"/>
          <w:sz w:val="24"/>
          <w:szCs w:val="24"/>
          <w:lang w:eastAsia="ru-RU"/>
        </w:rPr>
        <w:t xml:space="preserve"> кривых до 80 м. Просты в эксплуатации в любых климатических условиях.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Недостатки: - осложнение </w:t>
      </w:r>
      <w:proofErr w:type="spellStart"/>
      <w:r w:rsidRPr="007F77CA">
        <w:rPr>
          <w:rFonts w:ascii="Georgia" w:eastAsia="Times New Roman" w:hAnsi="Georgia" w:cs="Arial"/>
          <w:color w:val="333333"/>
          <w:sz w:val="24"/>
          <w:szCs w:val="24"/>
          <w:lang w:eastAsia="ru-RU"/>
        </w:rPr>
        <w:t>выемочно</w:t>
      </w:r>
      <w:proofErr w:type="spellEnd"/>
      <w:r w:rsidRPr="007F77CA">
        <w:rPr>
          <w:rFonts w:ascii="Georgia" w:eastAsia="Times New Roman" w:hAnsi="Georgia" w:cs="Arial"/>
          <w:color w:val="333333"/>
          <w:sz w:val="24"/>
          <w:szCs w:val="24"/>
          <w:lang w:eastAsia="ru-RU"/>
        </w:rPr>
        <w:t xml:space="preserve"> погрузочных работ из-за наличия в уступах контактного провода;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необходимость тяговых подстанций;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высокие первоначальные затраты;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высокие затраты на передвижку контактной сети (до 12-15% общих затрат на перевозку).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64"/>
        <w:gridCol w:w="661"/>
        <w:gridCol w:w="661"/>
        <w:gridCol w:w="661"/>
        <w:gridCol w:w="687"/>
        <w:gridCol w:w="2772"/>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Параметры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EL-2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EL-1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26EM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L-94 (переменного тока)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Сцепной вес,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Число осей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Напряжение, в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Мощность (при часовом режиме) кВт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Тяговое усилие (при часовом режиме),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Скорость движения, км/ч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28,7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Нагрузка на ось,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Мин. радиус кривой,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Высота (с опущенным пантографом),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4,66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4,66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4,80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4,96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5,25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Длина,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13,82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21,32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20,96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21,47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16,40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 xml:space="preserve">Тепловозы </w:t>
      </w:r>
      <w:r w:rsidRPr="007F77CA">
        <w:rPr>
          <w:rFonts w:ascii="Georgia" w:eastAsia="Times New Roman" w:hAnsi="Georgia" w:cs="Arial"/>
          <w:color w:val="333333"/>
          <w:sz w:val="24"/>
          <w:szCs w:val="24"/>
          <w:lang w:eastAsia="ru-RU"/>
        </w:rPr>
        <w:t xml:space="preserve">– локомотивы, оборудованные двигателями внутреннего сгорания с электрической, гидромеханической или гидроэлектрической передачей на колесные пары. КПД до 28%. </w:t>
      </w:r>
      <w:r w:rsidRPr="007F77CA">
        <w:rPr>
          <w:rFonts w:ascii="Georgia" w:eastAsia="Times New Roman" w:hAnsi="Georgia" w:cs="Arial"/>
          <w:b/>
          <w:bCs/>
          <w:i/>
          <w:iCs/>
          <w:color w:val="333333"/>
          <w:sz w:val="24"/>
          <w:szCs w:val="24"/>
          <w:lang w:eastAsia="ru-RU"/>
        </w:rPr>
        <w:t>Преодолеваемый уклон до 30‰</w:t>
      </w:r>
      <w:r w:rsidRPr="007F77CA">
        <w:rPr>
          <w:rFonts w:ascii="Georgia" w:eastAsia="Times New Roman" w:hAnsi="Georgia" w:cs="Arial"/>
          <w:color w:val="333333"/>
          <w:sz w:val="24"/>
          <w:szCs w:val="24"/>
          <w:lang w:eastAsia="ru-RU"/>
        </w:rPr>
        <w:t>. Сцепная масса150-180 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Недостатки: - относительно быстрый износ двигателей, деталей и узлов; - наличие выхлопных газов.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Область применения магистральных электровозов МПС с сцепной массой 150-180 т карьеры с грузооборотом до 25 </w:t>
      </w:r>
      <w:proofErr w:type="spellStart"/>
      <w:proofErr w:type="gramStart"/>
      <w:r w:rsidRPr="007F77CA">
        <w:rPr>
          <w:rFonts w:ascii="Georgia" w:eastAsia="Times New Roman" w:hAnsi="Georgia" w:cs="Arial"/>
          <w:color w:val="333333"/>
          <w:sz w:val="24"/>
          <w:szCs w:val="24"/>
          <w:lang w:eastAsia="ru-RU"/>
        </w:rPr>
        <w:t>млн.т</w:t>
      </w:r>
      <w:proofErr w:type="spellEnd"/>
      <w:proofErr w:type="gramEnd"/>
      <w:r w:rsidRPr="007F77CA">
        <w:rPr>
          <w:rFonts w:ascii="Georgia" w:eastAsia="Times New Roman" w:hAnsi="Georgia" w:cs="Arial"/>
          <w:color w:val="333333"/>
          <w:sz w:val="24"/>
          <w:szCs w:val="24"/>
          <w:lang w:eastAsia="ru-RU"/>
        </w:rPr>
        <w:t xml:space="preserve">/год, глубиной до 100 м; со сцепной массой до 70 т – карьеры с грузооборотом до 5 </w:t>
      </w:r>
      <w:proofErr w:type="spellStart"/>
      <w:r w:rsidRPr="007F77CA">
        <w:rPr>
          <w:rFonts w:ascii="Georgia" w:eastAsia="Times New Roman" w:hAnsi="Georgia" w:cs="Arial"/>
          <w:color w:val="333333"/>
          <w:sz w:val="24"/>
          <w:szCs w:val="24"/>
          <w:lang w:eastAsia="ru-RU"/>
        </w:rPr>
        <w:t>млн.т</w:t>
      </w:r>
      <w:proofErr w:type="spellEnd"/>
      <w:r w:rsidRPr="007F77CA">
        <w:rPr>
          <w:rFonts w:ascii="Georgia" w:eastAsia="Times New Roman" w:hAnsi="Georgia" w:cs="Arial"/>
          <w:color w:val="333333"/>
          <w:sz w:val="24"/>
          <w:szCs w:val="24"/>
          <w:lang w:eastAsia="ru-RU"/>
        </w:rPr>
        <w:t>/год.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Тяговые агрегаты</w:t>
      </w:r>
      <w:r w:rsidRPr="007F77CA">
        <w:rPr>
          <w:rFonts w:ascii="Georgia" w:eastAsia="Times New Roman" w:hAnsi="Georgia" w:cs="Arial"/>
          <w:color w:val="333333"/>
          <w:sz w:val="24"/>
          <w:szCs w:val="24"/>
          <w:lang w:eastAsia="ru-RU"/>
        </w:rPr>
        <w:t xml:space="preserve"> – сочетание электровоза управления, секций автономного питания (может отсутствовать) и нескольких моторных думпкаров. </w:t>
      </w:r>
      <w:r w:rsidRPr="007F77CA">
        <w:rPr>
          <w:rFonts w:ascii="Georgia" w:eastAsia="Times New Roman" w:hAnsi="Georgia" w:cs="Arial"/>
          <w:b/>
          <w:bCs/>
          <w:i/>
          <w:iCs/>
          <w:color w:val="333333"/>
          <w:sz w:val="24"/>
          <w:szCs w:val="24"/>
          <w:lang w:eastAsia="ru-RU"/>
        </w:rPr>
        <w:t>Позволяет преодолевать уклоны до 55-60‰</w:t>
      </w:r>
      <w:r w:rsidRPr="007F77CA">
        <w:rPr>
          <w:rFonts w:ascii="Georgia" w:eastAsia="Times New Roman" w:hAnsi="Georgia" w:cs="Arial"/>
          <w:color w:val="333333"/>
          <w:sz w:val="24"/>
          <w:szCs w:val="24"/>
          <w:lang w:eastAsia="ru-RU"/>
        </w:rPr>
        <w:t>, - увеличить полезную массу поезда в 2-2,5 раза по сравнению с электровозами; - возможность работы без контактной сети на передвижных путях.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За рубежом: - США – в основном электровозы постоянного тока со сцепным весом 850-1250 кН с 4-х </w:t>
      </w:r>
      <w:proofErr w:type="spellStart"/>
      <w:r w:rsidRPr="007F77CA">
        <w:rPr>
          <w:rFonts w:ascii="Georgia" w:eastAsia="Times New Roman" w:hAnsi="Georgia" w:cs="Arial"/>
          <w:color w:val="333333"/>
          <w:sz w:val="24"/>
          <w:szCs w:val="24"/>
          <w:lang w:eastAsia="ru-RU"/>
        </w:rPr>
        <w:t>осными</w:t>
      </w:r>
      <w:proofErr w:type="spellEnd"/>
      <w:r w:rsidRPr="007F77CA">
        <w:rPr>
          <w:rFonts w:ascii="Georgia" w:eastAsia="Times New Roman" w:hAnsi="Georgia" w:cs="Arial"/>
          <w:color w:val="333333"/>
          <w:sz w:val="24"/>
          <w:szCs w:val="24"/>
          <w:lang w:eastAsia="ru-RU"/>
        </w:rPr>
        <w:t xml:space="preserve"> вагонами.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Самоходные вагоны грузоподъемностью до 160т с электрическим и дизельным приводом: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В Германии – самоходные вагоны постоянного тока грузоподъемностью 80 т, масса -50 т, </w:t>
      </w:r>
      <w:proofErr w:type="gramStart"/>
      <w:r w:rsidRPr="007F77CA">
        <w:rPr>
          <w:rFonts w:ascii="Georgia" w:eastAsia="Times New Roman" w:hAnsi="Georgia" w:cs="Arial"/>
          <w:color w:val="333333"/>
          <w:sz w:val="24"/>
          <w:szCs w:val="24"/>
          <w:lang w:eastAsia="ru-RU"/>
        </w:rPr>
        <w:t>Объем</w:t>
      </w:r>
      <w:proofErr w:type="gramEnd"/>
      <w:r w:rsidRPr="007F77CA">
        <w:rPr>
          <w:rFonts w:ascii="Georgia" w:eastAsia="Times New Roman" w:hAnsi="Georgia" w:cs="Arial"/>
          <w:color w:val="333333"/>
          <w:sz w:val="24"/>
          <w:szCs w:val="24"/>
          <w:lang w:eastAsia="ru-RU"/>
        </w:rPr>
        <w:t xml:space="preserve"> кузова – 35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США самоходные вагоны на постоянном токе грузоподъемностью 120 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64"/>
        <w:gridCol w:w="661"/>
        <w:gridCol w:w="661"/>
        <w:gridCol w:w="661"/>
        <w:gridCol w:w="687"/>
        <w:gridCol w:w="2772"/>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Параметры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EL-2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EL-1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26EM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L-94 (переменного тока)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Сцепной вес,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Число осей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Напряжение, в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Мощность (при часовом режиме) кВт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Тяговое усилие (при часовом режиме),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Скорость движения, км/ч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28,7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Нагрузка на ось, кН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Мин. радиус кривой,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Высота (с опущенным пантографом),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4,66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4,66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4,80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4,96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5,25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Длина,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13,82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21,32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20,96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21,47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16,40 </w:t>
            </w:r>
          </w:p>
        </w:tc>
      </w:tr>
    </w:tbl>
    <w:p w:rsidR="007F77CA" w:rsidRDefault="007F77CA" w:rsidP="007F77CA">
      <w:pPr>
        <w:pStyle w:val="a5"/>
        <w:rPr>
          <w:rFonts w:ascii="Georgia" w:hAnsi="Georgia"/>
          <w:color w:val="333333"/>
        </w:rPr>
      </w:pPr>
      <w:r>
        <w:rPr>
          <w:rStyle w:val="a4"/>
          <w:rFonts w:ascii="Georgia" w:hAnsi="Georgia"/>
          <w:color w:val="333333"/>
        </w:rPr>
        <w:t>Область применения Ж.Д.</w:t>
      </w:r>
    </w:p>
    <w:p w:rsidR="007F77CA" w:rsidRDefault="007F77CA" w:rsidP="007F77CA">
      <w:pPr>
        <w:pStyle w:val="a5"/>
        <w:rPr>
          <w:rFonts w:ascii="Georgia" w:hAnsi="Georgia"/>
          <w:color w:val="333333"/>
        </w:rPr>
      </w:pPr>
      <w:r>
        <w:rPr>
          <w:rFonts w:ascii="Georgia" w:hAnsi="Georgia"/>
          <w:color w:val="333333"/>
        </w:rPr>
        <w:t>Железнодорожный транспорт получил распространение на крупных угольных разрезах, а также рудных карьерах.</w:t>
      </w:r>
    </w:p>
    <w:p w:rsidR="007F77CA" w:rsidRDefault="007F77CA" w:rsidP="007F77CA">
      <w:pPr>
        <w:pStyle w:val="a5"/>
        <w:rPr>
          <w:rFonts w:ascii="Georgia" w:hAnsi="Georgia"/>
          <w:color w:val="333333"/>
        </w:rPr>
      </w:pPr>
      <w:r>
        <w:rPr>
          <w:rStyle w:val="a4"/>
          <w:rFonts w:ascii="Georgia" w:hAnsi="Georgia"/>
          <w:color w:val="333333"/>
        </w:rPr>
        <w:t>Достоинства</w:t>
      </w:r>
      <w:r>
        <w:rPr>
          <w:rFonts w:ascii="Georgia" w:hAnsi="Georgia"/>
          <w:i/>
          <w:iCs/>
          <w:color w:val="333333"/>
        </w:rPr>
        <w:t xml:space="preserve"> </w:t>
      </w:r>
      <w:proofErr w:type="spellStart"/>
      <w:r>
        <w:rPr>
          <w:rFonts w:ascii="Georgia" w:hAnsi="Georgia"/>
          <w:i/>
          <w:iCs/>
          <w:color w:val="333333"/>
        </w:rPr>
        <w:t>ж.д</w:t>
      </w:r>
      <w:proofErr w:type="spellEnd"/>
      <w:r>
        <w:rPr>
          <w:rFonts w:ascii="Georgia" w:hAnsi="Georgia"/>
          <w:color w:val="333333"/>
        </w:rPr>
        <w:t>. транспорта: - возможность использования различных видов энергии и типов локомотивов, - длительный срок службы подвижного состава (до 20—25 лет), - надежность в работе в различных климатических условиях, высокой производительностью.</w:t>
      </w:r>
    </w:p>
    <w:p w:rsidR="007F77CA" w:rsidRDefault="007F77CA" w:rsidP="007F77CA">
      <w:pPr>
        <w:pStyle w:val="a5"/>
        <w:rPr>
          <w:rFonts w:ascii="Georgia" w:hAnsi="Georgia"/>
          <w:color w:val="333333"/>
        </w:rPr>
      </w:pPr>
      <w:r>
        <w:rPr>
          <w:rStyle w:val="a4"/>
          <w:rFonts w:ascii="Georgia" w:hAnsi="Georgia"/>
          <w:color w:val="333333"/>
        </w:rPr>
        <w:t>Недостатки</w:t>
      </w:r>
      <w:r>
        <w:rPr>
          <w:rFonts w:ascii="Georgia" w:hAnsi="Georgia"/>
          <w:color w:val="333333"/>
        </w:rPr>
        <w:t xml:space="preserve"> железнодорожного транспорта: - большие затраты на строительство, ремонт и содержание путей и контактной сети; - небольшая (до 35—40%о) величина подъема (уклона) пути в грузовом направлении; - большие радиусы закруглений железнодорожных путей (свыше 120—150 м).</w:t>
      </w:r>
    </w:p>
    <w:p w:rsidR="007F77CA" w:rsidRDefault="007F77CA" w:rsidP="007F77CA">
      <w:pPr>
        <w:pStyle w:val="a5"/>
        <w:rPr>
          <w:rFonts w:ascii="Georgia" w:hAnsi="Georgia"/>
          <w:color w:val="333333"/>
        </w:rPr>
      </w:pPr>
      <w:r>
        <w:rPr>
          <w:rFonts w:ascii="Georgia" w:hAnsi="Georgia"/>
          <w:color w:val="333333"/>
        </w:rPr>
        <w:t>Железнодорожный транспорт целесообразно применять на карьерах производительностью по горной массе свыше 25—30 млн. т/год при расстояниях транспортирования грузов более 2—3 км. Годовой грузооборот на современных крупных карьерах, выполняемый железнодорожным транспортом, достигает 60—100 млн. т.</w:t>
      </w:r>
    </w:p>
    <w:p w:rsidR="007F77CA" w:rsidRDefault="007F77CA" w:rsidP="007F77CA">
      <w:pPr>
        <w:pStyle w:val="a5"/>
        <w:rPr>
          <w:rFonts w:ascii="Georgia" w:hAnsi="Georgia"/>
          <w:color w:val="333333"/>
        </w:rPr>
      </w:pPr>
      <w:r>
        <w:rPr>
          <w:rFonts w:ascii="Georgia" w:hAnsi="Georgia"/>
          <w:color w:val="333333"/>
        </w:rPr>
        <w:t xml:space="preserve">На отечественных карьерах применяют железнодорожные пути с </w:t>
      </w:r>
      <w:r>
        <w:rPr>
          <w:rStyle w:val="a4"/>
          <w:rFonts w:ascii="Georgia" w:hAnsi="Georgia"/>
          <w:i/>
          <w:iCs/>
          <w:color w:val="333333"/>
        </w:rPr>
        <w:t>шириной колеи 1520 мм.</w:t>
      </w:r>
    </w:p>
    <w:p w:rsidR="007F77CA" w:rsidRDefault="007F77CA" w:rsidP="007F77CA">
      <w:pPr>
        <w:pStyle w:val="a5"/>
        <w:rPr>
          <w:rFonts w:ascii="Georgia" w:hAnsi="Georgia"/>
          <w:i/>
          <w:iCs/>
          <w:color w:val="333333"/>
        </w:rPr>
      </w:pPr>
      <w:r>
        <w:rPr>
          <w:rFonts w:ascii="Georgia" w:hAnsi="Georgia"/>
          <w:i/>
          <w:iCs/>
          <w:color w:val="333333"/>
        </w:rPr>
        <w:t>Различают следующие виды карьерных путей (рис 5.2):</w:t>
      </w:r>
    </w:p>
    <w:p w:rsidR="007F77CA" w:rsidRDefault="007F77CA" w:rsidP="007F77CA">
      <w:pPr>
        <w:pStyle w:val="a5"/>
        <w:rPr>
          <w:rFonts w:ascii="Georgia" w:hAnsi="Georgia"/>
          <w:i/>
          <w:iCs/>
          <w:color w:val="333333"/>
        </w:rPr>
      </w:pPr>
      <w:r>
        <w:rPr>
          <w:rFonts w:ascii="Georgia" w:hAnsi="Georgia"/>
          <w:i/>
          <w:iCs/>
          <w:color w:val="333333"/>
        </w:rPr>
        <w:t xml:space="preserve">- забойные и отвальные временные </w:t>
      </w:r>
      <w:proofErr w:type="spellStart"/>
      <w:r>
        <w:rPr>
          <w:rFonts w:ascii="Georgia" w:hAnsi="Georgia"/>
          <w:i/>
          <w:iCs/>
          <w:color w:val="333333"/>
        </w:rPr>
        <w:t>путипериодически</w:t>
      </w:r>
      <w:proofErr w:type="spellEnd"/>
      <w:r>
        <w:rPr>
          <w:rFonts w:ascii="Georgia" w:hAnsi="Georgia"/>
          <w:i/>
          <w:iCs/>
          <w:color w:val="333333"/>
        </w:rPr>
        <w:t xml:space="preserve"> перемещаемые по мере </w:t>
      </w:r>
      <w:proofErr w:type="spellStart"/>
      <w:r>
        <w:rPr>
          <w:rFonts w:ascii="Georgia" w:hAnsi="Georgia"/>
          <w:i/>
          <w:iCs/>
          <w:color w:val="333333"/>
        </w:rPr>
        <w:t>подвигания</w:t>
      </w:r>
      <w:proofErr w:type="spellEnd"/>
      <w:r>
        <w:rPr>
          <w:rFonts w:ascii="Georgia" w:hAnsi="Georgia"/>
          <w:i/>
          <w:iCs/>
          <w:color w:val="333333"/>
        </w:rPr>
        <w:t xml:space="preserve"> фронта работ;</w:t>
      </w:r>
    </w:p>
    <w:p w:rsidR="007F77CA" w:rsidRDefault="007F77CA" w:rsidP="007F77CA">
      <w:pPr>
        <w:pStyle w:val="a5"/>
        <w:rPr>
          <w:rFonts w:ascii="Georgia" w:hAnsi="Georgia"/>
          <w:i/>
          <w:iCs/>
          <w:color w:val="333333"/>
        </w:rPr>
      </w:pPr>
      <w:r>
        <w:rPr>
          <w:rFonts w:ascii="Georgia" w:hAnsi="Georgia"/>
          <w:i/>
          <w:iCs/>
          <w:color w:val="333333"/>
        </w:rPr>
        <w:t>- соединительные пути, связывающие забойные и отвальные пути с постоянными путями в капитальных траншеях и на поверхности;</w:t>
      </w:r>
    </w:p>
    <w:p w:rsidR="007F77CA" w:rsidRDefault="007F77CA" w:rsidP="007F77CA">
      <w:pPr>
        <w:pStyle w:val="a5"/>
        <w:rPr>
          <w:rFonts w:ascii="Georgia" w:hAnsi="Georgia"/>
          <w:i/>
          <w:iCs/>
          <w:color w:val="333333"/>
        </w:rPr>
      </w:pPr>
      <w:r>
        <w:rPr>
          <w:rFonts w:ascii="Georgia" w:hAnsi="Georgia"/>
          <w:i/>
          <w:iCs/>
          <w:color w:val="333333"/>
        </w:rPr>
        <w:t>- пути капитальных траншей и съездов, связывающие рабочие горизонты карьера с путями на поверхности;</w:t>
      </w:r>
    </w:p>
    <w:p w:rsidR="007F77CA" w:rsidRDefault="007F77CA" w:rsidP="007F77CA">
      <w:pPr>
        <w:pStyle w:val="a5"/>
        <w:rPr>
          <w:rFonts w:ascii="Georgia" w:hAnsi="Georgia"/>
          <w:i/>
          <w:iCs/>
          <w:color w:val="333333"/>
        </w:rPr>
      </w:pPr>
      <w:r>
        <w:rPr>
          <w:rFonts w:ascii="Georgia" w:hAnsi="Georgia"/>
          <w:i/>
          <w:iCs/>
          <w:color w:val="333333"/>
        </w:rPr>
        <w:t>- поверхностные пути (откаточные, хозяйственные и др.</w:t>
      </w:r>
    </w:p>
    <w:p w:rsidR="007F77CA" w:rsidRDefault="007F77CA" w:rsidP="007F77CA">
      <w:pPr>
        <w:pStyle w:val="a5"/>
        <w:rPr>
          <w:rFonts w:ascii="Georgia" w:hAnsi="Georgia"/>
          <w:i/>
          <w:iCs/>
          <w:color w:val="333333"/>
        </w:rPr>
      </w:pPr>
      <w:r>
        <w:rPr>
          <w:rFonts w:ascii="Georgia" w:hAnsi="Georgia"/>
          <w:i/>
          <w:iCs/>
          <w:color w:val="333333"/>
        </w:rPr>
        <w:t>- магистральные пути, соединяют карьер с путями РЖД</w:t>
      </w:r>
    </w:p>
    <w:p w:rsidR="007F77CA" w:rsidRDefault="007F77CA" w:rsidP="007F77CA">
      <w:pPr>
        <w:pStyle w:val="a5"/>
        <w:rPr>
          <w:rFonts w:ascii="Georgia" w:hAnsi="Georgia"/>
          <w:i/>
          <w:iCs/>
          <w:color w:val="333333"/>
        </w:rPr>
      </w:pPr>
      <w:r>
        <w:rPr>
          <w:rFonts w:ascii="Georgia" w:hAnsi="Georgia"/>
          <w:i/>
          <w:iCs/>
          <w:noProof/>
          <w:color w:val="333333"/>
        </w:rPr>
        <w:drawing>
          <wp:inline distT="0" distB="0" distL="0" distR="0">
            <wp:extent cx="5981700" cy="3248025"/>
            <wp:effectExtent l="0" t="0" r="0" b="9525"/>
            <wp:docPr id="69" name="Рисунок 69" descr="https://ok-t.ru/studopediaru/baza2/2064458177602.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ok-t.ru/studopediaru/baza2/2064458177602.files/image126.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81700" cy="3248025"/>
                    </a:xfrm>
                    <a:prstGeom prst="rect">
                      <a:avLst/>
                    </a:prstGeom>
                    <a:noFill/>
                    <a:ln>
                      <a:noFill/>
                    </a:ln>
                  </pic:spPr>
                </pic:pic>
              </a:graphicData>
            </a:graphic>
          </wp:inline>
        </w:drawing>
      </w:r>
    </w:p>
    <w:p w:rsidR="007F77CA" w:rsidRDefault="007F77CA" w:rsidP="007F77CA">
      <w:pPr>
        <w:pStyle w:val="a5"/>
        <w:rPr>
          <w:rFonts w:ascii="Georgia" w:hAnsi="Georgia"/>
          <w:i/>
          <w:iCs/>
          <w:color w:val="333333"/>
        </w:rPr>
      </w:pPr>
      <w:r>
        <w:rPr>
          <w:rFonts w:ascii="Georgia" w:hAnsi="Georgia"/>
          <w:i/>
          <w:iCs/>
          <w:color w:val="333333"/>
        </w:rPr>
        <w:t>Железнодорожный путь по длине делят па участки (перегоны). Пункты, ограничивающие перегоны (станции, разъезды, посты) обеспечивает необходимую безопасность движения поездов и увеличивает пропускную способность пути. В зависимости от назначения и сложности путевого развития раздельные пункты подразделяют на посты, разъезды и станции.</w:t>
      </w:r>
    </w:p>
    <w:p w:rsidR="007F77CA" w:rsidRDefault="007F77CA" w:rsidP="007F77CA">
      <w:pPr>
        <w:pStyle w:val="a5"/>
        <w:rPr>
          <w:rFonts w:ascii="Georgia" w:hAnsi="Georgia"/>
          <w:color w:val="333333"/>
        </w:rPr>
      </w:pPr>
      <w:r>
        <w:rPr>
          <w:rStyle w:val="a4"/>
          <w:rFonts w:ascii="Georgia" w:hAnsi="Georgia"/>
          <w:i/>
          <w:iCs/>
          <w:color w:val="333333"/>
        </w:rPr>
        <w:t>Пост</w:t>
      </w:r>
      <w:r>
        <w:rPr>
          <w:rFonts w:ascii="Georgia" w:hAnsi="Georgia"/>
          <w:color w:val="333333"/>
        </w:rPr>
        <w:t xml:space="preserve"> – разделительный пункт, не имеющий путевого развития и предназначен для регулирования движения поездов путем их остановки или пропуска. Согласно ПБ на перегоне может находится только один поезд(ОП). При большой длине перегона на нем может быть организовано несколько постов для повышения пропускной способности пути. </w:t>
      </w:r>
      <w:proofErr w:type="gramStart"/>
      <w:r>
        <w:rPr>
          <w:rFonts w:ascii="Georgia" w:hAnsi="Georgia"/>
          <w:color w:val="333333"/>
        </w:rPr>
        <w:t>При автоблокировки</w:t>
      </w:r>
      <w:proofErr w:type="gramEnd"/>
      <w:r>
        <w:rPr>
          <w:rFonts w:ascii="Georgia" w:hAnsi="Georgia"/>
          <w:color w:val="333333"/>
        </w:rPr>
        <w:t xml:space="preserve"> посты заменяют проходными автоматическими светофорами.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Разъезд</w:t>
      </w:r>
      <w:r w:rsidRPr="007F77CA">
        <w:rPr>
          <w:rFonts w:ascii="Georgia" w:eastAsia="Times New Roman" w:hAnsi="Georgia" w:cs="Arial"/>
          <w:color w:val="333333"/>
          <w:sz w:val="24"/>
          <w:szCs w:val="24"/>
          <w:lang w:eastAsia="ru-RU"/>
        </w:rPr>
        <w:t xml:space="preserve"> – разделительный пункт на однопутной </w:t>
      </w:r>
      <w:proofErr w:type="spellStart"/>
      <w:r w:rsidRPr="007F77CA">
        <w:rPr>
          <w:rFonts w:ascii="Georgia" w:eastAsia="Times New Roman" w:hAnsi="Georgia" w:cs="Arial"/>
          <w:color w:val="333333"/>
          <w:sz w:val="24"/>
          <w:szCs w:val="24"/>
          <w:lang w:eastAsia="ru-RU"/>
        </w:rPr>
        <w:t>ж.д</w:t>
      </w:r>
      <w:proofErr w:type="spellEnd"/>
      <w:r w:rsidRPr="007F77CA">
        <w:rPr>
          <w:rFonts w:ascii="Georgia" w:eastAsia="Times New Roman" w:hAnsi="Georgia" w:cs="Arial"/>
          <w:color w:val="333333"/>
          <w:sz w:val="24"/>
          <w:szCs w:val="24"/>
          <w:lang w:eastAsia="ru-RU"/>
        </w:rPr>
        <w:t>. линии. Имеет путевое развитие и предназначен для скрещивания (встречи), обгона и обмена поездов. Располагается в непосредственной близости от карьера или отвала с целью быстрейшего обмена поездов. В простейшем случае разъезд, кроме главного пути имеет один приемно-отправочный путь. Длина разъезда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828800" cy="381000"/>
            <wp:effectExtent l="0" t="0" r="0" b="0"/>
            <wp:docPr id="79" name="Рисунок 79" descr="https://ok-t.ru/studopediaru/baza2/2064458177602.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ok-t.ru/studopediaru/baza2/2064458177602.files/image12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l</w:t>
      </w:r>
      <w:r w:rsidRPr="007F77CA">
        <w:rPr>
          <w:rFonts w:ascii="Georgia" w:eastAsia="Times New Roman" w:hAnsi="Georgia" w:cs="Arial"/>
          <w:color w:val="333333"/>
          <w:sz w:val="18"/>
          <w:szCs w:val="18"/>
          <w:vertAlign w:val="subscript"/>
          <w:lang w:eastAsia="ru-RU"/>
        </w:rPr>
        <w:t>р</w:t>
      </w:r>
      <w:proofErr w:type="spellEnd"/>
      <w:r w:rsidRPr="007F77CA">
        <w:rPr>
          <w:rFonts w:ascii="Georgia" w:eastAsia="Times New Roman" w:hAnsi="Georgia" w:cs="Arial"/>
          <w:color w:val="333333"/>
          <w:sz w:val="24"/>
          <w:szCs w:val="24"/>
          <w:lang w:eastAsia="ru-RU"/>
        </w:rPr>
        <w:t xml:space="preserve"> – длина поезда,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l</w:t>
      </w:r>
      <w:proofErr w:type="gramStart"/>
      <w:r w:rsidRPr="007F77CA">
        <w:rPr>
          <w:rFonts w:ascii="Georgia" w:eastAsia="Times New Roman" w:hAnsi="Georgia" w:cs="Arial"/>
          <w:color w:val="333333"/>
          <w:sz w:val="18"/>
          <w:szCs w:val="18"/>
          <w:vertAlign w:val="subscript"/>
          <w:lang w:eastAsia="ru-RU"/>
        </w:rPr>
        <w:t>п.с</w:t>
      </w:r>
      <w:proofErr w:type="spellEnd"/>
      <w:proofErr w:type="gramEnd"/>
      <w:r w:rsidRPr="007F77CA">
        <w:rPr>
          <w:rFonts w:ascii="Georgia" w:eastAsia="Times New Roman" w:hAnsi="Georgia" w:cs="Arial"/>
          <w:color w:val="333333"/>
          <w:sz w:val="24"/>
          <w:szCs w:val="24"/>
          <w:lang w:eastAsia="ru-RU"/>
        </w:rPr>
        <w:t xml:space="preserve"> расстояние от стрелочного перевода до предельного столбика, м. (предельный столбик устанавливается посреди междупутья в том месте где расстояние между сходящимися путями составляет 4100 мм);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15 – расстояние, учитывающее неточность установки поезда,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Станция</w:t>
      </w:r>
      <w:r w:rsidRPr="007F77CA">
        <w:rPr>
          <w:rFonts w:ascii="Georgia" w:eastAsia="Times New Roman" w:hAnsi="Georgia" w:cs="Arial"/>
          <w:color w:val="333333"/>
          <w:sz w:val="24"/>
          <w:szCs w:val="24"/>
          <w:lang w:eastAsia="ru-RU"/>
        </w:rPr>
        <w:t xml:space="preserve"> – разделительный пункт, имеющий сложное путевое развитие и предназначенный для обгона, скрещивания. Приема и отправления поездов, маневровых работ, технического осмотра и мелкого ремонта, экипировки локомотива, формирования и расформирования составов. На станциях обустраивают диспетчерский пункт. На карьере может быть несколько станций (2-3 и более). В этом случае станции специализируются, либо по характеру грузов (порода или полезное ископаемое), либо по назначению (приема-отравления поездов).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Движение составов на уступах может быть организовано по маятниковой (тупиковой) схеме – при одном транспортном выходе с уступа, или по поточной (сквозной) схеме - при двух транспортных выходах на уступ. </w:t>
      </w:r>
      <w:proofErr w:type="spellStart"/>
      <w:r w:rsidRPr="007F77CA">
        <w:rPr>
          <w:rFonts w:ascii="Georgia" w:eastAsia="Times New Roman" w:hAnsi="Georgia" w:cs="Arial"/>
          <w:color w:val="333333"/>
          <w:sz w:val="24"/>
          <w:szCs w:val="24"/>
          <w:lang w:eastAsia="ru-RU"/>
        </w:rPr>
        <w:t>Припоточной</w:t>
      </w:r>
      <w:proofErr w:type="spellEnd"/>
      <w:r w:rsidRPr="007F77CA">
        <w:rPr>
          <w:rFonts w:ascii="Georgia" w:eastAsia="Times New Roman" w:hAnsi="Georgia" w:cs="Arial"/>
          <w:color w:val="333333"/>
          <w:sz w:val="24"/>
          <w:szCs w:val="24"/>
          <w:lang w:eastAsia="ru-RU"/>
        </w:rPr>
        <w:t xml:space="preserve"> схеме продолжительность обмена поездов на уступе уменьшается примерно в2 раза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Путевые работы</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Путевые работы являются основными в комплексе вспомогательных работ при железнодорожном транспорте. К ним относятся: возведение и планировка земляного полотна; сборка </w:t>
      </w:r>
      <w:proofErr w:type="spellStart"/>
      <w:r w:rsidRPr="007F77CA">
        <w:rPr>
          <w:rFonts w:ascii="Georgia" w:eastAsia="Times New Roman" w:hAnsi="Georgia" w:cs="Arial"/>
          <w:color w:val="333333"/>
          <w:sz w:val="24"/>
          <w:szCs w:val="24"/>
          <w:lang w:eastAsia="ru-RU"/>
        </w:rPr>
        <w:t>рельсо</w:t>
      </w:r>
      <w:proofErr w:type="spellEnd"/>
      <w:r w:rsidRPr="007F77CA">
        <w:rPr>
          <w:rFonts w:ascii="Georgia" w:eastAsia="Times New Roman" w:hAnsi="Georgia" w:cs="Arial"/>
          <w:color w:val="333333"/>
          <w:sz w:val="24"/>
          <w:szCs w:val="24"/>
          <w:lang w:eastAsia="ru-RU"/>
        </w:rPr>
        <w:t xml:space="preserve">-шпальной решетки; укладка и перемещение путей; балластировка путей и очистка шпальных </w:t>
      </w:r>
      <w:proofErr w:type="gramStart"/>
      <w:r w:rsidRPr="007F77CA">
        <w:rPr>
          <w:rFonts w:ascii="Georgia" w:eastAsia="Times New Roman" w:hAnsi="Georgia" w:cs="Arial"/>
          <w:color w:val="333333"/>
          <w:sz w:val="24"/>
          <w:szCs w:val="24"/>
          <w:lang w:eastAsia="ru-RU"/>
        </w:rPr>
        <w:t>ящиков ;</w:t>
      </w:r>
      <w:proofErr w:type="gramEnd"/>
      <w:r w:rsidRPr="007F77CA">
        <w:rPr>
          <w:rFonts w:ascii="Georgia" w:eastAsia="Times New Roman" w:hAnsi="Georgia" w:cs="Arial"/>
          <w:color w:val="333333"/>
          <w:sz w:val="24"/>
          <w:szCs w:val="24"/>
          <w:lang w:eastAsia="ru-RU"/>
        </w:rPr>
        <w:t xml:space="preserve"> выправление, рихтовка, текущее содержание и ремонт пути; монтаж, перенос и текущее содержание контактной сети.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Передвижка пути, как правило, вместе с опорами контактной сети основана на использовании подвижности путевой решетки в поперечном направлении. При этом перемещение пути в пределах шага передвижки может осуществляться периодически (циклично) или непрерывно. </w:t>
      </w:r>
      <w:proofErr w:type="spellStart"/>
      <w:r w:rsidRPr="007F77CA">
        <w:rPr>
          <w:rFonts w:ascii="Georgia" w:eastAsia="Times New Roman" w:hAnsi="Georgia" w:cs="Arial"/>
          <w:color w:val="333333"/>
          <w:sz w:val="24"/>
          <w:szCs w:val="24"/>
          <w:lang w:eastAsia="ru-RU"/>
        </w:rPr>
        <w:t>Переукладка</w:t>
      </w:r>
      <w:proofErr w:type="spellEnd"/>
      <w:r w:rsidRPr="007F77CA">
        <w:rPr>
          <w:rFonts w:ascii="Georgia" w:eastAsia="Times New Roman" w:hAnsi="Georgia" w:cs="Arial"/>
          <w:color w:val="333333"/>
          <w:sz w:val="24"/>
          <w:szCs w:val="24"/>
          <w:lang w:eastAsia="ru-RU"/>
        </w:rPr>
        <w:t xml:space="preserve"> пути отдельными звеньями применяется, главным образом, при выемке взорванных пород одноковшовыми экскаваторами, а при непрерывной выемке—в неблагоприятных климатических и горно-геологических </w:t>
      </w:r>
      <w:proofErr w:type="gramStart"/>
      <w:r w:rsidRPr="007F77CA">
        <w:rPr>
          <w:rFonts w:ascii="Georgia" w:eastAsia="Times New Roman" w:hAnsi="Georgia" w:cs="Arial"/>
          <w:color w:val="333333"/>
          <w:sz w:val="24"/>
          <w:szCs w:val="24"/>
          <w:lang w:eastAsia="ru-RU"/>
        </w:rPr>
        <w:t>условиях .</w:t>
      </w:r>
      <w:proofErr w:type="gramEnd"/>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По виду применяемого оборудования различается передвижка путей </w:t>
      </w:r>
      <w:proofErr w:type="spellStart"/>
      <w:r w:rsidRPr="007F77CA">
        <w:rPr>
          <w:rFonts w:ascii="Georgia" w:eastAsia="Times New Roman" w:hAnsi="Georgia" w:cs="Arial"/>
          <w:color w:val="333333"/>
          <w:sz w:val="24"/>
          <w:szCs w:val="24"/>
          <w:lang w:eastAsia="ru-RU"/>
        </w:rPr>
        <w:t>путепередвигателями</w:t>
      </w:r>
      <w:proofErr w:type="spellEnd"/>
      <w:r w:rsidRPr="007F77CA">
        <w:rPr>
          <w:rFonts w:ascii="Georgia" w:eastAsia="Times New Roman" w:hAnsi="Georgia" w:cs="Arial"/>
          <w:color w:val="333333"/>
          <w:sz w:val="24"/>
          <w:szCs w:val="24"/>
          <w:lang w:eastAsia="ru-RU"/>
        </w:rPr>
        <w:t xml:space="preserve"> цикличного действия и тракторами-тягачами.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color w:val="333333"/>
          <w:sz w:val="24"/>
          <w:szCs w:val="24"/>
          <w:lang w:eastAsia="ru-RU"/>
        </w:rPr>
        <w:t>Путепередвигатели</w:t>
      </w:r>
      <w:proofErr w:type="spellEnd"/>
      <w:r w:rsidRPr="007F77CA">
        <w:rPr>
          <w:rFonts w:ascii="Georgia" w:eastAsia="Times New Roman" w:hAnsi="Georgia" w:cs="Arial"/>
          <w:color w:val="333333"/>
          <w:sz w:val="24"/>
          <w:szCs w:val="24"/>
          <w:lang w:eastAsia="ru-RU"/>
        </w:rPr>
        <w:t xml:space="preserve"> цикличного действия обычно применяют для передвижки путей плужных отвалов на расстояние 2,5—-4 м. Основные механизмы: подъемно-реечный и захватный. С помощью последнего двухосная платформа </w:t>
      </w:r>
      <w:proofErr w:type="spellStart"/>
      <w:r w:rsidRPr="007F77CA">
        <w:rPr>
          <w:rFonts w:ascii="Georgia" w:eastAsia="Times New Roman" w:hAnsi="Georgia" w:cs="Arial"/>
          <w:color w:val="333333"/>
          <w:sz w:val="24"/>
          <w:szCs w:val="24"/>
          <w:lang w:eastAsia="ru-RU"/>
        </w:rPr>
        <w:t>путепередвигателя</w:t>
      </w:r>
      <w:proofErr w:type="spellEnd"/>
      <w:r w:rsidRPr="007F77CA">
        <w:rPr>
          <w:rFonts w:ascii="Georgia" w:eastAsia="Times New Roman" w:hAnsi="Georgia" w:cs="Arial"/>
          <w:color w:val="333333"/>
          <w:sz w:val="24"/>
          <w:szCs w:val="24"/>
          <w:lang w:eastAsia="ru-RU"/>
        </w:rPr>
        <w:t xml:space="preserve"> периодически жестко соединяется с рельсами, приподнимает их и перемещает на новое место.</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Сменная производительность </w:t>
      </w:r>
      <w:proofErr w:type="spellStart"/>
      <w:r w:rsidRPr="007F77CA">
        <w:rPr>
          <w:rFonts w:ascii="Georgia" w:eastAsia="Times New Roman" w:hAnsi="Georgia" w:cs="Arial"/>
          <w:color w:val="333333"/>
          <w:sz w:val="24"/>
          <w:szCs w:val="24"/>
          <w:lang w:eastAsia="ru-RU"/>
        </w:rPr>
        <w:t>путепередвигателя</w:t>
      </w:r>
      <w:proofErr w:type="spellEnd"/>
      <w:r w:rsidRPr="007F77CA">
        <w:rPr>
          <w:rFonts w:ascii="Georgia" w:eastAsia="Times New Roman" w:hAnsi="Georgia" w:cs="Arial"/>
          <w:color w:val="333333"/>
          <w:sz w:val="24"/>
          <w:szCs w:val="24"/>
          <w:lang w:eastAsia="ru-RU"/>
        </w:rPr>
        <w:t xml:space="preserve"> достигает 460—550 м пути при общем шаге передвижки 2,8— 3,2 м (1300— 1600 м</w:t>
      </w:r>
      <w:proofErr w:type="gramStart"/>
      <w:r w:rsidRPr="007F77CA">
        <w:rPr>
          <w:rFonts w:ascii="Georgia" w:eastAsia="Times New Roman" w:hAnsi="Georgia" w:cs="Arial"/>
          <w:color w:val="333333"/>
          <w:sz w:val="18"/>
          <w:szCs w:val="18"/>
          <w:vertAlign w:val="superscript"/>
          <w:lang w:eastAsia="ru-RU"/>
        </w:rPr>
        <w:t xml:space="preserve">2 </w:t>
      </w:r>
      <w:r w:rsidRPr="007F77CA">
        <w:rPr>
          <w:rFonts w:ascii="Georgia" w:eastAsia="Times New Roman" w:hAnsi="Georgia" w:cs="Arial"/>
          <w:color w:val="333333"/>
          <w:sz w:val="24"/>
          <w:szCs w:val="24"/>
          <w:lang w:eastAsia="ru-RU"/>
        </w:rPr>
        <w:t>)</w:t>
      </w:r>
      <w:proofErr w:type="gram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color w:val="333333"/>
          <w:sz w:val="24"/>
          <w:szCs w:val="24"/>
          <w:lang w:eastAsia="ru-RU"/>
        </w:rPr>
        <w:t>Путепередвигатели</w:t>
      </w:r>
      <w:proofErr w:type="spellEnd"/>
      <w:r w:rsidRPr="007F77CA">
        <w:rPr>
          <w:rFonts w:ascii="Georgia" w:eastAsia="Times New Roman" w:hAnsi="Georgia" w:cs="Arial"/>
          <w:color w:val="333333"/>
          <w:sz w:val="24"/>
          <w:szCs w:val="24"/>
          <w:lang w:eastAsia="ru-RU"/>
        </w:rPr>
        <w:t xml:space="preserve"> непрерывного действия (</w:t>
      </w:r>
      <w:proofErr w:type="spellStart"/>
      <w:proofErr w:type="gramStart"/>
      <w:r w:rsidRPr="007F77CA">
        <w:rPr>
          <w:rFonts w:ascii="Georgia" w:eastAsia="Times New Roman" w:hAnsi="Georgia" w:cs="Arial"/>
          <w:color w:val="333333"/>
          <w:sz w:val="24"/>
          <w:szCs w:val="24"/>
          <w:lang w:eastAsia="ru-RU"/>
        </w:rPr>
        <w:t>тундозеры</w:t>
      </w:r>
      <w:proofErr w:type="spellEnd"/>
      <w:r w:rsidRPr="007F77CA">
        <w:rPr>
          <w:rFonts w:ascii="Georgia" w:eastAsia="Times New Roman" w:hAnsi="Georgia" w:cs="Arial"/>
          <w:color w:val="333333"/>
          <w:sz w:val="24"/>
          <w:szCs w:val="24"/>
          <w:lang w:eastAsia="ru-RU"/>
        </w:rPr>
        <w:t xml:space="preserve"> )</w:t>
      </w:r>
      <w:proofErr w:type="gramEnd"/>
      <w:r w:rsidRPr="007F77CA">
        <w:rPr>
          <w:rFonts w:ascii="Georgia" w:eastAsia="Times New Roman" w:hAnsi="Georgia" w:cs="Arial"/>
          <w:color w:val="333333"/>
          <w:sz w:val="24"/>
          <w:szCs w:val="24"/>
          <w:lang w:eastAsia="ru-RU"/>
        </w:rPr>
        <w:t xml:space="preserve"> представляет собой гусеничный трактор тягач с навесным оборудованием, снабженным </w:t>
      </w:r>
      <w:proofErr w:type="spellStart"/>
      <w:r w:rsidRPr="007F77CA">
        <w:rPr>
          <w:rFonts w:ascii="Georgia" w:eastAsia="Times New Roman" w:hAnsi="Georgia" w:cs="Arial"/>
          <w:color w:val="333333"/>
          <w:sz w:val="24"/>
          <w:szCs w:val="24"/>
          <w:lang w:eastAsia="ru-RU"/>
        </w:rPr>
        <w:t>ролико</w:t>
      </w:r>
      <w:proofErr w:type="spellEnd"/>
      <w:r w:rsidRPr="007F77CA">
        <w:rPr>
          <w:rFonts w:ascii="Georgia" w:eastAsia="Times New Roman" w:hAnsi="Georgia" w:cs="Arial"/>
          <w:color w:val="333333"/>
          <w:sz w:val="24"/>
          <w:szCs w:val="24"/>
          <w:lang w:eastAsia="ru-RU"/>
        </w:rPr>
        <w:t>-захватами (Рис.5.3).</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429000" cy="2495550"/>
            <wp:effectExtent l="0" t="0" r="0" b="0"/>
            <wp:docPr id="78" name="Рисунок 78" descr="https://ok-t.ru/studopediaru/baza2/2064458177602.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ok-t.ru/studopediaru/baza2/2064458177602.files/image130.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29000" cy="2495550"/>
                    </a:xfrm>
                    <a:prstGeom prst="rect">
                      <a:avLst/>
                    </a:prstGeom>
                    <a:noFill/>
                    <a:ln>
                      <a:noFill/>
                    </a:ln>
                  </pic:spPr>
                </pic:pic>
              </a:graphicData>
            </a:graphic>
          </wp:inline>
        </w:drawing>
      </w:r>
      <w:proofErr w:type="spellStart"/>
      <w:r w:rsidRPr="007F77CA">
        <w:rPr>
          <w:rFonts w:ascii="Georgia" w:eastAsia="Times New Roman" w:hAnsi="Georgia" w:cs="Arial"/>
          <w:color w:val="333333"/>
          <w:sz w:val="24"/>
          <w:szCs w:val="24"/>
          <w:lang w:eastAsia="ru-RU"/>
        </w:rPr>
        <w:t>Ролико</w:t>
      </w:r>
      <w:proofErr w:type="spellEnd"/>
      <w:r w:rsidRPr="007F77CA">
        <w:rPr>
          <w:rFonts w:ascii="Georgia" w:eastAsia="Times New Roman" w:hAnsi="Georgia" w:cs="Arial"/>
          <w:color w:val="333333"/>
          <w:sz w:val="24"/>
          <w:szCs w:val="24"/>
          <w:lang w:eastAsia="ru-RU"/>
        </w:rPr>
        <w:t xml:space="preserve">-захваты </w:t>
      </w:r>
      <w:proofErr w:type="spellStart"/>
      <w:r w:rsidRPr="007F77CA">
        <w:rPr>
          <w:rFonts w:ascii="Georgia" w:eastAsia="Times New Roman" w:hAnsi="Georgia" w:cs="Arial"/>
          <w:color w:val="333333"/>
          <w:sz w:val="24"/>
          <w:szCs w:val="24"/>
          <w:lang w:eastAsia="ru-RU"/>
        </w:rPr>
        <w:t>тундозера</w:t>
      </w:r>
      <w:proofErr w:type="spellEnd"/>
      <w:r w:rsidRPr="007F77CA">
        <w:rPr>
          <w:rFonts w:ascii="Georgia" w:eastAsia="Times New Roman" w:hAnsi="Georgia" w:cs="Arial"/>
          <w:color w:val="333333"/>
          <w:sz w:val="24"/>
          <w:szCs w:val="24"/>
          <w:lang w:eastAsia="ru-RU"/>
        </w:rPr>
        <w:t xml:space="preserve"> накладывают на рельс железнодорожного пути, приподнимают его над балластом и перемещая тягач под углом к длинной оси пути перемещают путь без его разборки на новое место. Полное перемещение пути на новое место осуществляется за 2-3 прохода </w:t>
      </w:r>
      <w:proofErr w:type="spellStart"/>
      <w:r w:rsidRPr="007F77CA">
        <w:rPr>
          <w:rFonts w:ascii="Georgia" w:eastAsia="Times New Roman" w:hAnsi="Georgia" w:cs="Arial"/>
          <w:color w:val="333333"/>
          <w:sz w:val="24"/>
          <w:szCs w:val="24"/>
          <w:lang w:eastAsia="ru-RU"/>
        </w:rPr>
        <w:t>тундозера</w:t>
      </w:r>
      <w:proofErr w:type="spellEnd"/>
      <w:r w:rsidRPr="007F77CA">
        <w:rPr>
          <w:rFonts w:ascii="Georgia" w:eastAsia="Times New Roman" w:hAnsi="Georgia" w:cs="Arial"/>
          <w:color w:val="333333"/>
          <w:sz w:val="24"/>
          <w:szCs w:val="24"/>
          <w:lang w:eastAsia="ru-RU"/>
        </w:rPr>
        <w:t xml:space="preserve">. Затем в вагонах типа хоппер привозят балласт подсыпают его на путь и производят подбивка щебня под шпалы машинами типа ШПБМ. При необходимости выполняют замену разрушенных </w:t>
      </w:r>
      <w:proofErr w:type="spellStart"/>
      <w:r w:rsidRPr="007F77CA">
        <w:rPr>
          <w:rFonts w:ascii="Georgia" w:eastAsia="Times New Roman" w:hAnsi="Georgia" w:cs="Arial"/>
          <w:color w:val="333333"/>
          <w:sz w:val="24"/>
          <w:szCs w:val="24"/>
          <w:lang w:eastAsia="ru-RU"/>
        </w:rPr>
        <w:t>шпол</w:t>
      </w:r>
      <w:proofErr w:type="spellEnd"/>
      <w:r w:rsidRPr="007F77CA">
        <w:rPr>
          <w:rFonts w:ascii="Georgia" w:eastAsia="Times New Roman" w:hAnsi="Georgia" w:cs="Arial"/>
          <w:color w:val="333333"/>
          <w:sz w:val="24"/>
          <w:szCs w:val="24"/>
          <w:lang w:eastAsia="ru-RU"/>
        </w:rPr>
        <w:t>, рихтуют путь в вертикальной и горизонтальной плоскостях.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5.2. АВТОМОБИЛЬНЫЙ ТРАНСПОРТ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Автомобильный транспорт</w:t>
      </w:r>
      <w:r w:rsidRPr="007F77CA">
        <w:rPr>
          <w:rFonts w:ascii="Georgia" w:eastAsia="Times New Roman" w:hAnsi="Georgia" w:cs="Arial"/>
          <w:color w:val="333333"/>
          <w:sz w:val="24"/>
          <w:szCs w:val="24"/>
          <w:lang w:eastAsia="ru-RU"/>
        </w:rPr>
        <w:t xml:space="preserve"> целесообразен при разработке месторождений со сложными условиями при расстоянии транспортирования до 3-5 км на карьерах любой производительности.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Главное преимущество перед </w:t>
      </w:r>
      <w:proofErr w:type="spellStart"/>
      <w:r w:rsidRPr="007F77CA">
        <w:rPr>
          <w:rFonts w:ascii="Georgia" w:eastAsia="Times New Roman" w:hAnsi="Georgia" w:cs="Arial"/>
          <w:color w:val="333333"/>
          <w:sz w:val="24"/>
          <w:szCs w:val="24"/>
          <w:lang w:eastAsia="ru-RU"/>
        </w:rPr>
        <w:t>ж.д</w:t>
      </w:r>
      <w:proofErr w:type="spellEnd"/>
      <w:r w:rsidRPr="007F77CA">
        <w:rPr>
          <w:rFonts w:ascii="Georgia" w:eastAsia="Times New Roman" w:hAnsi="Georgia" w:cs="Arial"/>
          <w:color w:val="333333"/>
          <w:sz w:val="24"/>
          <w:szCs w:val="24"/>
          <w:lang w:eastAsia="ru-RU"/>
        </w:rPr>
        <w:t>. транспортом – способность преодолевать в 2-3 раза большие подъемы (до 80-100‰) и повороты (кривые) в 4-6 раз меньшего радиуса (20-25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Недостаток – сложность организации и ремонта машин, большой штат водителей и ремонтных рабочих, значительный износ и высокая стоимость автопокрышек, трудные условия эксплуатации в зимних условиях.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124200" cy="2095500"/>
            <wp:effectExtent l="0" t="0" r="0" b="0"/>
            <wp:docPr id="77" name="Рисунок 77" descr="https://ok-t.ru/studopediaru/baza2/2064458177602.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ok-t.ru/studopediaru/baza2/2064458177602.files/image132.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124200" cy="2095500"/>
                    </a:xfrm>
                    <a:prstGeom prst="rect">
                      <a:avLst/>
                    </a:prstGeom>
                    <a:noFill/>
                    <a:ln>
                      <a:noFill/>
                    </a:ln>
                  </pic:spPr>
                </pic:pic>
              </a:graphicData>
            </a:graphic>
          </wp:inline>
        </w:drawing>
      </w:r>
      <w:r w:rsidRPr="007F77CA">
        <w:rPr>
          <w:rFonts w:ascii="Georgia" w:eastAsia="Times New Roman" w:hAnsi="Georgia" w:cs="Arial"/>
          <w:i/>
          <w:iCs/>
          <w:color w:val="333333"/>
          <w:sz w:val="24"/>
          <w:szCs w:val="24"/>
          <w:lang w:eastAsia="ru-RU"/>
        </w:rPr>
        <w:t>Подвижной состав</w:t>
      </w:r>
      <w:r w:rsidRPr="007F77CA">
        <w:rPr>
          <w:rFonts w:ascii="Georgia" w:eastAsia="Times New Roman" w:hAnsi="Georgia" w:cs="Arial"/>
          <w:color w:val="333333"/>
          <w:sz w:val="24"/>
          <w:szCs w:val="24"/>
          <w:lang w:eastAsia="ru-RU"/>
        </w:rPr>
        <w:t xml:space="preserve"> автотранспорта автосамосвалы и полуприцепы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Автосамосвал (рис.6.3) – машина </w:t>
      </w:r>
      <w:proofErr w:type="gramStart"/>
      <w:r w:rsidRPr="007F77CA">
        <w:rPr>
          <w:rFonts w:ascii="Georgia" w:eastAsia="Times New Roman" w:hAnsi="Georgia" w:cs="Arial"/>
          <w:color w:val="333333"/>
          <w:sz w:val="24"/>
          <w:szCs w:val="24"/>
          <w:lang w:eastAsia="ru-RU"/>
        </w:rPr>
        <w:t>с кузовом</w:t>
      </w:r>
      <w:proofErr w:type="gramEnd"/>
      <w:r w:rsidRPr="007F77CA">
        <w:rPr>
          <w:rFonts w:ascii="Georgia" w:eastAsia="Times New Roman" w:hAnsi="Georgia" w:cs="Arial"/>
          <w:color w:val="333333"/>
          <w:sz w:val="24"/>
          <w:szCs w:val="24"/>
          <w:lang w:eastAsia="ru-RU"/>
        </w:rPr>
        <w:t xml:space="preserve"> расположенным на раме. Разгрузка кузова производится в основном опрокидыванием назад. У полуприцепа кузов выполнен отдельно от тягача и соединен с ним прицепным устройством. Полуприцепы имеют одну или две ходовые оси и могут быть с задней, боковой или донной разгрузкой (достоинства полу прицепов – большая грузоподъемность, меньший расход топлива и эксплуатационные расходы, Недостаток полуприцепов - преодолеваемый уклон не более 30</w:t>
      </w:r>
      <w:proofErr w:type="gramStart"/>
      <w:r w:rsidRPr="007F77CA">
        <w:rPr>
          <w:rFonts w:ascii="Georgia" w:eastAsia="Times New Roman" w:hAnsi="Georgia" w:cs="Arial"/>
          <w:color w:val="333333"/>
          <w:sz w:val="24"/>
          <w:szCs w:val="24"/>
          <w:lang w:eastAsia="ru-RU"/>
        </w:rPr>
        <w:t>‰ ,</w:t>
      </w:r>
      <w:proofErr w:type="gramEnd"/>
      <w:r w:rsidRPr="007F77CA">
        <w:rPr>
          <w:rFonts w:ascii="Georgia" w:eastAsia="Times New Roman" w:hAnsi="Georgia" w:cs="Arial"/>
          <w:color w:val="333333"/>
          <w:sz w:val="24"/>
          <w:szCs w:val="24"/>
          <w:lang w:eastAsia="ru-RU"/>
        </w:rPr>
        <w:t xml:space="preserve"> меньшая маневренность)</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Основными параметрами карьерных автосамосвалов являются: - грузоподъемность, мощность двигателя, объем кузова, колесная формула и минимальный радиус поворота.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Колесная формула – цифровое обозначение числа колес автосамосвала (</w:t>
      </w:r>
      <w:proofErr w:type="gramStart"/>
      <w:r w:rsidRPr="007F77CA">
        <w:rPr>
          <w:rFonts w:ascii="Georgia" w:eastAsia="Times New Roman" w:hAnsi="Georgia" w:cs="Arial"/>
          <w:color w:val="333333"/>
          <w:sz w:val="24"/>
          <w:szCs w:val="24"/>
          <w:lang w:eastAsia="ru-RU"/>
        </w:rPr>
        <w:t>например</w:t>
      </w:r>
      <w:proofErr w:type="gramEnd"/>
      <w:r w:rsidRPr="007F77CA">
        <w:rPr>
          <w:rFonts w:ascii="Georgia" w:eastAsia="Times New Roman" w:hAnsi="Georgia" w:cs="Arial"/>
          <w:color w:val="333333"/>
          <w:sz w:val="24"/>
          <w:szCs w:val="24"/>
          <w:lang w:eastAsia="ru-RU"/>
        </w:rPr>
        <w:t xml:space="preserve"> 4х2). Первая цифра – общее число колес, вторая – число ведущих колес.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Основу карьерного автомобильного транспорта России составляет продукция Белорусского автомобильного завода: - БелАЗ-540 грузоподъемностью 27 т, БелАЗ-548 – 40 т, БелАЗ-549 – 75 т, БелАЗ-7519 – 110 т. БелАЗ-75 202 – 200 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На карьерах малой производственной мощности широко используют: самосвалы КрАЗ-256Б (20 т), Камаз-55111 (20 т, 6х4), Урал, МАЗ и самосвалы зарубежных фирм «</w:t>
      </w:r>
      <w:proofErr w:type="spellStart"/>
      <w:r w:rsidRPr="007F77CA">
        <w:rPr>
          <w:rFonts w:ascii="Georgia" w:eastAsia="Times New Roman" w:hAnsi="Georgia" w:cs="Arial"/>
          <w:color w:val="333333"/>
          <w:sz w:val="24"/>
          <w:szCs w:val="24"/>
          <w:lang w:eastAsia="ru-RU"/>
        </w:rPr>
        <w:t>Volvo</w:t>
      </w:r>
      <w:proofErr w:type="spellEnd"/>
      <w:proofErr w:type="gramStart"/>
      <w:r w:rsidRPr="007F77CA">
        <w:rPr>
          <w:rFonts w:ascii="Georgia" w:eastAsia="Times New Roman" w:hAnsi="Georgia" w:cs="Arial"/>
          <w:color w:val="333333"/>
          <w:sz w:val="24"/>
          <w:szCs w:val="24"/>
          <w:lang w:eastAsia="ru-RU"/>
        </w:rPr>
        <w:t>» .</w:t>
      </w:r>
      <w:proofErr w:type="gram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24"/>
          <w:szCs w:val="24"/>
          <w:lang w:eastAsia="ru-RU"/>
        </w:rPr>
        <w:t>Iveko</w:t>
      </w:r>
      <w:proofErr w:type="spellEnd"/>
      <w:r w:rsidRPr="007F77CA">
        <w:rPr>
          <w:rFonts w:ascii="Georgia" w:eastAsia="Times New Roman" w:hAnsi="Georgia" w:cs="Arial"/>
          <w:color w:val="333333"/>
          <w:sz w:val="24"/>
          <w:szCs w:val="24"/>
          <w:lang w:eastAsia="ru-RU"/>
        </w:rPr>
        <w:t>», «</w:t>
      </w:r>
      <w:proofErr w:type="spellStart"/>
      <w:r w:rsidRPr="007F77CA">
        <w:rPr>
          <w:rFonts w:ascii="Georgia" w:eastAsia="Times New Roman" w:hAnsi="Georgia" w:cs="Arial"/>
          <w:color w:val="333333"/>
          <w:sz w:val="24"/>
          <w:szCs w:val="24"/>
          <w:lang w:eastAsia="ru-RU"/>
        </w:rPr>
        <w:t>Мagirus</w:t>
      </w:r>
      <w:proofErr w:type="spellEnd"/>
      <w:r w:rsidRPr="007F77CA">
        <w:rPr>
          <w:rFonts w:ascii="Georgia" w:eastAsia="Times New Roman" w:hAnsi="Georgia" w:cs="Arial"/>
          <w:color w:val="333333"/>
          <w:sz w:val="24"/>
          <w:szCs w:val="24"/>
          <w:lang w:eastAsia="ru-RU"/>
        </w:rPr>
        <w:t>» и др.</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Самый большой самосвал в мире Liebherr-T282B (грузоподъемность -. 363 т, мощность двигателя 3650 л/с).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Вторе место - </w:t>
      </w:r>
      <w:proofErr w:type="spellStart"/>
      <w:r w:rsidRPr="007F77CA">
        <w:rPr>
          <w:rFonts w:ascii="Georgia" w:eastAsia="Times New Roman" w:hAnsi="Georgia" w:cs="Arial"/>
          <w:color w:val="333333"/>
          <w:sz w:val="24"/>
          <w:szCs w:val="24"/>
          <w:lang w:eastAsia="ru-RU"/>
        </w:rPr>
        <w:t>Caterpillar</w:t>
      </w:r>
      <w:proofErr w:type="spellEnd"/>
      <w:r w:rsidRPr="007F77CA">
        <w:rPr>
          <w:rFonts w:ascii="Georgia" w:eastAsia="Times New Roman" w:hAnsi="Georgia" w:cs="Arial"/>
          <w:color w:val="333333"/>
          <w:sz w:val="24"/>
          <w:szCs w:val="24"/>
          <w:lang w:eastAsia="ru-RU"/>
        </w:rPr>
        <w:t xml:space="preserve"> 797B (грузоподъемность - 345 т, мощность двигателя - 3550 л. 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Третье место - </w:t>
      </w:r>
      <w:proofErr w:type="spellStart"/>
      <w:r w:rsidRPr="007F77CA">
        <w:rPr>
          <w:rFonts w:ascii="Georgia" w:eastAsia="Times New Roman" w:hAnsi="Georgia" w:cs="Arial"/>
          <w:color w:val="333333"/>
          <w:sz w:val="24"/>
          <w:szCs w:val="24"/>
          <w:lang w:eastAsia="ru-RU"/>
        </w:rPr>
        <w:t>БелАЗ</w:t>
      </w:r>
      <w:proofErr w:type="spellEnd"/>
      <w:r w:rsidRPr="007F77CA">
        <w:rPr>
          <w:rFonts w:ascii="Georgia" w:eastAsia="Times New Roman" w:hAnsi="Georgia" w:cs="Arial"/>
          <w:color w:val="333333"/>
          <w:sz w:val="24"/>
          <w:szCs w:val="24"/>
          <w:lang w:eastAsia="ru-RU"/>
        </w:rPr>
        <w:t xml:space="preserve"> 75600 (грузоподъемность -320 т, номинальная мощность двигателя – 3546 </w:t>
      </w:r>
      <w:proofErr w:type="spellStart"/>
      <w:r w:rsidRPr="007F77CA">
        <w:rPr>
          <w:rFonts w:ascii="Georgia" w:eastAsia="Times New Roman" w:hAnsi="Georgia" w:cs="Arial"/>
          <w:color w:val="333333"/>
          <w:sz w:val="24"/>
          <w:szCs w:val="24"/>
          <w:lang w:eastAsia="ru-RU"/>
        </w:rPr>
        <w:t>л.с</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Техническая скорость движения автосамосвалов (ориентировочно)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9"/>
        <w:gridCol w:w="1718"/>
        <w:gridCol w:w="999"/>
        <w:gridCol w:w="790"/>
      </w:tblGrid>
      <w:tr w:rsidR="007F77CA" w:rsidRPr="007F77CA" w:rsidTr="007F77CA">
        <w:trPr>
          <w:gridAfter w:val="2"/>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Дороги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Скорость движения, км/ч </w:t>
            </w:r>
          </w:p>
        </w:tc>
      </w:tr>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БелАЗ-540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БелАЗ-548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БелАЗ-549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Магистральные щебеночные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32(42)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32(38)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30(42)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Магистральны бетонные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45(48 )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38(47)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34 (50)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Дороги в карьерах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13(14)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11(14)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13(15)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Дороги в отвалах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17(19)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16(18)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11(13)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Дороги в наклонных выработках: - бетонные с уклоном i=20 ‰ - бетонные с уклоном i=60 ‰ - щебеночные с уклоном i=20 ‰ - щебеночные с уклоном i=80 ‰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14(30)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14(30)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14(30)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Продолжительность разгрузки включает время подъема кузова и время его опускания </w:t>
      </w:r>
      <w:proofErr w:type="gramStart"/>
      <w:r w:rsidRPr="007F77CA">
        <w:rPr>
          <w:rFonts w:ascii="Georgia" w:eastAsia="Times New Roman" w:hAnsi="Georgia" w:cs="Arial"/>
          <w:color w:val="333333"/>
          <w:sz w:val="24"/>
          <w:szCs w:val="24"/>
          <w:lang w:eastAsia="ru-RU"/>
        </w:rPr>
        <w:t>Для</w:t>
      </w:r>
      <w:proofErr w:type="gramEnd"/>
      <w:r w:rsidRPr="007F77CA">
        <w:rPr>
          <w:rFonts w:ascii="Georgia" w:eastAsia="Times New Roman" w:hAnsi="Georgia" w:cs="Arial"/>
          <w:color w:val="333333"/>
          <w:sz w:val="24"/>
          <w:szCs w:val="24"/>
          <w:lang w:eastAsia="ru-RU"/>
        </w:rPr>
        <w:t xml:space="preserve"> самосвалов до 40 т – 60 с, при большей грузоподъемности – 70-90 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Продолжительность маневров при погрузке самосвала зависит от в основном от схемы подъезда к экскаватору и находится в пределах 0-10, 20-25, 50-60 с соответственно для сквозной, петлевой и тупиковой схем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Продолжительность маневров при разгрузке -40-50 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Карьерные автодороги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Карьерные дороги подразделяются: - по условиям эксплуатации - на </w:t>
      </w:r>
      <w:r w:rsidRPr="007F77CA">
        <w:rPr>
          <w:rFonts w:ascii="Georgia" w:eastAsia="Times New Roman" w:hAnsi="Georgia" w:cs="Arial"/>
          <w:i/>
          <w:iCs/>
          <w:color w:val="333333"/>
          <w:sz w:val="24"/>
          <w:szCs w:val="24"/>
          <w:lang w:eastAsia="ru-RU"/>
        </w:rPr>
        <w:t xml:space="preserve">постоянные </w:t>
      </w:r>
      <w:r w:rsidRPr="007F77CA">
        <w:rPr>
          <w:rFonts w:ascii="Georgia" w:eastAsia="Times New Roman" w:hAnsi="Georgia" w:cs="Arial"/>
          <w:color w:val="333333"/>
          <w:sz w:val="24"/>
          <w:szCs w:val="24"/>
          <w:lang w:eastAsia="ru-RU"/>
        </w:rPr>
        <w:t xml:space="preserve">со сроком службы более 3-5 лет и </w:t>
      </w:r>
      <w:r w:rsidRPr="007F77CA">
        <w:rPr>
          <w:rFonts w:ascii="Georgia" w:eastAsia="Times New Roman" w:hAnsi="Georgia" w:cs="Arial"/>
          <w:i/>
          <w:iCs/>
          <w:color w:val="333333"/>
          <w:sz w:val="24"/>
          <w:szCs w:val="24"/>
          <w:lang w:eastAsia="ru-RU"/>
        </w:rPr>
        <w:t>временные</w:t>
      </w:r>
      <w:r w:rsidRPr="007F77CA">
        <w:rPr>
          <w:rFonts w:ascii="Georgia" w:eastAsia="Times New Roman" w:hAnsi="Georgia" w:cs="Arial"/>
          <w:color w:val="333333"/>
          <w:sz w:val="24"/>
          <w:szCs w:val="24"/>
          <w:lang w:eastAsia="ru-RU"/>
        </w:rPr>
        <w:t xml:space="preserve"> со сроком службы до 3-5 лет; - по характеру перевозок на – технологические, хозяйственные; по местоположению – в капитальных траншеях, на съездах, отвалах, в забоях; по конструкции – с дорожным покрытием и без покрытия,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Постоянные дороги имеют цементно-бетонное, асфальтовое или щебеночное </w:t>
      </w:r>
      <w:proofErr w:type="spellStart"/>
      <w:r w:rsidRPr="007F77CA">
        <w:rPr>
          <w:rFonts w:ascii="Georgia" w:eastAsia="Times New Roman" w:hAnsi="Georgia" w:cs="Arial"/>
          <w:color w:val="333333"/>
          <w:sz w:val="24"/>
          <w:szCs w:val="24"/>
          <w:lang w:eastAsia="ru-RU"/>
        </w:rPr>
        <w:t>гудрированное</w:t>
      </w:r>
      <w:proofErr w:type="spellEnd"/>
      <w:r w:rsidRPr="007F77CA">
        <w:rPr>
          <w:rFonts w:ascii="Georgia" w:eastAsia="Times New Roman" w:hAnsi="Georgia" w:cs="Arial"/>
          <w:color w:val="333333"/>
          <w:sz w:val="24"/>
          <w:szCs w:val="24"/>
          <w:lang w:eastAsia="ru-RU"/>
        </w:rPr>
        <w:t xml:space="preserve"> покрытие, временные – улучшаются железобетонными плитами или несцементированным щебеночным материалом.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Для обустройства дорог используют различную дорожно-строительную технику: - бульдозеры, автогрейдеры, скреперы, погрузчики, самоходные и прицепные катки, </w:t>
      </w:r>
      <w:proofErr w:type="spellStart"/>
      <w:r w:rsidRPr="007F77CA">
        <w:rPr>
          <w:rFonts w:ascii="Georgia" w:eastAsia="Times New Roman" w:hAnsi="Georgia" w:cs="Arial"/>
          <w:color w:val="333333"/>
          <w:sz w:val="24"/>
          <w:szCs w:val="24"/>
          <w:lang w:eastAsia="ru-RU"/>
        </w:rPr>
        <w:t>асфальтоукладчики</w:t>
      </w:r>
      <w:proofErr w:type="spellEnd"/>
      <w:r w:rsidRPr="007F77CA">
        <w:rPr>
          <w:rFonts w:ascii="Georgia" w:eastAsia="Times New Roman" w:hAnsi="Georgia" w:cs="Arial"/>
          <w:color w:val="333333"/>
          <w:sz w:val="24"/>
          <w:szCs w:val="24"/>
          <w:lang w:eastAsia="ru-RU"/>
        </w:rPr>
        <w:t xml:space="preserve">, автогудронаторы, снегоочистители, поливальные и оросительные машины, машины для разбрасывания песка и </w:t>
      </w:r>
      <w:proofErr w:type="spellStart"/>
      <w:r w:rsidRPr="007F77CA">
        <w:rPr>
          <w:rFonts w:ascii="Georgia" w:eastAsia="Times New Roman" w:hAnsi="Georgia" w:cs="Arial"/>
          <w:color w:val="333333"/>
          <w:sz w:val="24"/>
          <w:szCs w:val="24"/>
          <w:lang w:eastAsia="ru-RU"/>
        </w:rPr>
        <w:t>противогололедных</w:t>
      </w:r>
      <w:proofErr w:type="spellEnd"/>
      <w:r w:rsidRPr="007F77CA">
        <w:rPr>
          <w:rFonts w:ascii="Georgia" w:eastAsia="Times New Roman" w:hAnsi="Georgia" w:cs="Arial"/>
          <w:color w:val="333333"/>
          <w:sz w:val="24"/>
          <w:szCs w:val="24"/>
          <w:lang w:eastAsia="ru-RU"/>
        </w:rPr>
        <w:t xml:space="preserve"> материалов.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Эффективность использования карьерного автомобильного транспорта зависит от схемы движения самосвалов в пределах забоя – пункт разгрузки – забой, а также от схемы подъезда и установки машин в экскаваторном забое.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Схема подъезда и установки самосвала под погрузку должна обеспечить: - минимальные затраты времени на маневрирование и загрузку машины; - безопасность работ; - быстрый обмен самосвалов; - минимальную ширину рабочих площадок уступа (Рис 5.4).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6681"/>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2190750" cy="2038350"/>
                  <wp:effectExtent l="0" t="0" r="0" b="0"/>
                  <wp:docPr id="76" name="Рисунок 76" descr="https://ok-t.ru/studopediaru/baza2/2064458177602.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ok-t.ru/studopediaru/baza2/2064458177602.files/image134.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0750" cy="2038350"/>
                          </a:xfrm>
                          <a:prstGeom prst="rect">
                            <a:avLst/>
                          </a:prstGeom>
                          <a:noFill/>
                          <a:ln>
                            <a:noFill/>
                          </a:ln>
                        </pic:spPr>
                      </pic:pic>
                    </a:graphicData>
                  </a:graphic>
                </wp:inline>
              </w:drawing>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Рис 5.4. Схемы подъезда автосамосвала к экскаватору: </w:t>
            </w:r>
            <w:r w:rsidRPr="007F77CA">
              <w:rPr>
                <w:rFonts w:ascii="Arial" w:eastAsia="Times New Roman" w:hAnsi="Arial" w:cs="Arial"/>
                <w:i/>
                <w:iCs/>
                <w:color w:val="333333"/>
                <w:sz w:val="24"/>
                <w:szCs w:val="24"/>
                <w:lang w:eastAsia="ru-RU"/>
              </w:rPr>
              <w:t>а</w:t>
            </w:r>
            <w:r w:rsidRPr="007F77CA">
              <w:rPr>
                <w:rFonts w:ascii="Arial" w:eastAsia="Times New Roman" w:hAnsi="Arial" w:cs="Arial"/>
                <w:color w:val="333333"/>
                <w:sz w:val="24"/>
                <w:szCs w:val="24"/>
                <w:lang w:eastAsia="ru-RU"/>
              </w:rPr>
              <w:t xml:space="preserve"> и </w:t>
            </w:r>
            <w:r w:rsidRPr="007F77CA">
              <w:rPr>
                <w:rFonts w:ascii="Arial" w:eastAsia="Times New Roman" w:hAnsi="Arial" w:cs="Arial"/>
                <w:i/>
                <w:iCs/>
                <w:color w:val="333333"/>
                <w:sz w:val="24"/>
                <w:szCs w:val="24"/>
                <w:lang w:eastAsia="ru-RU"/>
              </w:rPr>
              <w:t>б</w:t>
            </w:r>
            <w:r w:rsidRPr="007F77CA">
              <w:rPr>
                <w:rFonts w:ascii="Arial" w:eastAsia="Times New Roman" w:hAnsi="Arial" w:cs="Arial"/>
                <w:color w:val="333333"/>
                <w:sz w:val="24"/>
                <w:szCs w:val="24"/>
                <w:lang w:eastAsia="ru-RU"/>
              </w:rPr>
              <w:t xml:space="preserve">– при двух выездах с горизонта; </w:t>
            </w:r>
            <w:r w:rsidRPr="007F77CA">
              <w:rPr>
                <w:rFonts w:ascii="Arial" w:eastAsia="Times New Roman" w:hAnsi="Arial" w:cs="Arial"/>
                <w:i/>
                <w:iCs/>
                <w:color w:val="333333"/>
                <w:sz w:val="24"/>
                <w:szCs w:val="24"/>
                <w:lang w:eastAsia="ru-RU"/>
              </w:rPr>
              <w:t>в</w:t>
            </w:r>
            <w:r w:rsidRPr="007F77CA">
              <w:rPr>
                <w:rFonts w:ascii="Arial" w:eastAsia="Times New Roman" w:hAnsi="Arial" w:cs="Arial"/>
                <w:color w:val="333333"/>
                <w:sz w:val="24"/>
                <w:szCs w:val="24"/>
                <w:lang w:eastAsia="ru-RU"/>
              </w:rPr>
              <w:t xml:space="preserve"> и </w:t>
            </w:r>
            <w:r w:rsidRPr="007F77CA">
              <w:rPr>
                <w:rFonts w:ascii="Arial" w:eastAsia="Times New Roman" w:hAnsi="Arial" w:cs="Arial"/>
                <w:i/>
                <w:iCs/>
                <w:color w:val="333333"/>
                <w:sz w:val="24"/>
                <w:szCs w:val="24"/>
                <w:lang w:eastAsia="ru-RU"/>
              </w:rPr>
              <w:t>г</w:t>
            </w:r>
            <w:r w:rsidRPr="007F77CA">
              <w:rPr>
                <w:rFonts w:ascii="Arial" w:eastAsia="Times New Roman" w:hAnsi="Arial" w:cs="Arial"/>
                <w:color w:val="333333"/>
                <w:sz w:val="24"/>
                <w:szCs w:val="24"/>
                <w:lang w:eastAsia="ru-RU"/>
              </w:rPr>
              <w:t xml:space="preserve"> – при одном выезде с горизонта; </w:t>
            </w:r>
            <w:r w:rsidRPr="007F77CA">
              <w:rPr>
                <w:rFonts w:ascii="Arial" w:eastAsia="Times New Roman" w:hAnsi="Arial" w:cs="Arial"/>
                <w:i/>
                <w:iCs/>
                <w:color w:val="333333"/>
                <w:sz w:val="24"/>
                <w:szCs w:val="24"/>
                <w:lang w:eastAsia="ru-RU"/>
              </w:rPr>
              <w:t>д</w:t>
            </w:r>
            <w:r w:rsidRPr="007F77CA">
              <w:rPr>
                <w:rFonts w:ascii="Arial" w:eastAsia="Times New Roman" w:hAnsi="Arial" w:cs="Arial"/>
                <w:color w:val="333333"/>
                <w:sz w:val="24"/>
                <w:szCs w:val="24"/>
                <w:lang w:eastAsia="ru-RU"/>
              </w:rPr>
              <w:t xml:space="preserve"> и </w:t>
            </w:r>
            <w:r w:rsidRPr="007F77CA">
              <w:rPr>
                <w:rFonts w:ascii="Arial" w:eastAsia="Times New Roman" w:hAnsi="Arial" w:cs="Arial"/>
                <w:i/>
                <w:iCs/>
                <w:color w:val="333333"/>
                <w:sz w:val="24"/>
                <w:szCs w:val="24"/>
                <w:lang w:eastAsia="ru-RU"/>
              </w:rPr>
              <w:t xml:space="preserve">е </w:t>
            </w:r>
            <w:r w:rsidRPr="007F77CA">
              <w:rPr>
                <w:rFonts w:ascii="Arial" w:eastAsia="Times New Roman" w:hAnsi="Arial" w:cs="Arial"/>
                <w:color w:val="333333"/>
                <w:sz w:val="24"/>
                <w:szCs w:val="24"/>
                <w:lang w:eastAsia="ru-RU"/>
              </w:rPr>
              <w:t xml:space="preserve">при проходке траншей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Пропускная способность карьерных автодорог определяется количеством автосамосвалов проходящих, через определенный пункт в карьере в одном направлении. С учетом неравномерности движения пропускная способность дороги определится по формуле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914525" cy="657225"/>
            <wp:effectExtent l="0" t="0" r="0" b="9525"/>
            <wp:docPr id="75" name="Рисунок 75" descr="https://ok-t.ru/studopediaru/baza2/2064458177602.fil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ok-t.ru/studopediaru/baza2/2064458177602.files/image13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color w:val="333333"/>
          <w:sz w:val="24"/>
          <w:szCs w:val="24"/>
          <w:lang w:eastAsia="ru-RU"/>
        </w:rPr>
        <w:t>n</w:t>
      </w:r>
      <w:r w:rsidRPr="007F77CA">
        <w:rPr>
          <w:rFonts w:ascii="Georgia" w:eastAsia="Times New Roman" w:hAnsi="Georgia" w:cs="Arial"/>
          <w:color w:val="333333"/>
          <w:sz w:val="18"/>
          <w:szCs w:val="18"/>
          <w:vertAlign w:val="subscript"/>
          <w:lang w:eastAsia="ru-RU"/>
        </w:rPr>
        <w:t>п</w:t>
      </w:r>
      <w:proofErr w:type="spellEnd"/>
      <w:r w:rsidRPr="007F77CA">
        <w:rPr>
          <w:rFonts w:ascii="Georgia" w:eastAsia="Times New Roman" w:hAnsi="Georgia" w:cs="Arial"/>
          <w:color w:val="333333"/>
          <w:sz w:val="18"/>
          <w:szCs w:val="18"/>
          <w:vertAlign w:val="superscript"/>
          <w:lang w:eastAsia="ru-RU"/>
        </w:rPr>
        <w:t>¢</w:t>
      </w:r>
      <w:r w:rsidRPr="007F77CA">
        <w:rPr>
          <w:rFonts w:ascii="Georgia" w:eastAsia="Times New Roman" w:hAnsi="Georgia" w:cs="Arial"/>
          <w:color w:val="333333"/>
          <w:sz w:val="24"/>
          <w:szCs w:val="24"/>
          <w:lang w:eastAsia="ru-RU"/>
        </w:rPr>
        <w:t xml:space="preserve"> - </w:t>
      </w:r>
      <w:proofErr w:type="spellStart"/>
      <w:r w:rsidRPr="007F77CA">
        <w:rPr>
          <w:rFonts w:ascii="Georgia" w:eastAsia="Times New Roman" w:hAnsi="Georgia" w:cs="Arial"/>
          <w:color w:val="333333"/>
          <w:sz w:val="24"/>
          <w:szCs w:val="24"/>
          <w:lang w:eastAsia="ru-RU"/>
        </w:rPr>
        <w:t>числополос</w:t>
      </w:r>
      <w:proofErr w:type="spellEnd"/>
      <w:r w:rsidRPr="007F77CA">
        <w:rPr>
          <w:rFonts w:ascii="Georgia" w:eastAsia="Times New Roman" w:hAnsi="Georgia" w:cs="Arial"/>
          <w:color w:val="333333"/>
          <w:sz w:val="24"/>
          <w:szCs w:val="24"/>
          <w:lang w:eastAsia="ru-RU"/>
        </w:rPr>
        <w:t xml:space="preserve"> движения в одном направлении;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S</w:t>
      </w:r>
      <w:r w:rsidRPr="007F77CA">
        <w:rPr>
          <w:rFonts w:ascii="Georgia" w:eastAsia="Times New Roman" w:hAnsi="Georgia" w:cs="Arial"/>
          <w:color w:val="333333"/>
          <w:sz w:val="18"/>
          <w:szCs w:val="18"/>
          <w:vertAlign w:val="subscript"/>
          <w:lang w:eastAsia="ru-RU"/>
        </w:rPr>
        <w:t>д</w:t>
      </w:r>
      <w:proofErr w:type="spellEnd"/>
      <w:r w:rsidRPr="007F77CA">
        <w:rPr>
          <w:rFonts w:ascii="Georgia" w:eastAsia="Times New Roman" w:hAnsi="Georgia" w:cs="Arial"/>
          <w:color w:val="333333"/>
          <w:sz w:val="24"/>
          <w:szCs w:val="24"/>
          <w:lang w:eastAsia="ru-RU"/>
        </w:rPr>
        <w:t xml:space="preserve"> – допустимый интервал движения между самосвалами, м (</w:t>
      </w:r>
      <w:proofErr w:type="spellStart"/>
      <w:r w:rsidRPr="007F77CA">
        <w:rPr>
          <w:rFonts w:ascii="Georgia" w:eastAsia="Times New Roman" w:hAnsi="Georgia" w:cs="Arial"/>
          <w:i/>
          <w:iCs/>
          <w:color w:val="333333"/>
          <w:sz w:val="24"/>
          <w:szCs w:val="24"/>
          <w:lang w:eastAsia="ru-RU"/>
        </w:rPr>
        <w:t>S</w:t>
      </w:r>
      <w:r w:rsidRPr="007F77CA">
        <w:rPr>
          <w:rFonts w:ascii="Georgia" w:eastAsia="Times New Roman" w:hAnsi="Georgia" w:cs="Arial"/>
          <w:color w:val="333333"/>
          <w:sz w:val="18"/>
          <w:szCs w:val="18"/>
          <w:vertAlign w:val="subscript"/>
          <w:lang w:eastAsia="ru-RU"/>
        </w:rPr>
        <w:t>д</w:t>
      </w:r>
      <w:proofErr w:type="spellEnd"/>
      <w:r w:rsidRPr="007F77CA">
        <w:rPr>
          <w:rFonts w:ascii="Georgia" w:eastAsia="Times New Roman" w:hAnsi="Georgia" w:cs="Arial"/>
          <w:color w:val="333333"/>
          <w:sz w:val="24"/>
          <w:szCs w:val="24"/>
          <w:lang w:eastAsia="ru-RU"/>
        </w:rPr>
        <w:t xml:space="preserve"> = 40-50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proofErr w:type="spellStart"/>
      <w:r w:rsidRPr="007F77CA">
        <w:rPr>
          <w:rFonts w:ascii="Georgia" w:eastAsia="Times New Roman" w:hAnsi="Georgia" w:cs="Arial"/>
          <w:i/>
          <w:iCs/>
          <w:color w:val="333333"/>
          <w:sz w:val="24"/>
          <w:szCs w:val="24"/>
          <w:lang w:eastAsia="ru-RU"/>
        </w:rPr>
        <w:t>k</w:t>
      </w:r>
      <w:r w:rsidRPr="007F77CA">
        <w:rPr>
          <w:rFonts w:ascii="Georgia" w:eastAsia="Times New Roman" w:hAnsi="Georgia" w:cs="Arial"/>
          <w:color w:val="333333"/>
          <w:sz w:val="18"/>
          <w:szCs w:val="18"/>
          <w:vertAlign w:val="subscript"/>
          <w:lang w:eastAsia="ru-RU"/>
        </w:rPr>
        <w:t>нер</w:t>
      </w:r>
      <w:proofErr w:type="spellEnd"/>
      <w:r w:rsidRPr="007F77CA">
        <w:rPr>
          <w:rFonts w:ascii="Georgia" w:eastAsia="Times New Roman" w:hAnsi="Georgia" w:cs="Arial"/>
          <w:color w:val="333333"/>
          <w:sz w:val="24"/>
          <w:szCs w:val="24"/>
          <w:lang w:eastAsia="ru-RU"/>
        </w:rPr>
        <w:t xml:space="preserve"> – коэффициент неравномерности движения машин (</w:t>
      </w:r>
      <w:proofErr w:type="spellStart"/>
      <w:r w:rsidRPr="007F77CA">
        <w:rPr>
          <w:rFonts w:ascii="Georgia" w:eastAsia="Times New Roman" w:hAnsi="Georgia" w:cs="Arial"/>
          <w:i/>
          <w:iCs/>
          <w:color w:val="333333"/>
          <w:sz w:val="24"/>
          <w:szCs w:val="24"/>
          <w:lang w:eastAsia="ru-RU"/>
        </w:rPr>
        <w:t>k</w:t>
      </w:r>
      <w:r w:rsidRPr="007F77CA">
        <w:rPr>
          <w:rFonts w:ascii="Georgia" w:eastAsia="Times New Roman" w:hAnsi="Georgia" w:cs="Arial"/>
          <w:color w:val="333333"/>
          <w:sz w:val="18"/>
          <w:szCs w:val="18"/>
          <w:vertAlign w:val="subscript"/>
          <w:lang w:eastAsia="ru-RU"/>
        </w:rPr>
        <w:t>нер</w:t>
      </w:r>
      <w:proofErr w:type="spellEnd"/>
      <w:r w:rsidRPr="007F77CA">
        <w:rPr>
          <w:rFonts w:ascii="Georgia" w:eastAsia="Times New Roman" w:hAnsi="Georgia" w:cs="Arial"/>
          <w:color w:val="333333"/>
          <w:sz w:val="24"/>
          <w:szCs w:val="24"/>
          <w:lang w:eastAsia="ru-RU"/>
        </w:rPr>
        <w:t xml:space="preserve"> = 0,5–1,0);</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v</w:t>
      </w:r>
      <w:r w:rsidRPr="007F77CA">
        <w:rPr>
          <w:rFonts w:ascii="Georgia" w:eastAsia="Times New Roman" w:hAnsi="Georgia" w:cs="Arial"/>
          <w:color w:val="333333"/>
          <w:sz w:val="24"/>
          <w:szCs w:val="24"/>
          <w:lang w:eastAsia="ru-RU"/>
        </w:rPr>
        <w:t xml:space="preserve"> – скорость движения машины, км/ч.</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Провозная способность автодороги в карьере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066800" cy="342900"/>
            <wp:effectExtent l="0" t="0" r="0" b="0"/>
            <wp:docPr id="74" name="Рисунок 74" descr="https://ok-t.ru/studopediaru/baza2/2064458177602.fil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ok-t.ru/studopediaru/baza2/2064458177602.files/image138.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i/>
          <w:iCs/>
          <w:color w:val="333333"/>
          <w:sz w:val="24"/>
          <w:szCs w:val="24"/>
          <w:lang w:eastAsia="ru-RU"/>
        </w:rPr>
        <w:t>Q</w:t>
      </w:r>
      <w:r w:rsidRPr="007F77CA">
        <w:rPr>
          <w:rFonts w:ascii="Georgia" w:eastAsia="Times New Roman" w:hAnsi="Georgia" w:cs="Arial"/>
          <w:color w:val="333333"/>
          <w:sz w:val="18"/>
          <w:szCs w:val="18"/>
          <w:vertAlign w:val="subscript"/>
          <w:lang w:eastAsia="ru-RU"/>
        </w:rPr>
        <w:t>а</w:t>
      </w:r>
      <w:proofErr w:type="spellEnd"/>
      <w:r w:rsidRPr="007F77CA">
        <w:rPr>
          <w:rFonts w:ascii="Georgia" w:eastAsia="Times New Roman" w:hAnsi="Georgia" w:cs="Arial"/>
          <w:color w:val="333333"/>
          <w:sz w:val="24"/>
          <w:szCs w:val="24"/>
          <w:lang w:eastAsia="ru-RU"/>
        </w:rPr>
        <w:t xml:space="preserve"> – грузоподъемность автосамосвала, 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Рациональные соотношения вместимости ковша экскаватора, грузоподъемности автосамосвала и объема перевозок приведены ниже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3"/>
        <w:gridCol w:w="674"/>
        <w:gridCol w:w="674"/>
        <w:gridCol w:w="941"/>
        <w:gridCol w:w="956"/>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Вместимость ковша, </w:t>
            </w:r>
            <w:r w:rsidRPr="007F77CA">
              <w:rPr>
                <w:rFonts w:ascii="Arial" w:eastAsia="Times New Roman" w:hAnsi="Arial" w:cs="Arial"/>
                <w:i/>
                <w:iCs/>
                <w:color w:val="333333"/>
                <w:sz w:val="24"/>
                <w:szCs w:val="24"/>
                <w:lang w:eastAsia="ru-RU"/>
              </w:rPr>
              <w:t>V</w:t>
            </w:r>
            <w:r w:rsidRPr="007F77CA">
              <w:rPr>
                <w:rFonts w:ascii="Arial" w:eastAsia="Times New Roman" w:hAnsi="Arial" w:cs="Arial"/>
                <w:color w:val="333333"/>
                <w:sz w:val="24"/>
                <w:szCs w:val="24"/>
                <w:lang w:eastAsia="ru-RU"/>
              </w:rPr>
              <w:t>,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4,6-5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8-10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12-16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roofErr w:type="spellStart"/>
            <w:r w:rsidRPr="007F77CA">
              <w:rPr>
                <w:rFonts w:ascii="Arial" w:eastAsia="Times New Roman" w:hAnsi="Arial" w:cs="Arial"/>
                <w:color w:val="333333"/>
                <w:sz w:val="24"/>
                <w:szCs w:val="24"/>
                <w:lang w:eastAsia="ru-RU"/>
              </w:rPr>
              <w:t>Гузоподъемность</w:t>
            </w:r>
            <w:proofErr w:type="spellEnd"/>
            <w:r w:rsidRPr="007F77CA">
              <w:rPr>
                <w:rFonts w:ascii="Arial" w:eastAsia="Times New Roman" w:hAnsi="Arial" w:cs="Arial"/>
                <w:color w:val="333333"/>
                <w:sz w:val="24"/>
                <w:szCs w:val="24"/>
                <w:lang w:eastAsia="ru-RU"/>
              </w:rPr>
              <w:t xml:space="preserve"> автомобиля, </w:t>
            </w:r>
            <w:r w:rsidRPr="007F77CA">
              <w:rPr>
                <w:rFonts w:ascii="Arial" w:eastAsia="Times New Roman" w:hAnsi="Arial" w:cs="Arial"/>
                <w:i/>
                <w:iCs/>
                <w:color w:val="333333"/>
                <w:sz w:val="24"/>
                <w:szCs w:val="24"/>
                <w:lang w:eastAsia="ru-RU"/>
              </w:rPr>
              <w:t>q</w:t>
            </w:r>
            <w:r w:rsidRPr="007F77CA">
              <w:rPr>
                <w:rFonts w:ascii="Arial" w:eastAsia="Times New Roman" w:hAnsi="Arial" w:cs="Arial"/>
                <w:color w:val="333333"/>
                <w:sz w:val="24"/>
                <w:szCs w:val="24"/>
                <w:lang w:eastAsia="ru-RU"/>
              </w:rPr>
              <w:t xml:space="preserve">, 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30-40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75-80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110-120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180-200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Объем перевозок. </w:t>
            </w:r>
            <w:r w:rsidRPr="007F77CA">
              <w:rPr>
                <w:rFonts w:ascii="Arial" w:eastAsia="Times New Roman" w:hAnsi="Arial" w:cs="Arial"/>
                <w:i/>
                <w:iCs/>
                <w:color w:val="333333"/>
                <w:sz w:val="24"/>
                <w:szCs w:val="24"/>
                <w:lang w:eastAsia="ru-RU"/>
              </w:rPr>
              <w:t>Q</w:t>
            </w:r>
            <w:r w:rsidRPr="007F77CA">
              <w:rPr>
                <w:rFonts w:ascii="Arial" w:eastAsia="Times New Roman" w:hAnsi="Arial" w:cs="Arial"/>
                <w:color w:val="333333"/>
                <w:sz w:val="24"/>
                <w:szCs w:val="24"/>
                <w:lang w:eastAsia="ru-RU"/>
              </w:rPr>
              <w:t xml:space="preserve"> млн. т/год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10-30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20-50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50-70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i/>
          <w:iCs/>
          <w:color w:val="333333"/>
          <w:sz w:val="24"/>
          <w:szCs w:val="24"/>
          <w:lang w:eastAsia="ru-RU"/>
        </w:rPr>
        <w:t>v</w:t>
      </w:r>
      <w:r w:rsidRPr="007F77CA">
        <w:rPr>
          <w:rFonts w:ascii="Georgia" w:eastAsia="Times New Roman" w:hAnsi="Georgia" w:cs="Arial"/>
          <w:color w:val="333333"/>
          <w:sz w:val="18"/>
          <w:szCs w:val="18"/>
          <w:vertAlign w:val="subscript"/>
          <w:lang w:eastAsia="ru-RU"/>
        </w:rPr>
        <w:t>гр</w:t>
      </w:r>
      <w:proofErr w:type="spellEnd"/>
      <w:r w:rsidRPr="007F77CA">
        <w:rPr>
          <w:rFonts w:ascii="Georgia" w:eastAsia="Times New Roman" w:hAnsi="Georgia" w:cs="Arial"/>
          <w:color w:val="333333"/>
          <w:sz w:val="24"/>
          <w:szCs w:val="24"/>
          <w:lang w:eastAsia="ru-RU"/>
        </w:rPr>
        <w:t xml:space="preserve"> и </w:t>
      </w:r>
      <w:proofErr w:type="spellStart"/>
      <w:r w:rsidRPr="007F77CA">
        <w:rPr>
          <w:rFonts w:ascii="Georgia" w:eastAsia="Times New Roman" w:hAnsi="Georgia" w:cs="Arial"/>
          <w:i/>
          <w:iCs/>
          <w:color w:val="333333"/>
          <w:sz w:val="24"/>
          <w:szCs w:val="24"/>
          <w:lang w:eastAsia="ru-RU"/>
        </w:rPr>
        <w:t>v</w:t>
      </w:r>
      <w:r w:rsidRPr="007F77CA">
        <w:rPr>
          <w:rFonts w:ascii="Georgia" w:eastAsia="Times New Roman" w:hAnsi="Georgia" w:cs="Arial"/>
          <w:color w:val="333333"/>
          <w:sz w:val="18"/>
          <w:szCs w:val="18"/>
          <w:vertAlign w:val="subscript"/>
          <w:lang w:eastAsia="ru-RU"/>
        </w:rPr>
        <w:t>пор</w:t>
      </w:r>
      <w:proofErr w:type="spellEnd"/>
      <w:r w:rsidRPr="007F77CA">
        <w:rPr>
          <w:rFonts w:ascii="Georgia" w:eastAsia="Times New Roman" w:hAnsi="Georgia" w:cs="Arial"/>
          <w:color w:val="333333"/>
          <w:sz w:val="24"/>
          <w:szCs w:val="24"/>
          <w:lang w:eastAsia="ru-RU"/>
        </w:rPr>
        <w:t xml:space="preserve"> – скорости движения соответственно груженного и порожнего самосвала, км/ч.</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 движении автомобилей по временным дорогам в забое и на отвале вводится ограничение скорости 15 км/ч, при движении на спуске более 50‰ – 30 км/ч.</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Расчетная скорость движения самосвалов зависит от категории дороги и её грузонапряженности (Табл. 8.2).</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Грузонапряженность дорог – количество груза в тоннах, перевозимого по участку дороги в единицу времени.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Таблица 8.1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21"/>
        <w:gridCol w:w="1859"/>
        <w:gridCol w:w="1057"/>
        <w:gridCol w:w="969"/>
      </w:tblGrid>
      <w:tr w:rsidR="007F77CA" w:rsidRPr="007F77CA" w:rsidTr="007F77CA">
        <w:trPr>
          <w:gridAfter w:val="2"/>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Показатель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Категория дороги </w:t>
            </w:r>
          </w:p>
        </w:tc>
      </w:tr>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I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II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III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Грузонапряженность, млн. т брутто в год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Более 25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От 25 до 3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Менее 3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Расчетная скорость движения на прямолинейных участках, км/ч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То же на поворотах, перекрестках, серпантинах, км/ч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Максим. допустимый радиус горизонтальной кривой,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Для плавного перехода автосамосвала с прямого участка постоянной дороги на кривую устраивают переходные кривые длиной 20-50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Ширина проезжей части дороги (рис.Д.2) при однополосном движении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2409825" cy="2657475"/>
            <wp:effectExtent l="0" t="0" r="9525" b="9525"/>
            <wp:docPr id="73" name="Рисунок 73" descr="https://ok-t.ru/studopediaru/baza2/2064458177602.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ok-t.ru/studopediaru/baza2/2064458177602.files/image140.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409825" cy="2657475"/>
                    </a:xfrm>
                    <a:prstGeom prst="rect">
                      <a:avLst/>
                    </a:prstGeom>
                    <a:noFill/>
                    <a:ln>
                      <a:noFill/>
                    </a:ln>
                  </pic:spPr>
                </pic:pic>
              </a:graphicData>
            </a:graphic>
          </wp:inline>
        </w:drawing>
      </w:r>
      <w:r w:rsidRPr="007F77CA">
        <w:rPr>
          <w:rFonts w:ascii="Georgia" w:eastAsia="Times New Roman" w:hAnsi="Georgia" w:cs="Arial"/>
          <w:noProof/>
          <w:color w:val="333333"/>
          <w:sz w:val="24"/>
          <w:szCs w:val="24"/>
          <w:lang w:eastAsia="ru-RU"/>
        </w:rPr>
        <w:drawing>
          <wp:inline distT="0" distB="0" distL="0" distR="0">
            <wp:extent cx="1428750" cy="333375"/>
            <wp:effectExtent l="0" t="0" r="0" b="9525"/>
            <wp:docPr id="72" name="Рисунок 72" descr="https://ok-t.ru/studopediaru/baza2/2064458177602.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ok-t.ru/studopediaru/baza2/2064458177602.files/image142.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w:t>
      </w:r>
      <w:proofErr w:type="spellStart"/>
      <w:r w:rsidRPr="007F77CA">
        <w:rPr>
          <w:rFonts w:ascii="Georgia" w:eastAsia="Times New Roman" w:hAnsi="Georgia" w:cs="Arial"/>
          <w:color w:val="333333"/>
          <w:sz w:val="24"/>
          <w:szCs w:val="24"/>
          <w:lang w:eastAsia="ru-RU"/>
        </w:rPr>
        <w:t>двуполосном</w:t>
      </w:r>
      <w:proofErr w:type="spellEnd"/>
      <w:r w:rsidRPr="007F77CA">
        <w:rPr>
          <w:rFonts w:ascii="Georgia" w:eastAsia="Times New Roman" w:hAnsi="Georgia" w:cs="Arial"/>
          <w:color w:val="333333"/>
          <w:sz w:val="24"/>
          <w:szCs w:val="24"/>
          <w:lang w:eastAsia="ru-RU"/>
        </w:rPr>
        <w:t xml:space="preserve"> движении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819275" cy="323850"/>
            <wp:effectExtent l="0" t="0" r="9525" b="0"/>
            <wp:docPr id="71" name="Рисунок 71" descr="https://ok-t.ru/studopediaru/baza2/2064458177602.fil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ok-t.ru/studopediaru/baza2/2064458177602.files/image144.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19275" cy="323850"/>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r w:rsidRPr="007F77CA">
        <w:rPr>
          <w:rFonts w:ascii="Georgia" w:eastAsia="Times New Roman" w:hAnsi="Georgia" w:cs="Arial"/>
          <w:i/>
          <w:iCs/>
          <w:color w:val="333333"/>
          <w:sz w:val="24"/>
          <w:szCs w:val="24"/>
          <w:lang w:eastAsia="ru-RU"/>
        </w:rPr>
        <w:t>a</w:t>
      </w:r>
      <w:r w:rsidRPr="007F77CA">
        <w:rPr>
          <w:rFonts w:ascii="Georgia" w:eastAsia="Times New Roman" w:hAnsi="Georgia" w:cs="Arial"/>
          <w:color w:val="333333"/>
          <w:sz w:val="24"/>
          <w:szCs w:val="24"/>
          <w:lang w:eastAsia="ru-RU"/>
        </w:rPr>
        <w:t xml:space="preserve"> - ширина кузова,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у</w:t>
      </w:r>
      <w:r w:rsidRPr="007F77CA">
        <w:rPr>
          <w:rFonts w:ascii="Georgia" w:eastAsia="Times New Roman" w:hAnsi="Georgia" w:cs="Arial"/>
          <w:color w:val="333333"/>
          <w:sz w:val="24"/>
          <w:szCs w:val="24"/>
          <w:lang w:eastAsia="ru-RU"/>
        </w:rPr>
        <w:t xml:space="preserve"> – ширина предохранительной полосы между наружным колесом автомобиля и кромки проезжей части, </w:t>
      </w:r>
      <w:r w:rsidRPr="007F77CA">
        <w:rPr>
          <w:rFonts w:ascii="Georgia" w:eastAsia="Times New Roman" w:hAnsi="Georgia" w:cs="Arial"/>
          <w:b/>
          <w:bCs/>
          <w:color w:val="333333"/>
          <w:sz w:val="24"/>
          <w:szCs w:val="24"/>
          <w:lang w:eastAsia="ru-RU"/>
        </w:rPr>
        <w:t>у = 0,5</w:t>
      </w:r>
      <w:r w:rsidRPr="007F77CA">
        <w:rPr>
          <w:rFonts w:ascii="Georgia" w:eastAsia="Times New Roman" w:hAnsi="Georgia" w:cs="Arial"/>
          <w:color w:val="333333"/>
          <w:sz w:val="24"/>
          <w:szCs w:val="24"/>
          <w:lang w:eastAsia="ru-RU"/>
        </w:rPr>
        <w:t>,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x</w:t>
      </w:r>
      <w:r w:rsidRPr="007F77CA">
        <w:rPr>
          <w:rFonts w:ascii="Georgia" w:eastAsia="Times New Roman" w:hAnsi="Georgia" w:cs="Arial"/>
          <w:color w:val="333333"/>
          <w:sz w:val="24"/>
          <w:szCs w:val="24"/>
          <w:lang w:eastAsia="ru-RU"/>
        </w:rPr>
        <w:t xml:space="preserve"> – безопасный зазор между кузовами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х</w:t>
      </w:r>
      <w:r w:rsidRPr="007F77CA">
        <w:rPr>
          <w:rFonts w:ascii="Georgia" w:eastAsia="Times New Roman" w:hAnsi="Georgia" w:cs="Arial"/>
          <w:color w:val="333333"/>
          <w:sz w:val="24"/>
          <w:szCs w:val="24"/>
          <w:lang w:eastAsia="ru-RU"/>
        </w:rPr>
        <w:t xml:space="preserve"> = 0,5 = 0,005</w:t>
      </w:r>
      <w:r w:rsidRPr="007F77CA">
        <w:rPr>
          <w:rFonts w:ascii="Georgia" w:eastAsia="Times New Roman" w:hAnsi="Georgia" w:cs="Arial"/>
          <w:i/>
          <w:iCs/>
          <w:color w:val="333333"/>
          <w:sz w:val="24"/>
          <w:szCs w:val="24"/>
          <w:lang w:eastAsia="ru-RU"/>
        </w:rPr>
        <w:t>v</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r w:rsidRPr="007F77CA">
        <w:rPr>
          <w:rFonts w:ascii="Georgia" w:eastAsia="Times New Roman" w:hAnsi="Georgia" w:cs="Arial"/>
          <w:i/>
          <w:iCs/>
          <w:color w:val="333333"/>
          <w:sz w:val="24"/>
          <w:szCs w:val="24"/>
          <w:lang w:eastAsia="ru-RU"/>
        </w:rPr>
        <w:t>v</w:t>
      </w:r>
      <w:r w:rsidRPr="007F77CA">
        <w:rPr>
          <w:rFonts w:ascii="Georgia" w:eastAsia="Times New Roman" w:hAnsi="Georgia" w:cs="Arial"/>
          <w:color w:val="333333"/>
          <w:sz w:val="24"/>
          <w:szCs w:val="24"/>
          <w:lang w:eastAsia="ru-RU"/>
        </w:rPr>
        <w:t>- скорость движения машины, км/ч</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Ширина проезжей части </w:t>
      </w:r>
      <w:proofErr w:type="spellStart"/>
      <w:r w:rsidRPr="007F77CA">
        <w:rPr>
          <w:rFonts w:ascii="Georgia" w:eastAsia="Times New Roman" w:hAnsi="Georgia" w:cs="Arial"/>
          <w:color w:val="333333"/>
          <w:sz w:val="24"/>
          <w:szCs w:val="24"/>
          <w:lang w:eastAsia="ru-RU"/>
        </w:rPr>
        <w:t>двухполосных</w:t>
      </w:r>
      <w:proofErr w:type="spellEnd"/>
      <w:r w:rsidRPr="007F77CA">
        <w:rPr>
          <w:rFonts w:ascii="Georgia" w:eastAsia="Times New Roman" w:hAnsi="Georgia" w:cs="Arial"/>
          <w:color w:val="333333"/>
          <w:sz w:val="24"/>
          <w:szCs w:val="24"/>
          <w:lang w:eastAsia="ru-RU"/>
        </w:rPr>
        <w:t xml:space="preserve"> дорог для автосамосвалов </w:t>
      </w:r>
      <w:proofErr w:type="spellStart"/>
      <w:r w:rsidRPr="007F77CA">
        <w:rPr>
          <w:rFonts w:ascii="Georgia" w:eastAsia="Times New Roman" w:hAnsi="Georgia" w:cs="Arial"/>
          <w:color w:val="333333"/>
          <w:sz w:val="24"/>
          <w:szCs w:val="24"/>
          <w:lang w:eastAsia="ru-RU"/>
        </w:rPr>
        <w:t>грузоподьёмностью</w:t>
      </w:r>
      <w:proofErr w:type="spellEnd"/>
      <w:r w:rsidRPr="007F77CA">
        <w:rPr>
          <w:rFonts w:ascii="Georgia" w:eastAsia="Times New Roman" w:hAnsi="Georgia" w:cs="Arial"/>
          <w:color w:val="333333"/>
          <w:sz w:val="24"/>
          <w:szCs w:val="24"/>
          <w:lang w:eastAsia="ru-RU"/>
        </w:rPr>
        <w:t xml:space="preserve"> 27-40 и 75-120 т составляет соответственно 13-15 и 20-25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Ширина обочины - 1-2 м. Кювет – глубина 0,8-0,9 м, ширина по дну -0,4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Уширение проезжей части дороги на поворотах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6"/>
        <w:gridCol w:w="394"/>
        <w:gridCol w:w="394"/>
        <w:gridCol w:w="394"/>
        <w:gridCol w:w="394"/>
        <w:gridCol w:w="394"/>
        <w:gridCol w:w="409"/>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Радиус кривой,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Уширение,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0,8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1,7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2,1 </w:t>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Техническая характеристика автосамосвалов </w:t>
      </w:r>
      <w:proofErr w:type="spellStart"/>
      <w:r w:rsidRPr="007F77CA">
        <w:rPr>
          <w:rFonts w:ascii="Georgia" w:eastAsia="Times New Roman" w:hAnsi="Georgia" w:cs="Arial"/>
          <w:color w:val="333333"/>
          <w:sz w:val="24"/>
          <w:szCs w:val="24"/>
          <w:lang w:eastAsia="ru-RU"/>
        </w:rPr>
        <w:t>БелАЗ</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8"/>
        <w:gridCol w:w="1193"/>
        <w:gridCol w:w="1192"/>
        <w:gridCol w:w="1192"/>
        <w:gridCol w:w="1192"/>
        <w:gridCol w:w="1192"/>
        <w:gridCol w:w="1207"/>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Показатели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БелАЗ-7540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БелАЗ-7548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БелАЗ-7509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БелАЗ-7549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БелАЗ-7519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БелАЗ-7521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Грузоподъемность, т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Объем кузова,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Объем кузова, («с шапкой»), м</w:t>
            </w:r>
            <w:r w:rsidRPr="007F77CA">
              <w:rPr>
                <w:rFonts w:ascii="Arial" w:eastAsia="Times New Roman" w:hAnsi="Arial" w:cs="Arial"/>
                <w:color w:val="333333"/>
                <w:sz w:val="18"/>
                <w:szCs w:val="18"/>
                <w:vertAlign w:val="superscript"/>
                <w:lang w:eastAsia="ru-RU"/>
              </w:rPr>
              <w:t>3</w:t>
            </w:r>
            <w:r w:rsidRPr="007F77CA">
              <w:rPr>
                <w:rFonts w:ascii="Arial" w:eastAsia="Times New Roman" w:hAnsi="Arial" w:cs="Arial"/>
                <w:color w:val="333333"/>
                <w:sz w:val="24"/>
                <w:szCs w:val="24"/>
                <w:lang w:eastAsia="ru-RU"/>
              </w:rPr>
              <w:t xml:space="preserve">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Ширина кузова, м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3,5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3,8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5,4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6,1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7,6 </w:t>
            </w:r>
          </w:p>
        </w:tc>
      </w:tr>
    </w:tbl>
    <w:p w:rsidR="007F77CA" w:rsidRPr="00492560" w:rsidRDefault="007F77CA" w:rsidP="007F77CA">
      <w:pPr>
        <w:spacing w:before="100" w:beforeAutospacing="1" w:after="100" w:afterAutospacing="1" w:line="240" w:lineRule="auto"/>
        <w:rPr>
          <w:rFonts w:ascii="Georgia" w:eastAsia="Times New Roman" w:hAnsi="Georgia" w:cs="Arial"/>
          <w:b/>
          <w:color w:val="333333"/>
          <w:sz w:val="24"/>
          <w:szCs w:val="24"/>
          <w:lang w:eastAsia="ru-RU"/>
        </w:rPr>
      </w:pPr>
      <w:r w:rsidRPr="00492560">
        <w:rPr>
          <w:rFonts w:ascii="Georgia" w:eastAsia="Times New Roman" w:hAnsi="Georgia" w:cs="Arial"/>
          <w:b/>
          <w:color w:val="333333"/>
          <w:sz w:val="24"/>
          <w:szCs w:val="24"/>
          <w:lang w:eastAsia="ru-RU"/>
        </w:rPr>
        <w:t>5.3. КОНВЕЙЕРНЫЙ ТРАНСПОРТ.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Конвейерный транспорт в варианте ленточных конвейеров рационален на карьерах при большой мощности покрывающих мягких пород, при грузообороте 20-30 млн. т и более и при выемке взорванных пород на карьерах глубиной более 150 м при расстоянии транспортирования до 2,5-3,0 км, в районах с умеренным климатом.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Принципиально ленточный конвейер представляет собой бесконечную (замкнутую) гибкую ленту, перемещающуюся по </w:t>
      </w:r>
      <w:proofErr w:type="spellStart"/>
      <w:r w:rsidRPr="007F77CA">
        <w:rPr>
          <w:rFonts w:ascii="Georgia" w:eastAsia="Times New Roman" w:hAnsi="Georgia" w:cs="Arial"/>
          <w:color w:val="333333"/>
          <w:sz w:val="24"/>
          <w:szCs w:val="24"/>
          <w:lang w:eastAsia="ru-RU"/>
        </w:rPr>
        <w:t>роликоопорам</w:t>
      </w:r>
      <w:proofErr w:type="spellEnd"/>
      <w:r w:rsidRPr="007F77CA">
        <w:rPr>
          <w:rFonts w:ascii="Georgia" w:eastAsia="Times New Roman" w:hAnsi="Georgia" w:cs="Arial"/>
          <w:color w:val="333333"/>
          <w:sz w:val="24"/>
          <w:szCs w:val="24"/>
          <w:lang w:eastAsia="ru-RU"/>
        </w:rPr>
        <w:t xml:space="preserve"> конвейерного става под действием привода (рис.5.6).</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009900" cy="2552700"/>
            <wp:effectExtent l="0" t="0" r="0" b="0"/>
            <wp:docPr id="70" name="Рисунок 70" descr="https://ok-t.ru/studopediaru/baza2/2064458177602.fil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ok-t.ru/studopediaru/baza2/2064458177602.files/image146.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09900" cy="2552700"/>
                    </a:xfrm>
                    <a:prstGeom prst="rect">
                      <a:avLst/>
                    </a:prstGeom>
                    <a:noFill/>
                    <a:ln>
                      <a:noFill/>
                    </a:ln>
                  </pic:spPr>
                </pic:pic>
              </a:graphicData>
            </a:graphic>
          </wp:inline>
        </w:drawing>
      </w:r>
      <w:r w:rsidRPr="007F77CA">
        <w:rPr>
          <w:rFonts w:ascii="Georgia" w:eastAsia="Times New Roman" w:hAnsi="Georgia" w:cs="Arial"/>
          <w:color w:val="333333"/>
          <w:sz w:val="24"/>
          <w:szCs w:val="24"/>
          <w:lang w:eastAsia="ru-RU"/>
        </w:rPr>
        <w:t>Допустимый угол подъема конвейерных линий в грузовом направлении – 16-18</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При спуске пород допустимый угол на 2-3</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меньше чем на подъем.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Длина става конвейера с одним приводом составляет 400-1500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Конвейеры работают в комплексе с многоковшовыми экскаваторами образуя </w:t>
      </w:r>
      <w:r w:rsidRPr="007F77CA">
        <w:rPr>
          <w:rFonts w:ascii="Georgia" w:eastAsia="Times New Roman" w:hAnsi="Georgia" w:cs="Arial"/>
          <w:i/>
          <w:iCs/>
          <w:color w:val="333333"/>
          <w:sz w:val="24"/>
          <w:szCs w:val="24"/>
          <w:lang w:eastAsia="ru-RU"/>
        </w:rPr>
        <w:t>выемочные комплексы непрерывного действия.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 работе с одноковшовыми экскаваторами дополнительно используются передвижные дробильно-</w:t>
      </w:r>
      <w:proofErr w:type="spellStart"/>
      <w:r w:rsidRPr="007F77CA">
        <w:rPr>
          <w:rFonts w:ascii="Georgia" w:eastAsia="Times New Roman" w:hAnsi="Georgia" w:cs="Arial"/>
          <w:color w:val="333333"/>
          <w:sz w:val="24"/>
          <w:szCs w:val="24"/>
          <w:lang w:eastAsia="ru-RU"/>
        </w:rPr>
        <w:t>грохотильные</w:t>
      </w:r>
      <w:proofErr w:type="spellEnd"/>
      <w:r w:rsidRPr="007F77CA">
        <w:rPr>
          <w:rFonts w:ascii="Georgia" w:eastAsia="Times New Roman" w:hAnsi="Georgia" w:cs="Arial"/>
          <w:color w:val="333333"/>
          <w:sz w:val="24"/>
          <w:szCs w:val="24"/>
          <w:lang w:eastAsia="ru-RU"/>
        </w:rPr>
        <w:t xml:space="preserve"> агрегаты и бункеры. Образуют </w:t>
      </w:r>
      <w:r w:rsidRPr="007F77CA">
        <w:rPr>
          <w:rFonts w:ascii="Georgia" w:eastAsia="Times New Roman" w:hAnsi="Georgia" w:cs="Arial"/>
          <w:i/>
          <w:iCs/>
          <w:color w:val="333333"/>
          <w:sz w:val="24"/>
          <w:szCs w:val="24"/>
          <w:lang w:eastAsia="ru-RU"/>
        </w:rPr>
        <w:t>циклично-поточную технологии горных работ</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На карьерах наибольшее распространения получили ленточные и канатно-ленточные конвейеры с шириной лент 1000, 1200, 1600, 1800, 2000 и 3000 мм. С разрывным усилием на 1 см прокладки 3000-6000 Н для резинотканевых лент и 15000 – 60000 Н.</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общем случае в состав технологической схемы карьерного транспорта входят: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забойные</w:t>
      </w:r>
      <w:r w:rsidRPr="007F77CA">
        <w:rPr>
          <w:rFonts w:ascii="Georgia" w:eastAsia="Times New Roman" w:hAnsi="Georgia" w:cs="Arial"/>
          <w:color w:val="333333"/>
          <w:sz w:val="24"/>
          <w:szCs w:val="24"/>
          <w:lang w:eastAsia="ru-RU"/>
        </w:rPr>
        <w:t xml:space="preserve"> (расположены на рабочих площадках уступов),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сборочные</w:t>
      </w:r>
      <w:r w:rsidRPr="007F77CA">
        <w:rPr>
          <w:rFonts w:ascii="Georgia" w:eastAsia="Times New Roman" w:hAnsi="Georgia" w:cs="Arial"/>
          <w:color w:val="333333"/>
          <w:sz w:val="24"/>
          <w:szCs w:val="24"/>
          <w:lang w:eastAsia="ru-RU"/>
        </w:rPr>
        <w:t xml:space="preserve"> (служат для транспортирования горной массы от одного или нескольких забойных конвейеров к подъемной конвейерной установке, располагаются на нерабочем борту карьера или в торцевой части в полустационаром или стационарном положении),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подъемные магистральные</w:t>
      </w:r>
      <w:r w:rsidRPr="007F77CA">
        <w:rPr>
          <w:rFonts w:ascii="Georgia" w:eastAsia="Times New Roman" w:hAnsi="Georgia" w:cs="Arial"/>
          <w:color w:val="333333"/>
          <w:sz w:val="24"/>
          <w:szCs w:val="24"/>
          <w:lang w:eastAsia="ru-RU"/>
        </w:rPr>
        <w:t xml:space="preserve"> (стационарные, принимают горную массу от сборных конвейеров и поднимают её на поверхность. Угол подъема от 12-14</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xml:space="preserve"> до 18</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отвальные -</w:t>
      </w:r>
      <w:r w:rsidRPr="007F77CA">
        <w:rPr>
          <w:rFonts w:ascii="Georgia" w:eastAsia="Times New Roman" w:hAnsi="Georgia" w:cs="Arial"/>
          <w:color w:val="333333"/>
          <w:sz w:val="24"/>
          <w:szCs w:val="24"/>
          <w:lang w:eastAsia="ru-RU"/>
        </w:rPr>
        <w:t xml:space="preserve">служат для перемещения горной массы от магистральных конвейеров к </w:t>
      </w:r>
      <w:proofErr w:type="spellStart"/>
      <w:r w:rsidRPr="007F77CA">
        <w:rPr>
          <w:rFonts w:ascii="Georgia" w:eastAsia="Times New Roman" w:hAnsi="Georgia" w:cs="Arial"/>
          <w:color w:val="333333"/>
          <w:sz w:val="24"/>
          <w:szCs w:val="24"/>
          <w:lang w:eastAsia="ru-RU"/>
        </w:rPr>
        <w:t>отвалообразователям</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b/>
          <w:bCs/>
          <w:color w:val="333333"/>
          <w:sz w:val="24"/>
          <w:szCs w:val="24"/>
          <w:lang w:eastAsia="ru-RU"/>
        </w:rPr>
        <w:t>складские</w:t>
      </w:r>
      <w:r w:rsidRPr="007F77CA">
        <w:rPr>
          <w:rFonts w:ascii="Georgia" w:eastAsia="Times New Roman" w:hAnsi="Georgia" w:cs="Arial"/>
          <w:color w:val="333333"/>
          <w:sz w:val="24"/>
          <w:szCs w:val="24"/>
          <w:lang w:eastAsia="ru-RU"/>
        </w:rPr>
        <w:t xml:space="preserve"> – для сортировки и перемещения </w:t>
      </w:r>
      <w:proofErr w:type="spellStart"/>
      <w:r w:rsidRPr="007F77CA">
        <w:rPr>
          <w:rFonts w:ascii="Georgia" w:eastAsia="Times New Roman" w:hAnsi="Georgia" w:cs="Arial"/>
          <w:color w:val="333333"/>
          <w:sz w:val="24"/>
          <w:szCs w:val="24"/>
          <w:lang w:eastAsia="ru-RU"/>
        </w:rPr>
        <w:t>п.и</w:t>
      </w:r>
      <w:proofErr w:type="spellEnd"/>
      <w:r w:rsidRPr="007F77CA">
        <w:rPr>
          <w:rFonts w:ascii="Georgia" w:eastAsia="Times New Roman" w:hAnsi="Georgia" w:cs="Arial"/>
          <w:color w:val="333333"/>
          <w:sz w:val="24"/>
          <w:szCs w:val="24"/>
          <w:lang w:eastAsia="ru-RU"/>
        </w:rPr>
        <w:t>. на обогатительных фабриках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5.4. КОМБИНИРОВАННЫЙ ТРАНСПОРТ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числе комбинаций скиповые подъемники. Угол подъема до 40-45</w:t>
      </w:r>
      <w:r w:rsidRPr="007F77CA">
        <w:rPr>
          <w:rFonts w:ascii="Georgia" w:eastAsia="Times New Roman" w:hAnsi="Georgia" w:cs="Arial"/>
          <w:color w:val="333333"/>
          <w:sz w:val="18"/>
          <w:szCs w:val="18"/>
          <w:vertAlign w:val="superscript"/>
          <w:lang w:eastAsia="ru-RU"/>
        </w:rPr>
        <w:t>0</w:t>
      </w:r>
      <w:r w:rsidRPr="007F77CA">
        <w:rPr>
          <w:rFonts w:ascii="Georgia" w:eastAsia="Times New Roman" w:hAnsi="Georgia" w:cs="Arial"/>
          <w:color w:val="333333"/>
          <w:sz w:val="24"/>
          <w:szCs w:val="24"/>
          <w:lang w:eastAsia="ru-RU"/>
        </w:rPr>
        <w:t>. Эффективны при глубине карьера от 150-180 до 400-450 м.</w:t>
      </w:r>
    </w:p>
    <w:p w:rsidR="007F77CA" w:rsidRDefault="007F77CA" w:rsidP="007F77CA">
      <w:pPr>
        <w:pStyle w:val="a5"/>
        <w:rPr>
          <w:rStyle w:val="a4"/>
          <w:rFonts w:ascii="Georgia" w:hAnsi="Georgia"/>
          <w:color w:val="333333"/>
        </w:rPr>
      </w:pPr>
      <w:r>
        <w:rPr>
          <w:rStyle w:val="a4"/>
          <w:rFonts w:ascii="Georgia" w:hAnsi="Georgia"/>
          <w:color w:val="333333"/>
        </w:rPr>
        <w:t>(</w:t>
      </w:r>
      <w:r>
        <w:rPr>
          <w:rFonts w:ascii="Georgia" w:hAnsi="Georgia"/>
          <w:color w:val="333333"/>
        </w:rPr>
        <w:t>Общие сведения о вскрытии. Основные вскрывающие выработки. Типы траншей, их элементы и параметры. Транспортные и бестранспортные способы проходки траншей. Классификация способов вскрытия карьерных полей.</w:t>
      </w:r>
      <w:r>
        <w:rPr>
          <w:rStyle w:val="a4"/>
          <w:rFonts w:ascii="Georgia" w:hAnsi="Georgia"/>
          <w:color w:val="333333"/>
        </w:rPr>
        <w:t>)</w:t>
      </w:r>
    </w:p>
    <w:p w:rsidR="00492560" w:rsidRDefault="00492560" w:rsidP="007F77CA">
      <w:pPr>
        <w:pStyle w:val="a5"/>
        <w:rPr>
          <w:rFonts w:ascii="Georgia" w:hAnsi="Georgia"/>
          <w:color w:val="333333"/>
        </w:rPr>
      </w:pPr>
      <w:r>
        <w:rPr>
          <w:rStyle w:val="a4"/>
          <w:rFonts w:ascii="Georgia" w:hAnsi="Georgia"/>
          <w:color w:val="333333"/>
        </w:rPr>
        <w:t>6. Вскрытие карьерных полей</w:t>
      </w:r>
    </w:p>
    <w:p w:rsidR="007F77CA" w:rsidRPr="00492560" w:rsidRDefault="007F77CA" w:rsidP="007F77CA">
      <w:pPr>
        <w:pStyle w:val="a5"/>
        <w:rPr>
          <w:rFonts w:ascii="Georgia" w:hAnsi="Georgia"/>
          <w:b/>
          <w:color w:val="333333"/>
        </w:rPr>
      </w:pPr>
      <w:r w:rsidRPr="00492560">
        <w:rPr>
          <w:rFonts w:ascii="Georgia" w:hAnsi="Georgia"/>
          <w:b/>
          <w:color w:val="333333"/>
        </w:rPr>
        <w:t>6.1. ОБЩИЕ СВЕДЕНИЯ О ВСКРЫТИИ КАРЬЕРНЫХ ПОЛЕЙ</w:t>
      </w:r>
    </w:p>
    <w:p w:rsidR="007F77CA" w:rsidRDefault="007F77CA" w:rsidP="007F77CA">
      <w:pPr>
        <w:pStyle w:val="a5"/>
        <w:rPr>
          <w:rFonts w:ascii="Georgia" w:hAnsi="Georgia"/>
          <w:color w:val="333333"/>
        </w:rPr>
      </w:pPr>
      <w:r>
        <w:rPr>
          <w:rFonts w:ascii="Georgia" w:hAnsi="Georgia"/>
          <w:color w:val="333333"/>
        </w:rPr>
        <w:t>Вскрытием называется комплекс мероприятий по проведению горных выработок, обеспечивающих транспортную связь горизонтов карьера между собой и с поверхностью и служащих для создания первоначального фронта работ уступов с земной поверхностью.</w:t>
      </w:r>
    </w:p>
    <w:p w:rsidR="007F77CA" w:rsidRDefault="007F77CA" w:rsidP="007F77CA">
      <w:pPr>
        <w:pStyle w:val="a5"/>
        <w:rPr>
          <w:rFonts w:ascii="Georgia" w:hAnsi="Georgia"/>
          <w:color w:val="333333"/>
        </w:rPr>
      </w:pPr>
      <w:r>
        <w:rPr>
          <w:rFonts w:ascii="Georgia" w:hAnsi="Georgia"/>
          <w:color w:val="333333"/>
        </w:rPr>
        <w:t>Вскрытие карьерных полей может осуществляться: - траншейным и бестраншейным способами.</w:t>
      </w:r>
    </w:p>
    <w:p w:rsidR="007F77CA" w:rsidRDefault="007F77CA" w:rsidP="007F77CA">
      <w:pPr>
        <w:pStyle w:val="a5"/>
        <w:rPr>
          <w:rFonts w:ascii="Georgia" w:hAnsi="Georgia"/>
          <w:color w:val="333333"/>
        </w:rPr>
      </w:pPr>
      <w:r>
        <w:rPr>
          <w:rFonts w:ascii="Georgia" w:hAnsi="Georgia"/>
          <w:color w:val="333333"/>
        </w:rPr>
        <w:t>При траншейном вскрытии основными вскрывающими выработками являются наклонные (</w:t>
      </w:r>
      <w:r>
        <w:rPr>
          <w:rFonts w:ascii="Georgia" w:hAnsi="Georgia"/>
          <w:i/>
          <w:iCs/>
          <w:color w:val="333333"/>
        </w:rPr>
        <w:t>капитальные</w:t>
      </w:r>
      <w:r>
        <w:rPr>
          <w:rFonts w:ascii="Georgia" w:hAnsi="Georgia"/>
          <w:color w:val="333333"/>
        </w:rPr>
        <w:t xml:space="preserve">) траншеи, по дну которых сооружаются дороги, служащие для перевозки вскрышных пород и добытого полезного ископаемого на земную поверхность. Капитальные траншеи на </w:t>
      </w:r>
      <w:proofErr w:type="gramStart"/>
      <w:r>
        <w:rPr>
          <w:rFonts w:ascii="Georgia" w:hAnsi="Georgia"/>
          <w:color w:val="333333"/>
        </w:rPr>
        <w:t>какой либо</w:t>
      </w:r>
      <w:proofErr w:type="gramEnd"/>
      <w:r>
        <w:rPr>
          <w:rFonts w:ascii="Georgia" w:hAnsi="Georgia"/>
          <w:color w:val="333333"/>
        </w:rPr>
        <w:t xml:space="preserve"> горизонт создают возможность проведения </w:t>
      </w:r>
      <w:r>
        <w:rPr>
          <w:rFonts w:ascii="Georgia" w:hAnsi="Georgia"/>
          <w:i/>
          <w:iCs/>
          <w:color w:val="333333"/>
        </w:rPr>
        <w:t>разрезных</w:t>
      </w:r>
      <w:r>
        <w:rPr>
          <w:rFonts w:ascii="Georgia" w:hAnsi="Georgia"/>
          <w:color w:val="333333"/>
        </w:rPr>
        <w:t xml:space="preserve"> траншей, обеспечивающих создание первоначального фронта работ в уступе.</w:t>
      </w:r>
    </w:p>
    <w:p w:rsidR="007F77CA" w:rsidRDefault="007F77CA" w:rsidP="007F77CA">
      <w:pPr>
        <w:pStyle w:val="a5"/>
        <w:rPr>
          <w:rFonts w:ascii="Georgia" w:hAnsi="Georgia"/>
          <w:color w:val="333333"/>
        </w:rPr>
      </w:pPr>
      <w:r>
        <w:rPr>
          <w:rFonts w:ascii="Georgia" w:hAnsi="Georgia"/>
          <w:color w:val="333333"/>
        </w:rPr>
        <w:t>Капитальные и разрезные траншеи проводят в период строительства карьера и при вскрытии новых горизонтов выполняют на открытых разработках функции горно-подготовительных выработок (в период эксплуатации), с помощью которых производят подготовку уступов к разработке.</w:t>
      </w:r>
    </w:p>
    <w:p w:rsidR="007F77CA" w:rsidRDefault="007F77CA" w:rsidP="007F77CA">
      <w:pPr>
        <w:pStyle w:val="a5"/>
        <w:rPr>
          <w:rFonts w:ascii="Georgia" w:hAnsi="Georgia"/>
          <w:color w:val="333333"/>
        </w:rPr>
      </w:pPr>
      <w:r>
        <w:rPr>
          <w:rFonts w:ascii="Georgia" w:hAnsi="Georgia"/>
          <w:i/>
          <w:iCs/>
          <w:color w:val="333333"/>
        </w:rPr>
        <w:t>Капитальные траншеи</w:t>
      </w:r>
      <w:r>
        <w:rPr>
          <w:rFonts w:ascii="Georgia" w:hAnsi="Georgia"/>
          <w:color w:val="333333"/>
        </w:rPr>
        <w:t xml:space="preserve">—наклонные горные выработки. </w:t>
      </w:r>
      <w:r>
        <w:rPr>
          <w:rFonts w:ascii="Georgia" w:hAnsi="Georgia"/>
          <w:i/>
          <w:iCs/>
          <w:color w:val="333333"/>
        </w:rPr>
        <w:t xml:space="preserve">Разрезные траншеи </w:t>
      </w:r>
      <w:r>
        <w:rPr>
          <w:rFonts w:ascii="Georgia" w:hAnsi="Georgia"/>
          <w:color w:val="333333"/>
        </w:rPr>
        <w:t>являются продолжением капитальных траншей—горизонтальные выработки, проходят на каждом рабочем горизонте.</w:t>
      </w:r>
    </w:p>
    <w:p w:rsidR="007F77CA" w:rsidRDefault="007F77CA" w:rsidP="007F77CA">
      <w:pPr>
        <w:pStyle w:val="a5"/>
        <w:rPr>
          <w:rFonts w:ascii="Georgia" w:hAnsi="Georgia"/>
          <w:color w:val="333333"/>
        </w:rPr>
      </w:pPr>
      <w:r>
        <w:rPr>
          <w:rFonts w:ascii="Georgia" w:hAnsi="Georgia"/>
          <w:color w:val="333333"/>
        </w:rPr>
        <w:t>В зависимости от места расположения капитальных траншей относительно проектного контура (границ) карьера их подразделяют на: - внешние, внутренние и комбинированные.</w:t>
      </w:r>
    </w:p>
    <w:p w:rsidR="007F77CA" w:rsidRDefault="007F77CA" w:rsidP="007F77CA">
      <w:pPr>
        <w:pStyle w:val="a5"/>
        <w:rPr>
          <w:rFonts w:ascii="Georgia" w:hAnsi="Georgia"/>
          <w:color w:val="333333"/>
        </w:rPr>
      </w:pPr>
      <w:r>
        <w:rPr>
          <w:rFonts w:ascii="Georgia" w:hAnsi="Georgia"/>
          <w:noProof/>
          <w:color w:val="333333"/>
        </w:rPr>
        <w:drawing>
          <wp:inline distT="0" distB="0" distL="0" distR="0">
            <wp:extent cx="2895600" cy="3124200"/>
            <wp:effectExtent l="0" t="0" r="0" b="0"/>
            <wp:docPr id="81" name="Рисунок 81" descr="https://ok-t.ru/studopediaru/baza2/2064458177602.fil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ok-t.ru/studopediaru/baza2/2064458177602.files/image148.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95600" cy="3124200"/>
                    </a:xfrm>
                    <a:prstGeom prst="rect">
                      <a:avLst/>
                    </a:prstGeom>
                    <a:noFill/>
                    <a:ln>
                      <a:noFill/>
                    </a:ln>
                  </pic:spPr>
                </pic:pic>
              </a:graphicData>
            </a:graphic>
          </wp:inline>
        </w:drawing>
      </w:r>
      <w:r>
        <w:rPr>
          <w:rFonts w:ascii="Georgia" w:hAnsi="Georgia"/>
          <w:color w:val="333333"/>
        </w:rPr>
        <w:t xml:space="preserve">Внешние траншеи располагают за пределами проектного контура карьера (рис.6.1, </w:t>
      </w:r>
      <w:r>
        <w:rPr>
          <w:rFonts w:ascii="Georgia" w:hAnsi="Georgia"/>
          <w:i/>
          <w:iCs/>
          <w:color w:val="333333"/>
        </w:rPr>
        <w:t>а</w:t>
      </w:r>
      <w:r>
        <w:rPr>
          <w:rFonts w:ascii="Georgia" w:hAnsi="Georgia"/>
          <w:color w:val="333333"/>
        </w:rPr>
        <w:t xml:space="preserve">), внутренние—на его бортах, в пределах контура карьера (рис. 6.1, </w:t>
      </w:r>
      <w:r>
        <w:rPr>
          <w:rFonts w:ascii="Georgia" w:hAnsi="Georgia"/>
          <w:i/>
          <w:iCs/>
          <w:color w:val="333333"/>
        </w:rPr>
        <w:t>б</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В ряде случаев при разработке наклонных и крутых залежей применяют комбинированные капитальные траншеи, имеющие смешанное расположение. Внешними траншеями вскрывают верхние уступы, а внутренними—нижние горизонты карьера (рис. 6.2).</w:t>
      </w:r>
    </w:p>
    <w:p w:rsidR="007F77CA" w:rsidRDefault="007F77CA" w:rsidP="007F77CA">
      <w:pPr>
        <w:pStyle w:val="a5"/>
        <w:rPr>
          <w:rFonts w:ascii="Georgia" w:hAnsi="Georgia"/>
          <w:color w:val="333333"/>
        </w:rPr>
      </w:pPr>
      <w:r>
        <w:rPr>
          <w:rFonts w:ascii="Georgia" w:hAnsi="Georgia"/>
          <w:color w:val="333333"/>
        </w:rPr>
        <w:t>При разработке нагорных месторождений в ряде случаев в качестве основных вскрывающих выработок могут применять штольни и тоннели, наклонные и вертикальные шахтные стволы.</w:t>
      </w:r>
    </w:p>
    <w:p w:rsidR="007F77CA" w:rsidRDefault="007F77CA" w:rsidP="007F77CA">
      <w:pPr>
        <w:pStyle w:val="a5"/>
        <w:rPr>
          <w:rFonts w:ascii="Georgia" w:hAnsi="Georgia"/>
          <w:color w:val="333333"/>
        </w:rPr>
      </w:pPr>
      <w:r>
        <w:rPr>
          <w:rFonts w:ascii="Georgia" w:hAnsi="Georgia"/>
          <w:noProof/>
          <w:color w:val="333333"/>
        </w:rPr>
        <w:drawing>
          <wp:inline distT="0" distB="0" distL="0" distR="0">
            <wp:extent cx="3352800" cy="2209800"/>
            <wp:effectExtent l="0" t="0" r="0" b="0"/>
            <wp:docPr id="80" name="Рисунок 80" descr="https://ok-t.ru/studopediaru/baza2/2064458177602.fil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ok-t.ru/studopediaru/baza2/2064458177602.files/image150.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52800" cy="2209800"/>
                    </a:xfrm>
                    <a:prstGeom prst="rect">
                      <a:avLst/>
                    </a:prstGeom>
                    <a:noFill/>
                    <a:ln>
                      <a:noFill/>
                    </a:ln>
                  </pic:spPr>
                </pic:pic>
              </a:graphicData>
            </a:graphic>
          </wp:inline>
        </w:drawing>
      </w:r>
      <w:r>
        <w:rPr>
          <w:rFonts w:ascii="Georgia" w:hAnsi="Georgia"/>
          <w:color w:val="333333"/>
        </w:rPr>
        <w:t>Вид и местоположение вскрывающих выработок выбираются на основании технико-экономического сравнения вариантов.</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xml:space="preserve">К основным параметрам капитальных и разрезных траншей относятся продольный уклон, длина и размеры поперечного сечения. В зависимости от величины продольного уклона различают траншеи: </w:t>
      </w:r>
      <w:r w:rsidRPr="007F77CA">
        <w:rPr>
          <w:rFonts w:ascii="Georgia" w:eastAsia="Times New Roman" w:hAnsi="Georgia" w:cs="Times New Roman"/>
          <w:i/>
          <w:iCs/>
          <w:color w:val="333333"/>
          <w:sz w:val="24"/>
          <w:szCs w:val="24"/>
          <w:lang w:eastAsia="ru-RU"/>
        </w:rPr>
        <w:t xml:space="preserve">наклонные </w:t>
      </w:r>
      <w:r w:rsidRPr="007F77CA">
        <w:rPr>
          <w:rFonts w:ascii="Georgia" w:eastAsia="Times New Roman" w:hAnsi="Georgia" w:cs="Times New Roman"/>
          <w:color w:val="333333"/>
          <w:sz w:val="24"/>
          <w:szCs w:val="24"/>
          <w:lang w:eastAsia="ru-RU"/>
        </w:rPr>
        <w:t xml:space="preserve">(до 100÷120 ‰) </w:t>
      </w:r>
      <w:r w:rsidRPr="007F77CA">
        <w:rPr>
          <w:rFonts w:ascii="Georgia" w:eastAsia="Times New Roman" w:hAnsi="Georgia" w:cs="Times New Roman"/>
          <w:i/>
          <w:iCs/>
          <w:color w:val="333333"/>
          <w:sz w:val="24"/>
          <w:szCs w:val="24"/>
          <w:lang w:eastAsia="ru-RU"/>
        </w:rPr>
        <w:t>крутые</w:t>
      </w:r>
      <w:r w:rsidRPr="007F77CA">
        <w:rPr>
          <w:rFonts w:ascii="Georgia" w:eastAsia="Times New Roman" w:hAnsi="Georgia" w:cs="Times New Roman"/>
          <w:color w:val="333333"/>
          <w:sz w:val="24"/>
          <w:szCs w:val="24"/>
          <w:lang w:eastAsia="ru-RU"/>
        </w:rPr>
        <w:t xml:space="preserve"> (свыше 150 </w:t>
      </w:r>
      <w:proofErr w:type="gramStart"/>
      <w:r w:rsidRPr="007F77CA">
        <w:rPr>
          <w:rFonts w:ascii="Georgia" w:eastAsia="Times New Roman" w:hAnsi="Georgia" w:cs="Times New Roman"/>
          <w:color w:val="333333"/>
          <w:sz w:val="24"/>
          <w:szCs w:val="24"/>
          <w:lang w:eastAsia="ru-RU"/>
        </w:rPr>
        <w:t>‰ )</w:t>
      </w:r>
      <w:proofErr w:type="gramEnd"/>
      <w:r w:rsidRPr="007F77CA">
        <w:rPr>
          <w:rFonts w:ascii="Georgia" w:eastAsia="Times New Roman" w:hAnsi="Georgia" w:cs="Times New Roman"/>
          <w:color w:val="333333"/>
          <w:sz w:val="24"/>
          <w:szCs w:val="24"/>
          <w:lang w:eastAsia="ru-RU"/>
        </w:rPr>
        <w:t>. В наклонных траншеях применяют колесные виды транспорта - автомобильный и железнодорожный. В крутых – конвейерный или скиповой.</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xml:space="preserve">Продольный уклон капитальных траншей при </w:t>
      </w:r>
      <w:proofErr w:type="spellStart"/>
      <w:r w:rsidRPr="007F77CA">
        <w:rPr>
          <w:rFonts w:ascii="Georgia" w:eastAsia="Times New Roman" w:hAnsi="Georgia" w:cs="Times New Roman"/>
          <w:color w:val="333333"/>
          <w:sz w:val="24"/>
          <w:szCs w:val="24"/>
          <w:lang w:eastAsia="ru-RU"/>
        </w:rPr>
        <w:t>ж.д</w:t>
      </w:r>
      <w:proofErr w:type="spellEnd"/>
      <w:r w:rsidRPr="007F77CA">
        <w:rPr>
          <w:rFonts w:ascii="Georgia" w:eastAsia="Times New Roman" w:hAnsi="Georgia" w:cs="Times New Roman"/>
          <w:color w:val="333333"/>
          <w:sz w:val="24"/>
          <w:szCs w:val="24"/>
          <w:lang w:eastAsia="ru-RU"/>
        </w:rPr>
        <w:t>. транспорте - до 40 ‰ при локомотивной тяге; - до 60 ‰ для мотор-вагонной тяги; до 100 ‰ для автомобильного транспорта; - до 18</w:t>
      </w:r>
      <w:r w:rsidRPr="007F77CA">
        <w:rPr>
          <w:rFonts w:ascii="Georgia" w:eastAsia="Times New Roman" w:hAnsi="Georgia" w:cs="Times New Roman"/>
          <w:color w:val="333333"/>
          <w:sz w:val="15"/>
          <w:szCs w:val="15"/>
          <w:vertAlign w:val="superscript"/>
          <w:lang w:eastAsia="ru-RU"/>
        </w:rPr>
        <w:t>0</w:t>
      </w:r>
      <w:r w:rsidRPr="007F77CA">
        <w:rPr>
          <w:rFonts w:ascii="Georgia" w:eastAsia="Times New Roman" w:hAnsi="Georgia" w:cs="Times New Roman"/>
          <w:color w:val="333333"/>
          <w:sz w:val="24"/>
          <w:szCs w:val="24"/>
          <w:lang w:eastAsia="ru-RU"/>
        </w:rPr>
        <w:t xml:space="preserve"> для конвейерного транспорта; - 35-55</w:t>
      </w:r>
      <w:r w:rsidRPr="007F77CA">
        <w:rPr>
          <w:rFonts w:ascii="Georgia" w:eastAsia="Times New Roman" w:hAnsi="Georgia" w:cs="Times New Roman"/>
          <w:color w:val="333333"/>
          <w:sz w:val="15"/>
          <w:szCs w:val="15"/>
          <w:vertAlign w:val="superscript"/>
          <w:lang w:eastAsia="ru-RU"/>
        </w:rPr>
        <w:t>0</w:t>
      </w:r>
      <w:r w:rsidRPr="007F77CA">
        <w:rPr>
          <w:rFonts w:ascii="Georgia" w:eastAsia="Times New Roman" w:hAnsi="Georgia" w:cs="Times New Roman"/>
          <w:color w:val="333333"/>
          <w:sz w:val="24"/>
          <w:szCs w:val="24"/>
          <w:lang w:eastAsia="ru-RU"/>
        </w:rPr>
        <w:t xml:space="preserve"> для скиповых подъемников.</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Размеры поперечного сечения капитальных траншей зависят от ширины дна, глубины и углов откосов бортов. Ширина дна траншей принимается минимальной исходя из условия размещения в ней горнотранспортного оборудования, и обычно составляет 15 ÷ 25 м. Глубина траншей равна принятой высоте уступа. Углы откосов борта траншеи определяются свойствами разрабатываемых пород и обычно равны углам откоса рабочих уступов – 35÷45</w:t>
      </w:r>
      <w:r w:rsidRPr="007F77CA">
        <w:rPr>
          <w:rFonts w:ascii="Georgia" w:eastAsia="Times New Roman" w:hAnsi="Georgia" w:cs="Times New Roman"/>
          <w:color w:val="333333"/>
          <w:sz w:val="15"/>
          <w:szCs w:val="15"/>
          <w:vertAlign w:val="superscript"/>
          <w:lang w:eastAsia="ru-RU"/>
        </w:rPr>
        <w:t>0</w:t>
      </w:r>
      <w:r w:rsidRPr="007F77CA">
        <w:rPr>
          <w:rFonts w:ascii="Georgia" w:eastAsia="Times New Roman" w:hAnsi="Georgia" w:cs="Times New Roman"/>
          <w:color w:val="333333"/>
          <w:sz w:val="24"/>
          <w:szCs w:val="24"/>
          <w:lang w:eastAsia="ru-RU"/>
        </w:rPr>
        <w:t xml:space="preserve"> для рыхлых пород и 65÷80°для скальных.</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Объемы горно-капитальных работ, включающие объемы капитальных и разрезных траншей, и объемы горно-капитальной вскрыши, выполняемые в период строительства карьера, могут достигать 35—40% от общего объема вскрышных работ в контуре карьера.</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Объемы капитальных и разрезных траншей определяют по формулам проф. Е. Ф. Шешко как сумму объемов правильных геометрических фигур, составляющих эти траншеи.</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Объем отдельной наклонной траншеи с вертикальным откосом определяют по формуле</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noProof/>
          <w:color w:val="333333"/>
          <w:sz w:val="24"/>
          <w:szCs w:val="24"/>
          <w:lang w:eastAsia="ru-RU"/>
        </w:rPr>
        <w:drawing>
          <wp:inline distT="0" distB="0" distL="0" distR="0">
            <wp:extent cx="1323975" cy="457200"/>
            <wp:effectExtent l="0" t="0" r="9525" b="0"/>
            <wp:docPr id="83" name="Рисунок 83" descr="https://ok-t.ru/studopediaru/baza2/2064458177602.fil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ok-t.ru/studopediaru/baza2/2064458177602.files/image152.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r w:rsidRPr="007F77CA">
        <w:rPr>
          <w:rFonts w:ascii="Georgia" w:eastAsia="Times New Roman" w:hAnsi="Georgia" w:cs="Times New Roman"/>
          <w:color w:val="333333"/>
          <w:sz w:val="24"/>
          <w:szCs w:val="24"/>
          <w:lang w:eastAsia="ru-RU"/>
        </w:rPr>
        <w:t>, м</w:t>
      </w:r>
      <w:r w:rsidRPr="007F77CA">
        <w:rPr>
          <w:rFonts w:ascii="Georgia" w:eastAsia="Times New Roman" w:hAnsi="Georgia" w:cs="Times New Roman"/>
          <w:color w:val="333333"/>
          <w:sz w:val="15"/>
          <w:szCs w:val="15"/>
          <w:vertAlign w:val="superscript"/>
          <w:lang w:eastAsia="ru-RU"/>
        </w:rPr>
        <w:t>3</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xml:space="preserve">где </w:t>
      </w:r>
      <w:proofErr w:type="spellStart"/>
      <w:r w:rsidRPr="007F77CA">
        <w:rPr>
          <w:rFonts w:ascii="Georgia" w:eastAsia="Times New Roman" w:hAnsi="Georgia" w:cs="Times New Roman"/>
          <w:i/>
          <w:iCs/>
          <w:color w:val="333333"/>
          <w:sz w:val="24"/>
          <w:szCs w:val="24"/>
          <w:lang w:eastAsia="ru-RU"/>
        </w:rPr>
        <w:t>Н</w:t>
      </w:r>
      <w:r w:rsidRPr="007F77CA">
        <w:rPr>
          <w:rFonts w:ascii="Georgia" w:eastAsia="Times New Roman" w:hAnsi="Georgia" w:cs="Times New Roman"/>
          <w:color w:val="333333"/>
          <w:sz w:val="15"/>
          <w:szCs w:val="15"/>
          <w:vertAlign w:val="subscript"/>
          <w:lang w:eastAsia="ru-RU"/>
        </w:rPr>
        <w:t>т</w:t>
      </w:r>
      <w:proofErr w:type="spellEnd"/>
      <w:r w:rsidRPr="007F77CA">
        <w:rPr>
          <w:rFonts w:ascii="Georgia" w:eastAsia="Times New Roman" w:hAnsi="Georgia" w:cs="Times New Roman"/>
          <w:color w:val="333333"/>
          <w:sz w:val="24"/>
          <w:szCs w:val="24"/>
          <w:lang w:eastAsia="ru-RU"/>
        </w:rPr>
        <w:t xml:space="preserve"> - конечная глубина траншеи, м; </w:t>
      </w:r>
      <w:r w:rsidRPr="007F77CA">
        <w:rPr>
          <w:rFonts w:ascii="Georgia" w:eastAsia="Times New Roman" w:hAnsi="Georgia" w:cs="Times New Roman"/>
          <w:i/>
          <w:iCs/>
          <w:color w:val="333333"/>
          <w:sz w:val="24"/>
          <w:szCs w:val="24"/>
          <w:lang w:eastAsia="ru-RU"/>
        </w:rPr>
        <w:t>b</w:t>
      </w:r>
      <w:r w:rsidRPr="007F77CA">
        <w:rPr>
          <w:rFonts w:ascii="Georgia" w:eastAsia="Times New Roman" w:hAnsi="Georgia" w:cs="Times New Roman"/>
          <w:color w:val="333333"/>
          <w:sz w:val="24"/>
          <w:szCs w:val="24"/>
          <w:lang w:eastAsia="ru-RU"/>
        </w:rPr>
        <w:t xml:space="preserve"> - ширина дна траншеи, м; a - угол откоса борта траншеи, градус; </w:t>
      </w:r>
      <w:r w:rsidRPr="007F77CA">
        <w:rPr>
          <w:rFonts w:ascii="Georgia" w:eastAsia="Times New Roman" w:hAnsi="Georgia" w:cs="Times New Roman"/>
          <w:i/>
          <w:iCs/>
          <w:color w:val="333333"/>
          <w:sz w:val="24"/>
          <w:szCs w:val="24"/>
          <w:lang w:eastAsia="ru-RU"/>
        </w:rPr>
        <w:t>i</w:t>
      </w:r>
      <w:r w:rsidRPr="007F77CA">
        <w:rPr>
          <w:rFonts w:ascii="Georgia" w:eastAsia="Times New Roman" w:hAnsi="Georgia" w:cs="Times New Roman"/>
          <w:color w:val="333333"/>
          <w:sz w:val="24"/>
          <w:szCs w:val="24"/>
          <w:lang w:eastAsia="ru-RU"/>
        </w:rPr>
        <w:t xml:space="preserve"> - уклон траншеи.</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Объем разрезной траншеи при постоянном ее сечении</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noProof/>
          <w:color w:val="333333"/>
          <w:sz w:val="24"/>
          <w:szCs w:val="24"/>
          <w:lang w:eastAsia="ru-RU"/>
        </w:rPr>
        <w:drawing>
          <wp:inline distT="0" distB="0" distL="0" distR="0">
            <wp:extent cx="1905000" cy="304800"/>
            <wp:effectExtent l="0" t="0" r="0" b="0"/>
            <wp:docPr id="82" name="Рисунок 82" descr="https://ok-t.ru/studopediaru/baza2/2064458177602.fil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ok-t.ru/studopediaru/baza2/2064458177602.files/image154.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r w:rsidRPr="007F77CA">
        <w:rPr>
          <w:rFonts w:ascii="Georgia" w:eastAsia="Times New Roman" w:hAnsi="Georgia" w:cs="Times New Roman"/>
          <w:color w:val="333333"/>
          <w:sz w:val="24"/>
          <w:szCs w:val="24"/>
          <w:lang w:eastAsia="ru-RU"/>
        </w:rPr>
        <w:t>, м</w:t>
      </w:r>
      <w:r w:rsidRPr="007F77CA">
        <w:rPr>
          <w:rFonts w:ascii="Georgia" w:eastAsia="Times New Roman" w:hAnsi="Georgia" w:cs="Times New Roman"/>
          <w:color w:val="333333"/>
          <w:sz w:val="15"/>
          <w:szCs w:val="15"/>
          <w:vertAlign w:val="superscript"/>
          <w:lang w:eastAsia="ru-RU"/>
        </w:rPr>
        <w:t>3</w:t>
      </w:r>
    </w:p>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xml:space="preserve">где </w:t>
      </w:r>
      <w:proofErr w:type="gramStart"/>
      <w:r w:rsidRPr="007F77CA">
        <w:rPr>
          <w:rFonts w:ascii="Georgia" w:eastAsia="Times New Roman" w:hAnsi="Georgia" w:cs="Times New Roman"/>
          <w:i/>
          <w:iCs/>
          <w:color w:val="333333"/>
          <w:sz w:val="24"/>
          <w:szCs w:val="24"/>
          <w:lang w:eastAsia="ru-RU"/>
        </w:rPr>
        <w:t>Н</w:t>
      </w:r>
      <w:r w:rsidRPr="007F77CA">
        <w:rPr>
          <w:rFonts w:ascii="Georgia" w:eastAsia="Times New Roman" w:hAnsi="Georgia" w:cs="Times New Roman"/>
          <w:color w:val="333333"/>
          <w:sz w:val="15"/>
          <w:szCs w:val="15"/>
          <w:vertAlign w:val="subscript"/>
          <w:lang w:eastAsia="ru-RU"/>
        </w:rPr>
        <w:t>у</w:t>
      </w:r>
      <w:proofErr w:type="gramEnd"/>
      <w:r w:rsidRPr="007F77CA">
        <w:rPr>
          <w:rFonts w:ascii="Georgia" w:eastAsia="Times New Roman" w:hAnsi="Georgia" w:cs="Times New Roman"/>
          <w:color w:val="333333"/>
          <w:sz w:val="24"/>
          <w:szCs w:val="24"/>
          <w:lang w:eastAsia="ru-RU"/>
        </w:rPr>
        <w:t xml:space="preserve"> - высота подготавливаемого уступа, м; a - угол откоса уступа, градус; </w:t>
      </w:r>
      <w:proofErr w:type="spellStart"/>
      <w:r w:rsidRPr="007F77CA">
        <w:rPr>
          <w:rFonts w:ascii="Georgia" w:eastAsia="Times New Roman" w:hAnsi="Georgia" w:cs="Times New Roman"/>
          <w:i/>
          <w:iCs/>
          <w:color w:val="333333"/>
          <w:sz w:val="24"/>
          <w:szCs w:val="24"/>
          <w:lang w:eastAsia="ru-RU"/>
        </w:rPr>
        <w:t>L</w:t>
      </w:r>
      <w:r w:rsidRPr="007F77CA">
        <w:rPr>
          <w:rFonts w:ascii="Georgia" w:eastAsia="Times New Roman" w:hAnsi="Georgia" w:cs="Times New Roman"/>
          <w:color w:val="333333"/>
          <w:sz w:val="15"/>
          <w:szCs w:val="15"/>
          <w:vertAlign w:val="subscript"/>
          <w:lang w:eastAsia="ru-RU"/>
        </w:rPr>
        <w:t>тр</w:t>
      </w:r>
      <w:proofErr w:type="spellEnd"/>
      <w:r w:rsidRPr="007F77CA">
        <w:rPr>
          <w:rFonts w:ascii="Georgia" w:eastAsia="Times New Roman" w:hAnsi="Georgia" w:cs="Times New Roman"/>
          <w:color w:val="333333"/>
          <w:sz w:val="24"/>
          <w:szCs w:val="24"/>
          <w:lang w:eastAsia="ru-RU"/>
        </w:rPr>
        <w:t xml:space="preserve"> - длина разрезной траншеи, м.</w:t>
      </w:r>
    </w:p>
    <w:p w:rsidR="007F77CA" w:rsidRPr="007F77CA" w:rsidRDefault="00492560" w:rsidP="007F77CA">
      <w:pPr>
        <w:spacing w:before="100" w:beforeAutospacing="1" w:after="100" w:afterAutospacing="1" w:line="240" w:lineRule="auto"/>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lang w:eastAsia="ru-RU"/>
        </w:rPr>
        <w:t xml:space="preserve">6.2 </w:t>
      </w:r>
      <w:r w:rsidR="007F77CA" w:rsidRPr="007F77CA">
        <w:rPr>
          <w:rFonts w:ascii="Georgia" w:eastAsia="Times New Roman" w:hAnsi="Georgia" w:cs="Times New Roman"/>
          <w:b/>
          <w:bCs/>
          <w:color w:val="333333"/>
          <w:sz w:val="24"/>
          <w:szCs w:val="24"/>
          <w:lang w:eastAsia="ru-RU"/>
        </w:rPr>
        <w:t>КЛАССИФИКАЦИЯ СПОСОБОВ ВСКРЫТИЯ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0"/>
        <w:gridCol w:w="3544"/>
        <w:gridCol w:w="3091"/>
        <w:gridCol w:w="1111"/>
      </w:tblGrid>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Способ</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Сущность</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Условия применения</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Эскиз</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Отдельными траншеями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Каждый уступ вскрывается независимой траншеей</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Горизонтальные или пологие месторождения при 2-3 уступах</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Внешние</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Внутренние</w:t>
            </w:r>
          </w:p>
        </w:tc>
        <w:tc>
          <w:tcPr>
            <w:tcW w:w="0" w:type="auto"/>
            <w:shd w:val="clear" w:color="auto" w:fill="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Групповыми траншеями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Группу уступов вскрывают системой зависимых траншей. Разные группы уступов вскрываются независимо друг от друга</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Для глубоких (до 300-400 м) горизонтальных и пологих залежей при 4-6 уступах</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Общими траншеями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Все уступы вскрываются одной общей траншеей</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Для более глубоких рудных и пластовых месторождений, как для пологих так и крутых</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Парными траншеями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Способы I, II, III с двумя траншеями для вскрытия каждого уступа</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При значительной мощности карьера</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Бестранспортная</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Без траншей</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При применении кабель кранов и кабельных экскаваторов</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Подземными горными выработками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Вскрытие и котором вскрывающие траншеи заменяются подземными выработками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Вскрытие шахтными стволами, штольней</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w:t>
            </w:r>
          </w:p>
        </w:tc>
      </w:tr>
      <w:tr w:rsidR="007F77CA" w:rsidRPr="007F77CA" w:rsidTr="007F77CA">
        <w:trPr>
          <w:tblCellSpacing w:w="15" w:type="dxa"/>
        </w:trPr>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Комбинированное</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Вскрытие осуществляется двумя или более способами</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Комбинации различных способов</w:t>
            </w:r>
          </w:p>
        </w:tc>
        <w:tc>
          <w:tcPr>
            <w:tcW w:w="0" w:type="auto"/>
            <w:shd w:val="clear" w:color="auto" w:fill="auto"/>
            <w:vAlign w:val="center"/>
            <w:hideMark/>
          </w:tcPr>
          <w:p w:rsidR="007F77CA" w:rsidRPr="007F77CA" w:rsidRDefault="007F77CA" w:rsidP="007F77CA">
            <w:pPr>
              <w:spacing w:after="0"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color w:val="333333"/>
                <w:sz w:val="24"/>
                <w:szCs w:val="24"/>
                <w:lang w:eastAsia="ru-RU"/>
              </w:rPr>
              <w:t> </w:t>
            </w:r>
          </w:p>
        </w:tc>
      </w:tr>
    </w:tbl>
    <w:p w:rsidR="007F77CA" w:rsidRPr="007F77CA" w:rsidRDefault="007F77CA" w:rsidP="007F77CA">
      <w:pPr>
        <w:spacing w:before="100" w:beforeAutospacing="1" w:after="100" w:afterAutospacing="1" w:line="240" w:lineRule="auto"/>
        <w:rPr>
          <w:rFonts w:ascii="Georgia" w:eastAsia="Times New Roman" w:hAnsi="Georgia" w:cs="Times New Roman"/>
          <w:color w:val="333333"/>
          <w:sz w:val="24"/>
          <w:szCs w:val="24"/>
          <w:lang w:eastAsia="ru-RU"/>
        </w:rPr>
      </w:pPr>
      <w:r w:rsidRPr="007F77CA">
        <w:rPr>
          <w:rFonts w:ascii="Georgia" w:eastAsia="Times New Roman" w:hAnsi="Georgia" w:cs="Times New Roman"/>
          <w:b/>
          <w:bCs/>
          <w:noProof/>
          <w:color w:val="333333"/>
          <w:sz w:val="24"/>
          <w:szCs w:val="24"/>
          <w:lang w:eastAsia="ru-RU"/>
        </w:rPr>
        <w:drawing>
          <wp:inline distT="0" distB="0" distL="0" distR="0">
            <wp:extent cx="3600450" cy="2457450"/>
            <wp:effectExtent l="0" t="0" r="0" b="0"/>
            <wp:docPr id="84" name="Рисунок 84" descr="https://ok-t.ru/studopediaru/baza2/2064458177602.files/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ok-t.ru/studopediaru/baza2/2064458177602.files/image156.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00450" cy="2457450"/>
                    </a:xfrm>
                    <a:prstGeom prst="rect">
                      <a:avLst/>
                    </a:prstGeom>
                    <a:noFill/>
                    <a:ln>
                      <a:noFill/>
                    </a:ln>
                  </pic:spPr>
                </pic:pic>
              </a:graphicData>
            </a:graphic>
          </wp:inline>
        </w:drawing>
      </w:r>
    </w:p>
    <w:p w:rsidR="007F77CA" w:rsidRPr="00492560" w:rsidRDefault="007F77CA" w:rsidP="007F77CA">
      <w:pPr>
        <w:pStyle w:val="2"/>
        <w:rPr>
          <w:b w:val="0"/>
          <w:iCs/>
          <w:sz w:val="28"/>
          <w:szCs w:val="28"/>
        </w:rPr>
      </w:pPr>
      <w:r w:rsidRPr="00492560">
        <w:rPr>
          <w:b w:val="0"/>
          <w:iCs/>
          <w:sz w:val="28"/>
          <w:szCs w:val="28"/>
        </w:rPr>
        <w:t>6.3. ПРОВЕДЕНИЕ ТРАНШЕЙ</w:t>
      </w:r>
    </w:p>
    <w:p w:rsidR="007F77CA" w:rsidRDefault="007F77CA" w:rsidP="007F77CA">
      <w:pPr>
        <w:pStyle w:val="a5"/>
        <w:rPr>
          <w:rFonts w:ascii="Georgia" w:hAnsi="Georgia"/>
          <w:color w:val="333333"/>
        </w:rPr>
      </w:pPr>
      <w:r>
        <w:rPr>
          <w:rFonts w:ascii="Georgia" w:hAnsi="Georgia"/>
          <w:color w:val="333333"/>
        </w:rPr>
        <w:t xml:space="preserve">Вскрывающие и разрезные транши проводят </w:t>
      </w:r>
      <w:r>
        <w:rPr>
          <w:rStyle w:val="a6"/>
          <w:rFonts w:ascii="Georgia" w:hAnsi="Georgia"/>
          <w:color w:val="333333"/>
        </w:rPr>
        <w:t>бестранспортными</w:t>
      </w:r>
      <w:r>
        <w:rPr>
          <w:rFonts w:ascii="Georgia" w:hAnsi="Georgia"/>
          <w:color w:val="333333"/>
        </w:rPr>
        <w:t xml:space="preserve"> и </w:t>
      </w:r>
      <w:r>
        <w:rPr>
          <w:rStyle w:val="a6"/>
          <w:rFonts w:ascii="Georgia" w:hAnsi="Georgia"/>
          <w:color w:val="333333"/>
        </w:rPr>
        <w:t>транспортными</w:t>
      </w:r>
      <w:r>
        <w:rPr>
          <w:rFonts w:ascii="Georgia" w:hAnsi="Georgia"/>
          <w:color w:val="333333"/>
        </w:rPr>
        <w:t xml:space="preserve"> способами.</w:t>
      </w:r>
    </w:p>
    <w:p w:rsidR="007F77CA" w:rsidRDefault="007F77CA" w:rsidP="007F77CA">
      <w:pPr>
        <w:pStyle w:val="a5"/>
        <w:rPr>
          <w:rFonts w:ascii="Georgia" w:hAnsi="Georgia"/>
          <w:color w:val="333333"/>
        </w:rPr>
      </w:pPr>
      <w:r>
        <w:rPr>
          <w:rFonts w:ascii="Georgia" w:hAnsi="Georgia"/>
          <w:color w:val="333333"/>
        </w:rPr>
        <w:t>Бестранспортные способы наиболее часто применяются при проходке внешних въездных и разрезных траншей по конечному контуру карьера, реже внутри карьера.</w:t>
      </w:r>
    </w:p>
    <w:p w:rsidR="007F77CA" w:rsidRDefault="007F77CA" w:rsidP="007F77CA">
      <w:pPr>
        <w:pStyle w:val="a5"/>
        <w:rPr>
          <w:rFonts w:ascii="Georgia" w:hAnsi="Georgia"/>
          <w:color w:val="333333"/>
        </w:rPr>
      </w:pPr>
      <w:r>
        <w:rPr>
          <w:rFonts w:ascii="Georgia" w:hAnsi="Georgia"/>
          <w:color w:val="333333"/>
        </w:rPr>
        <w:t xml:space="preserve">В качестве основного </w:t>
      </w:r>
      <w:hyperlink r:id="rId91" w:history="1">
        <w:r>
          <w:rPr>
            <w:rStyle w:val="a3"/>
            <w:rFonts w:ascii="Georgia" w:hAnsi="Georgia"/>
          </w:rPr>
          <w:t>выемочно-погрузочного</w:t>
        </w:r>
      </w:hyperlink>
      <w:r>
        <w:rPr>
          <w:rFonts w:ascii="Georgia" w:hAnsi="Georgia"/>
          <w:color w:val="333333"/>
        </w:rPr>
        <w:t xml:space="preserve"> оборудования используют </w:t>
      </w:r>
      <w:hyperlink r:id="rId92" w:history="1">
        <w:r>
          <w:rPr>
            <w:rStyle w:val="a3"/>
            <w:rFonts w:ascii="Georgia" w:hAnsi="Georgia"/>
          </w:rPr>
          <w:t>драглайны</w:t>
        </w:r>
      </w:hyperlink>
      <w:r>
        <w:rPr>
          <w:rFonts w:ascii="Georgia" w:hAnsi="Georgia"/>
          <w:color w:val="333333"/>
        </w:rPr>
        <w:t xml:space="preserve">, реже </w:t>
      </w:r>
      <w:proofErr w:type="spellStart"/>
      <w:r>
        <w:rPr>
          <w:rFonts w:ascii="Georgia" w:hAnsi="Georgia"/>
          <w:color w:val="333333"/>
        </w:rPr>
        <w:t>мехлопаты</w:t>
      </w:r>
      <w:proofErr w:type="spellEnd"/>
      <w:r>
        <w:rPr>
          <w:rFonts w:ascii="Georgia" w:hAnsi="Georgia"/>
          <w:color w:val="333333"/>
        </w:rPr>
        <w:t>.</w:t>
      </w:r>
    </w:p>
    <w:p w:rsidR="007F77CA" w:rsidRDefault="007F77CA" w:rsidP="007F77CA">
      <w:pPr>
        <w:pStyle w:val="a5"/>
        <w:rPr>
          <w:rFonts w:ascii="Georgia" w:hAnsi="Georgia"/>
          <w:color w:val="333333"/>
        </w:rPr>
      </w:pPr>
      <w:r>
        <w:rPr>
          <w:rFonts w:ascii="Georgia" w:hAnsi="Georgia"/>
          <w:noProof/>
          <w:color w:val="333333"/>
        </w:rPr>
        <w:drawing>
          <wp:inline distT="0" distB="0" distL="0" distR="0">
            <wp:extent cx="2895600" cy="3238500"/>
            <wp:effectExtent l="0" t="0" r="0" b="0"/>
            <wp:docPr id="86" name="Рисунок 86" descr="https://ok-t.ru/studopediaru/baza2/2064458177602.fil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ok-t.ru/studopediaru/baza2/2064458177602.files/image158.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95600" cy="3238500"/>
                    </a:xfrm>
                    <a:prstGeom prst="rect">
                      <a:avLst/>
                    </a:prstGeom>
                    <a:noFill/>
                    <a:ln>
                      <a:noFill/>
                    </a:ln>
                  </pic:spPr>
                </pic:pic>
              </a:graphicData>
            </a:graphic>
          </wp:inline>
        </w:drawing>
      </w:r>
    </w:p>
    <w:p w:rsidR="007F77CA" w:rsidRDefault="007F77CA" w:rsidP="007F77CA">
      <w:pPr>
        <w:pStyle w:val="a5"/>
        <w:rPr>
          <w:rFonts w:ascii="Georgia" w:hAnsi="Georgia"/>
          <w:color w:val="333333"/>
        </w:rPr>
      </w:pPr>
      <w:r>
        <w:rPr>
          <w:rFonts w:ascii="Georgia" w:hAnsi="Georgia"/>
          <w:color w:val="333333"/>
        </w:rPr>
        <w:t xml:space="preserve">Основные схемы бестранспортной проходки траншей драглайном: - тупиковым забоем с расположением породы на обоих бортах (рис. 6.4, </w:t>
      </w:r>
      <w:r>
        <w:rPr>
          <w:rStyle w:val="a6"/>
          <w:rFonts w:ascii="Georgia" w:hAnsi="Georgia"/>
          <w:color w:val="333333"/>
        </w:rPr>
        <w:t>а</w:t>
      </w:r>
      <w:r>
        <w:rPr>
          <w:rFonts w:ascii="Georgia" w:hAnsi="Georgia"/>
          <w:color w:val="333333"/>
        </w:rPr>
        <w:t xml:space="preserve">); - тупиковым забоем с расположением породы на одном борту (рис. 6.4, </w:t>
      </w:r>
      <w:r>
        <w:rPr>
          <w:rStyle w:val="a6"/>
          <w:rFonts w:ascii="Georgia" w:hAnsi="Georgia"/>
          <w:color w:val="333333"/>
        </w:rPr>
        <w:t>б</w:t>
      </w:r>
      <w:r>
        <w:rPr>
          <w:rFonts w:ascii="Georgia" w:hAnsi="Georgia"/>
          <w:color w:val="333333"/>
        </w:rPr>
        <w:t xml:space="preserve">); - боковым забоем с расположением породы на одном борту (рис. 6.4, </w:t>
      </w:r>
      <w:r>
        <w:rPr>
          <w:rStyle w:val="a6"/>
          <w:rFonts w:ascii="Georgia" w:hAnsi="Georgia"/>
          <w:color w:val="333333"/>
        </w:rPr>
        <w:t>в</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xml:space="preserve">Транспортные схемы </w:t>
      </w:r>
      <w:hyperlink r:id="rId94" w:history="1">
        <w:r>
          <w:rPr>
            <w:rStyle w:val="a3"/>
            <w:rFonts w:ascii="Georgia" w:hAnsi="Georgia"/>
          </w:rPr>
          <w:t>проходки траншей</w:t>
        </w:r>
      </w:hyperlink>
      <w:r>
        <w:rPr>
          <w:rFonts w:ascii="Georgia" w:hAnsi="Georgia"/>
          <w:color w:val="333333"/>
        </w:rPr>
        <w:t xml:space="preserve"> реализуются, как правило, торцевым забоем с применением механических лопат в вариантах: - с верхней погрузкой (рис. 6.5, </w:t>
      </w:r>
      <w:r>
        <w:rPr>
          <w:rStyle w:val="a6"/>
          <w:rFonts w:ascii="Georgia" w:hAnsi="Georgia"/>
          <w:color w:val="333333"/>
        </w:rPr>
        <w:t>а</w:t>
      </w:r>
      <w:r>
        <w:rPr>
          <w:rFonts w:ascii="Georgia" w:hAnsi="Georgia"/>
          <w:color w:val="333333"/>
        </w:rPr>
        <w:t xml:space="preserve">); - с нижней погрузкой (6.5, </w:t>
      </w:r>
      <w:r>
        <w:rPr>
          <w:rStyle w:val="a6"/>
          <w:rFonts w:ascii="Georgia" w:hAnsi="Georgia"/>
          <w:color w:val="333333"/>
        </w:rPr>
        <w:t>б</w:t>
      </w:r>
      <w:r>
        <w:rPr>
          <w:rFonts w:ascii="Georgia" w:hAnsi="Georgia"/>
          <w:color w:val="333333"/>
        </w:rPr>
        <w:t>).</w:t>
      </w:r>
    </w:p>
    <w:p w:rsidR="007F77CA" w:rsidRDefault="007F77CA" w:rsidP="007F77CA">
      <w:pPr>
        <w:pStyle w:val="a5"/>
        <w:rPr>
          <w:rFonts w:ascii="Georgia" w:hAnsi="Georgia"/>
          <w:color w:val="333333"/>
        </w:rPr>
      </w:pPr>
      <w:r>
        <w:rPr>
          <w:rFonts w:ascii="Georgia" w:hAnsi="Georgia"/>
          <w:noProof/>
          <w:color w:val="333333"/>
        </w:rPr>
        <w:drawing>
          <wp:inline distT="0" distB="0" distL="0" distR="0">
            <wp:extent cx="2324100" cy="3352800"/>
            <wp:effectExtent l="0" t="0" r="0" b="0"/>
            <wp:docPr id="85" name="Рисунок 85" descr="https://ok-t.ru/studopediaru/baza2/2064458177602.files/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ok-t.ru/studopediaru/baza2/2064458177602.files/image160.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24100" cy="3352800"/>
                    </a:xfrm>
                    <a:prstGeom prst="rect">
                      <a:avLst/>
                    </a:prstGeom>
                    <a:noFill/>
                    <a:ln>
                      <a:noFill/>
                    </a:ln>
                  </pic:spPr>
                </pic:pic>
              </a:graphicData>
            </a:graphic>
          </wp:inline>
        </w:drawing>
      </w:r>
    </w:p>
    <w:p w:rsidR="007F77CA" w:rsidRDefault="007F77CA" w:rsidP="007F77CA">
      <w:pPr>
        <w:pStyle w:val="a5"/>
        <w:rPr>
          <w:rFonts w:ascii="Georgia" w:hAnsi="Georgia"/>
          <w:color w:val="333333"/>
        </w:rPr>
      </w:pPr>
      <w:r>
        <w:rPr>
          <w:rFonts w:ascii="Georgia" w:hAnsi="Georgia"/>
          <w:color w:val="333333"/>
        </w:rPr>
        <w:t xml:space="preserve">Основным недостатком транспортной схемы с нижней погрузкой в </w:t>
      </w:r>
      <w:proofErr w:type="spellStart"/>
      <w:r>
        <w:rPr>
          <w:rFonts w:ascii="Georgia" w:hAnsi="Georgia"/>
          <w:color w:val="333333"/>
        </w:rPr>
        <w:t>д.ж</w:t>
      </w:r>
      <w:proofErr w:type="spellEnd"/>
      <w:r>
        <w:rPr>
          <w:rFonts w:ascii="Georgia" w:hAnsi="Georgia"/>
          <w:color w:val="333333"/>
        </w:rPr>
        <w:t>. вагоны является затраты рабочего времени на обмен вагонов (до 30-40% от продолжительности смены), т.к. они подаются под погрузку по одному. Для обмена вагонов в траншее обустраивают выставочный тупик (рис. 6.5).</w:t>
      </w:r>
    </w:p>
    <w:p w:rsidR="007F77CA" w:rsidRDefault="007F77CA" w:rsidP="007F77CA">
      <w:pPr>
        <w:pStyle w:val="a5"/>
        <w:rPr>
          <w:rFonts w:ascii="Georgia" w:hAnsi="Georgia"/>
          <w:color w:val="333333"/>
        </w:rPr>
      </w:pPr>
      <w:r>
        <w:rPr>
          <w:rFonts w:ascii="Georgia" w:hAnsi="Georgia"/>
          <w:color w:val="333333"/>
        </w:rPr>
        <w:t>Основным недостаткам верхней погрузки являются: - необходимость применения дорогостоящих экскаваторов с удлиненным выемочным оборудованием и плохой обзор машинистом экскаватора пункта погрузки.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Более благоприятные условия погрузки создаются при применении автомобильного транспорта.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Траншеи больших параметров проходят послойно (рис. 6.5). Число слоев, на которое можно разделить проводимую траншею по её глубине можно определить по формуле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14300" cy="219075"/>
            <wp:effectExtent l="0" t="0" r="0" b="0"/>
            <wp:docPr id="97" name="Рисунок 97" descr="https://ok-t.ru/studopediaru/baza2/206445817760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ok-t.ru/studopediaru/baza2/2064458177602.files/image16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7F77CA">
        <w:rPr>
          <w:rFonts w:ascii="Georgia" w:eastAsia="Times New Roman" w:hAnsi="Georgia" w:cs="Arial"/>
          <w:noProof/>
          <w:color w:val="333333"/>
          <w:sz w:val="24"/>
          <w:szCs w:val="24"/>
          <w:lang w:eastAsia="ru-RU"/>
        </w:rPr>
        <w:drawing>
          <wp:inline distT="0" distB="0" distL="0" distR="0">
            <wp:extent cx="1247775" cy="466725"/>
            <wp:effectExtent l="0" t="0" r="9525" b="9525"/>
            <wp:docPr id="96" name="Рисунок 96" descr="https://ok-t.ru/studopediaru/baza2/2064458177602.files/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ok-t.ru/studopediaru/baza2/2064458177602.files/image16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18"/>
          <w:szCs w:val="18"/>
          <w:vertAlign w:val="subscript"/>
          <w:lang w:eastAsia="ru-RU"/>
        </w:rPr>
        <w:t>тр</w:t>
      </w:r>
      <w:proofErr w:type="spellEnd"/>
      <w:r w:rsidRPr="007F77CA">
        <w:rPr>
          <w:rFonts w:ascii="Georgia" w:eastAsia="Times New Roman" w:hAnsi="Georgia" w:cs="Arial"/>
          <w:color w:val="333333"/>
          <w:sz w:val="24"/>
          <w:szCs w:val="24"/>
          <w:lang w:eastAsia="ru-RU"/>
        </w:rPr>
        <w:t xml:space="preserve"> – глубина траншеи (высота уступа). м; </w:t>
      </w:r>
      <w:proofErr w:type="spellStart"/>
      <w:r w:rsidRPr="007F77CA">
        <w:rPr>
          <w:rFonts w:ascii="Georgia" w:eastAsia="Times New Roman" w:hAnsi="Georgia" w:cs="Arial"/>
          <w:i/>
          <w:iCs/>
          <w:color w:val="333333"/>
          <w:sz w:val="24"/>
          <w:szCs w:val="24"/>
          <w:lang w:eastAsia="ru-RU"/>
        </w:rPr>
        <w:t>Н</w:t>
      </w:r>
      <w:r w:rsidRPr="007F77CA">
        <w:rPr>
          <w:rFonts w:ascii="Georgia" w:eastAsia="Times New Roman" w:hAnsi="Georgia" w:cs="Arial"/>
          <w:color w:val="333333"/>
          <w:sz w:val="18"/>
          <w:szCs w:val="18"/>
          <w:vertAlign w:val="subscript"/>
          <w:lang w:eastAsia="ru-RU"/>
        </w:rPr>
        <w:t>р.max</w:t>
      </w:r>
      <w:proofErr w:type="spellEnd"/>
      <w:r w:rsidRPr="007F77CA">
        <w:rPr>
          <w:rFonts w:ascii="Georgia" w:eastAsia="Times New Roman" w:hAnsi="Georgia" w:cs="Arial"/>
          <w:color w:val="333333"/>
          <w:sz w:val="24"/>
          <w:szCs w:val="24"/>
          <w:lang w:eastAsia="ru-RU"/>
        </w:rPr>
        <w:t xml:space="preserve"> – максимальная высота разгрузки экскаватора, м; </w:t>
      </w:r>
      <w:proofErr w:type="spellStart"/>
      <w:r w:rsidRPr="007F77CA">
        <w:rPr>
          <w:rFonts w:ascii="Georgia" w:eastAsia="Times New Roman" w:hAnsi="Georgia" w:cs="Arial"/>
          <w:i/>
          <w:iCs/>
          <w:color w:val="333333"/>
          <w:sz w:val="24"/>
          <w:szCs w:val="24"/>
          <w:lang w:eastAsia="ru-RU"/>
        </w:rPr>
        <w:t>h</w:t>
      </w:r>
      <w:r w:rsidRPr="007F77CA">
        <w:rPr>
          <w:rFonts w:ascii="Georgia" w:eastAsia="Times New Roman" w:hAnsi="Georgia" w:cs="Arial"/>
          <w:color w:val="333333"/>
          <w:sz w:val="18"/>
          <w:szCs w:val="18"/>
          <w:vertAlign w:val="subscript"/>
          <w:lang w:eastAsia="ru-RU"/>
        </w:rPr>
        <w:t>дк</w:t>
      </w:r>
      <w:proofErr w:type="spellEnd"/>
      <w:r w:rsidRPr="007F77CA">
        <w:rPr>
          <w:rFonts w:ascii="Georgia" w:eastAsia="Times New Roman" w:hAnsi="Georgia" w:cs="Arial"/>
          <w:color w:val="333333"/>
          <w:sz w:val="24"/>
          <w:szCs w:val="24"/>
          <w:lang w:eastAsia="ru-RU"/>
        </w:rPr>
        <w:t xml:space="preserve"> – высота думпкара, м; </w:t>
      </w:r>
      <w:r w:rsidRPr="007F77CA">
        <w:rPr>
          <w:rFonts w:ascii="Georgia" w:eastAsia="Times New Roman" w:hAnsi="Georgia" w:cs="Arial"/>
          <w:i/>
          <w:iCs/>
          <w:color w:val="333333"/>
          <w:sz w:val="24"/>
          <w:szCs w:val="24"/>
          <w:lang w:eastAsia="ru-RU"/>
        </w:rPr>
        <w:t>с</w:t>
      </w:r>
      <w:r w:rsidRPr="007F77CA">
        <w:rPr>
          <w:rFonts w:ascii="Georgia" w:eastAsia="Times New Roman" w:hAnsi="Georgia" w:cs="Arial"/>
          <w:color w:val="333333"/>
          <w:sz w:val="24"/>
          <w:szCs w:val="24"/>
          <w:lang w:eastAsia="ru-RU"/>
        </w:rPr>
        <w:t xml:space="preserve"> – допустимый ПБ зазор между открытым днищем ковша и думпкаром, 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0"/>
        <w:gridCol w:w="3046"/>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i/>
                <w:iCs/>
                <w:color w:val="333333"/>
                <w:sz w:val="24"/>
                <w:szCs w:val="24"/>
                <w:lang w:eastAsia="ru-RU"/>
              </w:rPr>
              <w:t>а</w:t>
            </w:r>
            <w:r w:rsidRPr="007F77CA">
              <w:rPr>
                <w:rFonts w:ascii="Arial" w:eastAsia="Times New Roman" w:hAnsi="Arial" w:cs="Arial"/>
                <w:color w:val="333333"/>
                <w:sz w:val="24"/>
                <w:szCs w:val="24"/>
                <w:lang w:eastAsia="ru-RU"/>
              </w:rPr>
              <w:t xml:space="preserve"> </w:t>
            </w:r>
            <w:r w:rsidRPr="007F77CA">
              <w:rPr>
                <w:rFonts w:ascii="Arial" w:eastAsia="Times New Roman" w:hAnsi="Arial" w:cs="Arial"/>
                <w:noProof/>
                <w:color w:val="333333"/>
                <w:sz w:val="24"/>
                <w:szCs w:val="24"/>
                <w:lang w:eastAsia="ru-RU"/>
              </w:rPr>
              <w:drawing>
                <wp:inline distT="0" distB="0" distL="0" distR="0">
                  <wp:extent cx="1819275" cy="3419475"/>
                  <wp:effectExtent l="0" t="0" r="9525" b="9525"/>
                  <wp:docPr id="95" name="Рисунок 95" descr="https://ok-t.ru/studopediaru/baza2/2064458177602.files/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ok-t.ru/studopediaru/baza2/2064458177602.files/image166.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19275" cy="3419475"/>
                          </a:xfrm>
                          <a:prstGeom prst="rect">
                            <a:avLst/>
                          </a:prstGeom>
                          <a:noFill/>
                          <a:ln>
                            <a:noFill/>
                          </a:ln>
                        </pic:spPr>
                      </pic:pic>
                    </a:graphicData>
                  </a:graphic>
                </wp:inline>
              </w:drawing>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i/>
                <w:iCs/>
                <w:color w:val="333333"/>
                <w:sz w:val="24"/>
                <w:szCs w:val="24"/>
                <w:lang w:eastAsia="ru-RU"/>
              </w:rPr>
              <w:t>б</w:t>
            </w:r>
            <w:r w:rsidRPr="007F77CA">
              <w:rPr>
                <w:rFonts w:ascii="Arial" w:eastAsia="Times New Roman" w:hAnsi="Arial" w:cs="Arial"/>
                <w:color w:val="333333"/>
                <w:sz w:val="24"/>
                <w:szCs w:val="24"/>
                <w:lang w:eastAsia="ru-RU"/>
              </w:rPr>
              <w:t xml:space="preserve"> </w:t>
            </w:r>
            <w:r w:rsidRPr="007F77CA">
              <w:rPr>
                <w:rFonts w:ascii="Arial" w:eastAsia="Times New Roman" w:hAnsi="Arial" w:cs="Arial"/>
                <w:noProof/>
                <w:color w:val="333333"/>
                <w:sz w:val="24"/>
                <w:szCs w:val="24"/>
                <w:lang w:eastAsia="ru-RU"/>
              </w:rPr>
              <w:drawing>
                <wp:inline distT="0" distB="0" distL="0" distR="0">
                  <wp:extent cx="1838325" cy="990600"/>
                  <wp:effectExtent l="0" t="0" r="9525" b="0"/>
                  <wp:docPr id="94" name="Рисунок 94" descr="https://ok-t.ru/studopediaru/baza2/2064458177602.files/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ok-t.ru/studopediaru/baza2/2064458177602.files/image168.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38325" cy="990600"/>
                          </a:xfrm>
                          <a:prstGeom prst="rect">
                            <a:avLst/>
                          </a:prstGeom>
                          <a:noFill/>
                          <a:ln>
                            <a:noFill/>
                          </a:ln>
                        </pic:spPr>
                      </pic:pic>
                    </a:graphicData>
                  </a:graphic>
                </wp:inline>
              </w:drawing>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i/>
                <w:iCs/>
                <w:color w:val="333333"/>
                <w:sz w:val="24"/>
                <w:szCs w:val="24"/>
                <w:lang w:eastAsia="ru-RU"/>
              </w:rPr>
              <w:t>в</w:t>
            </w:r>
            <w:r w:rsidRPr="007F77CA">
              <w:rPr>
                <w:rFonts w:ascii="Arial" w:eastAsia="Times New Roman" w:hAnsi="Arial" w:cs="Arial"/>
                <w:color w:val="333333"/>
                <w:sz w:val="24"/>
                <w:szCs w:val="24"/>
                <w:lang w:eastAsia="ru-RU"/>
              </w:rPr>
              <w:t xml:space="preserve"> </w:t>
            </w:r>
            <w:r w:rsidRPr="007F77CA">
              <w:rPr>
                <w:rFonts w:ascii="Arial" w:eastAsia="Times New Roman" w:hAnsi="Arial" w:cs="Arial"/>
                <w:noProof/>
                <w:color w:val="333333"/>
                <w:sz w:val="24"/>
                <w:szCs w:val="24"/>
                <w:lang w:eastAsia="ru-RU"/>
              </w:rPr>
              <w:drawing>
                <wp:inline distT="0" distB="0" distL="0" distR="0">
                  <wp:extent cx="1866900" cy="933450"/>
                  <wp:effectExtent l="0" t="0" r="0" b="0"/>
                  <wp:docPr id="93" name="Рисунок 93" descr="https://ok-t.ru/studopediaru/baza2/2064458177602.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ok-t.ru/studopediaru/baza2/2064458177602.files/image170.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Рис. 6.6. Схема послойной проходки траншей: </w:t>
            </w:r>
            <w:r w:rsidRPr="007F77CA">
              <w:rPr>
                <w:rFonts w:ascii="Arial" w:eastAsia="Times New Roman" w:hAnsi="Arial" w:cs="Arial"/>
                <w:i/>
                <w:iCs/>
                <w:color w:val="333333"/>
                <w:sz w:val="24"/>
                <w:szCs w:val="24"/>
                <w:lang w:eastAsia="ru-RU"/>
              </w:rPr>
              <w:t>а</w:t>
            </w:r>
            <w:r w:rsidRPr="007F77CA">
              <w:rPr>
                <w:rFonts w:ascii="Arial" w:eastAsia="Times New Roman" w:hAnsi="Arial" w:cs="Arial"/>
                <w:color w:val="333333"/>
                <w:sz w:val="24"/>
                <w:szCs w:val="24"/>
                <w:lang w:eastAsia="ru-RU"/>
              </w:rPr>
              <w:t xml:space="preserve"> – вид с верху; </w:t>
            </w:r>
            <w:r w:rsidRPr="007F77CA">
              <w:rPr>
                <w:rFonts w:ascii="Arial" w:eastAsia="Times New Roman" w:hAnsi="Arial" w:cs="Arial"/>
                <w:i/>
                <w:iCs/>
                <w:color w:val="333333"/>
                <w:sz w:val="24"/>
                <w:szCs w:val="24"/>
                <w:lang w:eastAsia="ru-RU"/>
              </w:rPr>
              <w:t>б</w:t>
            </w:r>
            <w:r w:rsidRPr="007F77CA">
              <w:rPr>
                <w:rFonts w:ascii="Arial" w:eastAsia="Times New Roman" w:hAnsi="Arial" w:cs="Arial"/>
                <w:color w:val="333333"/>
                <w:sz w:val="24"/>
                <w:szCs w:val="24"/>
                <w:lang w:eastAsia="ru-RU"/>
              </w:rPr>
              <w:t xml:space="preserve"> – последовательность выемки слоев; </w:t>
            </w:r>
            <w:r w:rsidRPr="007F77CA">
              <w:rPr>
                <w:rFonts w:ascii="Arial" w:eastAsia="Times New Roman" w:hAnsi="Arial" w:cs="Arial"/>
                <w:i/>
                <w:iCs/>
                <w:color w:val="333333"/>
                <w:sz w:val="24"/>
                <w:szCs w:val="24"/>
                <w:lang w:eastAsia="ru-RU"/>
              </w:rPr>
              <w:t>в</w:t>
            </w:r>
            <w:r w:rsidRPr="007F77CA">
              <w:rPr>
                <w:rFonts w:ascii="Arial" w:eastAsia="Times New Roman" w:hAnsi="Arial" w:cs="Arial"/>
                <w:color w:val="333333"/>
                <w:sz w:val="24"/>
                <w:szCs w:val="24"/>
                <w:lang w:eastAsia="ru-RU"/>
              </w:rPr>
              <w:t xml:space="preserve"> – верхняя погрузка в слое в </w:t>
            </w:r>
            <w:proofErr w:type="spellStart"/>
            <w:r w:rsidRPr="007F77CA">
              <w:rPr>
                <w:rFonts w:ascii="Arial" w:eastAsia="Times New Roman" w:hAnsi="Arial" w:cs="Arial"/>
                <w:color w:val="333333"/>
                <w:sz w:val="24"/>
                <w:szCs w:val="24"/>
                <w:lang w:eastAsia="ru-RU"/>
              </w:rPr>
              <w:t>ж.д</w:t>
            </w:r>
            <w:proofErr w:type="spellEnd"/>
            <w:r w:rsidRPr="007F77CA">
              <w:rPr>
                <w:rFonts w:ascii="Arial" w:eastAsia="Times New Roman" w:hAnsi="Arial" w:cs="Arial"/>
                <w:color w:val="333333"/>
                <w:sz w:val="24"/>
                <w:szCs w:val="24"/>
                <w:lang w:eastAsia="ru-RU"/>
              </w:rPr>
              <w:t>. транспорт.</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(основные понятия, классификации и характеристики систем разработки)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Под системой открытой разработки месторождения понимается определенный порядок формирования рабочей зоны карьера в пространстве и времени, характеризующийся соразмерным развитием горных работ на уступах, конфигурацией забоев и направлением их продвижения при принятой технологии и средствах механизации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Рациональная система разработки должна обеспечивать безопасную, экономичную и наиболее полную выемку кондиционных запасов полезного ископаемого при соблюдении мер по охране окружающей среды.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К элементам системы разработки относятся </w:t>
      </w:r>
      <w:r w:rsidRPr="007F77CA">
        <w:rPr>
          <w:rFonts w:ascii="Georgia" w:eastAsia="Times New Roman" w:hAnsi="Georgia" w:cs="Arial"/>
          <w:i/>
          <w:iCs/>
          <w:color w:val="333333"/>
          <w:sz w:val="24"/>
          <w:szCs w:val="24"/>
          <w:lang w:eastAsia="ru-RU"/>
        </w:rPr>
        <w:t xml:space="preserve">уступы, фронт работ уступа, фронт работ карьера, </w:t>
      </w:r>
      <w:hyperlink r:id="rId101" w:history="1">
        <w:r w:rsidRPr="007F77CA">
          <w:rPr>
            <w:rFonts w:ascii="Georgia" w:eastAsia="Times New Roman" w:hAnsi="Georgia" w:cs="Arial"/>
            <w:i/>
            <w:iCs/>
            <w:color w:val="0000FF"/>
            <w:sz w:val="24"/>
            <w:szCs w:val="24"/>
            <w:u w:val="single"/>
            <w:lang w:eastAsia="ru-RU"/>
          </w:rPr>
          <w:t>рабочая зона карьера</w:t>
        </w:r>
      </w:hyperlink>
      <w:r w:rsidRPr="007F77CA">
        <w:rPr>
          <w:rFonts w:ascii="Georgia" w:eastAsia="Times New Roman" w:hAnsi="Georgia" w:cs="Arial"/>
          <w:i/>
          <w:iCs/>
          <w:color w:val="333333"/>
          <w:sz w:val="24"/>
          <w:szCs w:val="24"/>
          <w:lang w:eastAsia="ru-RU"/>
        </w:rPr>
        <w:t>, рабочие площадки, транспортные и предохранительные бермы.</w:t>
      </w:r>
    </w:p>
    <w:p w:rsidR="007F77CA" w:rsidRPr="007F77CA" w:rsidRDefault="009D42F2" w:rsidP="007F77CA">
      <w:pPr>
        <w:spacing w:before="100" w:beforeAutospacing="1" w:after="100" w:afterAutospacing="1" w:line="240" w:lineRule="auto"/>
        <w:rPr>
          <w:rFonts w:ascii="Georgia" w:eastAsia="Times New Roman" w:hAnsi="Georgia" w:cs="Arial"/>
          <w:color w:val="333333"/>
          <w:sz w:val="24"/>
          <w:szCs w:val="24"/>
          <w:lang w:eastAsia="ru-RU"/>
        </w:rPr>
      </w:pPr>
      <w:hyperlink r:id="rId102" w:history="1">
        <w:r w:rsidR="007F77CA" w:rsidRPr="007F77CA">
          <w:rPr>
            <w:rFonts w:ascii="Georgia" w:eastAsia="Times New Roman" w:hAnsi="Georgia" w:cs="Arial"/>
            <w:i/>
            <w:iCs/>
            <w:color w:val="0000FF"/>
            <w:sz w:val="24"/>
            <w:szCs w:val="24"/>
            <w:u w:val="single"/>
            <w:lang w:eastAsia="ru-RU"/>
          </w:rPr>
          <w:t xml:space="preserve">Фронт работ уступа </w:t>
        </w:r>
      </w:hyperlink>
      <w:r w:rsidR="007F77CA" w:rsidRPr="007F77CA">
        <w:rPr>
          <w:rFonts w:ascii="Georgia" w:eastAsia="Times New Roman" w:hAnsi="Georgia" w:cs="Arial"/>
          <w:color w:val="333333"/>
          <w:sz w:val="24"/>
          <w:szCs w:val="24"/>
          <w:lang w:eastAsia="ru-RU"/>
        </w:rPr>
        <w:t>- часть уступов по длине, подготовленная к производству горных работ. Подготовка фронта работ уступа заключается в создании на уступе рабочей площадки необходимой ширины и в подводе транспортных и энергетических коммуникаций для обеспечения работы горного и транспортного оборудования.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Суммарная протяженность фронтов работ отдельных уступов составляет </w:t>
      </w:r>
      <w:r w:rsidRPr="007F77CA">
        <w:rPr>
          <w:rFonts w:ascii="Georgia" w:eastAsia="Times New Roman" w:hAnsi="Georgia" w:cs="Arial"/>
          <w:b/>
          <w:bCs/>
          <w:i/>
          <w:iCs/>
          <w:color w:val="333333"/>
          <w:sz w:val="24"/>
          <w:szCs w:val="24"/>
          <w:lang w:eastAsia="ru-RU"/>
        </w:rPr>
        <w:t>фронт работ карьера</w:t>
      </w:r>
      <w:r w:rsidRPr="007F77CA">
        <w:rPr>
          <w:rFonts w:ascii="Georgia" w:eastAsia="Times New Roman" w:hAnsi="Georgia" w:cs="Arial"/>
          <w:b/>
          <w:bCs/>
          <w:color w:val="333333"/>
          <w:sz w:val="24"/>
          <w:szCs w:val="24"/>
          <w:lang w:eastAsia="ru-RU"/>
        </w:rPr>
        <w:t>, </w:t>
      </w:r>
      <w:r w:rsidRPr="007F77CA">
        <w:rPr>
          <w:rFonts w:ascii="Georgia" w:eastAsia="Times New Roman" w:hAnsi="Georgia" w:cs="Arial"/>
          <w:color w:val="333333"/>
          <w:sz w:val="24"/>
          <w:szCs w:val="24"/>
          <w:lang w:eastAsia="ru-RU"/>
        </w:rPr>
        <w:t xml:space="preserve">который подразделяется на </w:t>
      </w:r>
      <w:hyperlink r:id="rId103" w:history="1">
        <w:r w:rsidRPr="007F77CA">
          <w:rPr>
            <w:rFonts w:ascii="Georgia" w:eastAsia="Times New Roman" w:hAnsi="Georgia" w:cs="Arial"/>
            <w:b/>
            <w:bCs/>
            <w:i/>
            <w:iCs/>
            <w:color w:val="0000FF"/>
            <w:sz w:val="24"/>
            <w:szCs w:val="24"/>
            <w:u w:val="single"/>
            <w:lang w:eastAsia="ru-RU"/>
          </w:rPr>
          <w:t>вскрышной</w:t>
        </w:r>
      </w:hyperlink>
      <w:r w:rsidRPr="007F77CA">
        <w:rPr>
          <w:rFonts w:ascii="Georgia" w:eastAsia="Times New Roman" w:hAnsi="Georgia" w:cs="Arial"/>
          <w:color w:val="333333"/>
          <w:sz w:val="24"/>
          <w:szCs w:val="24"/>
          <w:lang w:eastAsia="ru-RU"/>
        </w:rPr>
        <w:t xml:space="preserve">, измеряемый длиной фронтов работ вскрышных уступов, и </w:t>
      </w:r>
      <w:r w:rsidRPr="007F77CA">
        <w:rPr>
          <w:rFonts w:ascii="Georgia" w:eastAsia="Times New Roman" w:hAnsi="Georgia" w:cs="Arial"/>
          <w:b/>
          <w:bCs/>
          <w:i/>
          <w:iCs/>
          <w:color w:val="333333"/>
          <w:sz w:val="24"/>
          <w:szCs w:val="24"/>
          <w:lang w:eastAsia="ru-RU"/>
        </w:rPr>
        <w:t>добычный</w:t>
      </w:r>
      <w:r w:rsidRPr="007F77CA">
        <w:rPr>
          <w:rFonts w:ascii="Georgia" w:eastAsia="Times New Roman" w:hAnsi="Georgia" w:cs="Arial"/>
          <w:i/>
          <w:iCs/>
          <w:color w:val="333333"/>
          <w:sz w:val="24"/>
          <w:szCs w:val="24"/>
          <w:lang w:eastAsia="ru-RU"/>
        </w:rPr>
        <w:t>,</w:t>
      </w:r>
      <w:r w:rsidRPr="007F77CA">
        <w:rPr>
          <w:rFonts w:ascii="Georgia" w:eastAsia="Times New Roman" w:hAnsi="Georgia" w:cs="Arial"/>
          <w:color w:val="333333"/>
          <w:sz w:val="24"/>
          <w:szCs w:val="24"/>
          <w:lang w:eastAsia="ru-RU"/>
        </w:rPr>
        <w:t xml:space="preserve"> измеряемый длиной фронтов работ добычных уступов.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Фронта работ уступа и его перемещение в процессе работ должны обеспечить размещение заданного числа вскрышных и добычных забоев.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
        <w:gridCol w:w="8985"/>
      </w:tblGrid>
      <w:tr w:rsidR="007F77CA" w:rsidRPr="007F77CA" w:rsidTr="007F77CA">
        <w:trPr>
          <w:gridAfter w:val="1"/>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noProof/>
                <w:color w:val="333333"/>
                <w:sz w:val="24"/>
                <w:szCs w:val="24"/>
                <w:lang w:eastAsia="ru-RU"/>
              </w:rPr>
              <w:drawing>
                <wp:inline distT="0" distB="0" distL="0" distR="0">
                  <wp:extent cx="5648325" cy="3467100"/>
                  <wp:effectExtent l="0" t="0" r="9525" b="0"/>
                  <wp:docPr id="92" name="Рисунок 92" descr="https://ok-t.ru/studopediaru/baza2/2064458177602.fil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ok-t.ru/studopediaru/baza2/2064458177602.files/image172.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48325" cy="3467100"/>
                          </a:xfrm>
                          <a:prstGeom prst="rect">
                            <a:avLst/>
                          </a:prstGeom>
                          <a:noFill/>
                          <a:ln>
                            <a:noFill/>
                          </a:ln>
                        </pic:spPr>
                      </pic:pic>
                    </a:graphicData>
                  </a:graphic>
                </wp:inline>
              </w:drawing>
            </w: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Фронт горных работ может быть расположен вдоль длинной или короткой оси карьерного поля, или </w:t>
      </w:r>
      <w:proofErr w:type="spellStart"/>
      <w:r w:rsidRPr="007F77CA">
        <w:rPr>
          <w:rFonts w:ascii="Georgia" w:eastAsia="Times New Roman" w:hAnsi="Georgia" w:cs="Arial"/>
          <w:color w:val="333333"/>
          <w:sz w:val="24"/>
          <w:szCs w:val="24"/>
          <w:lang w:eastAsia="ru-RU"/>
        </w:rPr>
        <w:t>концентрически</w:t>
      </w:r>
      <w:proofErr w:type="spellEnd"/>
      <w:r w:rsidRPr="007F77CA">
        <w:rPr>
          <w:rFonts w:ascii="Georgia" w:eastAsia="Times New Roman" w:hAnsi="Georgia" w:cs="Arial"/>
          <w:color w:val="333333"/>
          <w:sz w:val="24"/>
          <w:szCs w:val="24"/>
          <w:lang w:eastAsia="ru-RU"/>
        </w:rPr>
        <w:t xml:space="preserve"> (рис. 7.1).</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Фронт работ уступа может перемещаться: - параллельно длинной или короткой оси карьерного поля от одной его границы к другой (</w:t>
      </w:r>
      <w:proofErr w:type="spellStart"/>
      <w:r w:rsidRPr="007F77CA">
        <w:rPr>
          <w:rFonts w:ascii="Georgia" w:eastAsia="Times New Roman" w:hAnsi="Georgia" w:cs="Arial"/>
          <w:i/>
          <w:iCs/>
          <w:color w:val="333333"/>
          <w:sz w:val="24"/>
          <w:szCs w:val="24"/>
          <w:lang w:eastAsia="ru-RU"/>
        </w:rPr>
        <w:t>однобортовая</w:t>
      </w:r>
      <w:proofErr w:type="spellEnd"/>
      <w:r w:rsidRPr="007F77CA">
        <w:rPr>
          <w:rFonts w:ascii="Georgia" w:eastAsia="Times New Roman" w:hAnsi="Georgia" w:cs="Arial"/>
          <w:i/>
          <w:iCs/>
          <w:color w:val="333333"/>
          <w:sz w:val="24"/>
          <w:szCs w:val="24"/>
          <w:lang w:eastAsia="ru-RU"/>
        </w:rPr>
        <w:t xml:space="preserve"> выемка</w:t>
      </w:r>
      <w:r w:rsidRPr="007F77CA">
        <w:rPr>
          <w:rFonts w:ascii="Georgia" w:eastAsia="Times New Roman" w:hAnsi="Georgia" w:cs="Arial"/>
          <w:color w:val="333333"/>
          <w:sz w:val="24"/>
          <w:szCs w:val="24"/>
          <w:lang w:eastAsia="ru-RU"/>
        </w:rPr>
        <w:t>); - параллельно длинной или короткой оси карьерного поля от центра к флангам (</w:t>
      </w:r>
      <w:proofErr w:type="spellStart"/>
      <w:r w:rsidRPr="007F77CA">
        <w:rPr>
          <w:rFonts w:ascii="Georgia" w:eastAsia="Times New Roman" w:hAnsi="Georgia" w:cs="Arial"/>
          <w:i/>
          <w:iCs/>
          <w:color w:val="333333"/>
          <w:sz w:val="24"/>
          <w:szCs w:val="24"/>
          <w:lang w:eastAsia="ru-RU"/>
        </w:rPr>
        <w:t>двухбортовая</w:t>
      </w:r>
      <w:proofErr w:type="spellEnd"/>
      <w:r w:rsidRPr="007F77CA">
        <w:rPr>
          <w:rFonts w:ascii="Georgia" w:eastAsia="Times New Roman" w:hAnsi="Georgia" w:cs="Arial"/>
          <w:i/>
          <w:iCs/>
          <w:color w:val="333333"/>
          <w:sz w:val="24"/>
          <w:szCs w:val="24"/>
          <w:lang w:eastAsia="ru-RU"/>
        </w:rPr>
        <w:t xml:space="preserve"> выемка</w:t>
      </w:r>
      <w:r w:rsidRPr="007F77CA">
        <w:rPr>
          <w:rFonts w:ascii="Georgia" w:eastAsia="Times New Roman" w:hAnsi="Georgia" w:cs="Arial"/>
          <w:color w:val="333333"/>
          <w:sz w:val="24"/>
          <w:szCs w:val="24"/>
          <w:lang w:eastAsia="ru-RU"/>
        </w:rPr>
        <w:t>); - радиально от центра выемочного слоя к его границам или от периферийных участков к центру; - по вееру с поворотным пунктом, расположенным на границе карьерного поля или вблизи нее (рис.7.1).</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Скорость </w:t>
      </w:r>
      <w:proofErr w:type="spellStart"/>
      <w:r w:rsidRPr="007F77CA">
        <w:rPr>
          <w:rFonts w:ascii="Georgia" w:eastAsia="Times New Roman" w:hAnsi="Georgia" w:cs="Arial"/>
          <w:color w:val="333333"/>
          <w:sz w:val="24"/>
          <w:szCs w:val="24"/>
          <w:lang w:eastAsia="ru-RU"/>
        </w:rPr>
        <w:t>подвигания</w:t>
      </w:r>
      <w:proofErr w:type="spellEnd"/>
      <w:r w:rsidRPr="007F77CA">
        <w:rPr>
          <w:rFonts w:ascii="Georgia" w:eastAsia="Times New Roman" w:hAnsi="Georgia" w:cs="Arial"/>
          <w:color w:val="333333"/>
          <w:sz w:val="24"/>
          <w:szCs w:val="24"/>
          <w:lang w:eastAsia="ru-RU"/>
        </w:rPr>
        <w:t xml:space="preserve"> фронта работ зависит от мощности оборудования, мощности залежи, производительности карьера и других факторов. Изменяется в пределах 30÷250 м/год, обычно - 40÷140 м/год.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Рабочая зона карьера </w:t>
      </w:r>
      <w:r w:rsidRPr="007F77CA">
        <w:rPr>
          <w:rFonts w:ascii="Georgia" w:eastAsia="Times New Roman" w:hAnsi="Georgia" w:cs="Arial"/>
          <w:color w:val="333333"/>
          <w:sz w:val="24"/>
          <w:szCs w:val="24"/>
          <w:lang w:eastAsia="ru-RU"/>
        </w:rPr>
        <w:t>- это зона, в которой осуществляются вскрышные и добычные работы. Она характеризуется совокупностью вскрышных и добычных уступов, одновременно находящихся в работе.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Число вскрышных, добычных и горно-подготовительных забоев в рабочей зоне должно обеспечивать </w:t>
      </w:r>
      <w:r w:rsidRPr="007F77CA">
        <w:rPr>
          <w:rFonts w:ascii="Georgia" w:eastAsia="Times New Roman" w:hAnsi="Georgia" w:cs="Arial"/>
          <w:b/>
          <w:bCs/>
          <w:i/>
          <w:iCs/>
          <w:color w:val="333333"/>
          <w:sz w:val="24"/>
          <w:szCs w:val="24"/>
          <w:lang w:eastAsia="ru-RU"/>
        </w:rPr>
        <w:t xml:space="preserve">выполнение планов работ по </w:t>
      </w:r>
      <w:proofErr w:type="spellStart"/>
      <w:r w:rsidRPr="007F77CA">
        <w:rPr>
          <w:rFonts w:ascii="Georgia" w:eastAsia="Times New Roman" w:hAnsi="Georgia" w:cs="Arial"/>
          <w:b/>
          <w:bCs/>
          <w:i/>
          <w:iCs/>
          <w:color w:val="333333"/>
          <w:sz w:val="24"/>
          <w:szCs w:val="24"/>
          <w:lang w:eastAsia="ru-RU"/>
        </w:rPr>
        <w:t>вскрышним</w:t>
      </w:r>
      <w:proofErr w:type="spellEnd"/>
      <w:r w:rsidRPr="007F77CA">
        <w:rPr>
          <w:rFonts w:ascii="Georgia" w:eastAsia="Times New Roman" w:hAnsi="Georgia" w:cs="Arial"/>
          <w:b/>
          <w:bCs/>
          <w:i/>
          <w:iCs/>
          <w:color w:val="333333"/>
          <w:sz w:val="24"/>
          <w:szCs w:val="24"/>
          <w:lang w:eastAsia="ru-RU"/>
        </w:rPr>
        <w:t xml:space="preserve"> и добычным работам.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Для нормальной работы карьера необходимо иметь достаточное количество </w:t>
      </w:r>
      <w:r w:rsidRPr="007F77CA">
        <w:rPr>
          <w:rFonts w:ascii="Georgia" w:eastAsia="Times New Roman" w:hAnsi="Georgia" w:cs="Arial"/>
          <w:b/>
          <w:bCs/>
          <w:i/>
          <w:iCs/>
          <w:color w:val="333333"/>
          <w:sz w:val="24"/>
          <w:szCs w:val="24"/>
          <w:lang w:eastAsia="ru-RU"/>
        </w:rPr>
        <w:t>вскрытых</w:t>
      </w:r>
      <w:r w:rsidRPr="007F77CA">
        <w:rPr>
          <w:rFonts w:ascii="Georgia" w:eastAsia="Times New Roman" w:hAnsi="Georgia" w:cs="Arial"/>
          <w:color w:val="333333"/>
          <w:sz w:val="24"/>
          <w:szCs w:val="24"/>
          <w:lang w:eastAsia="ru-RU"/>
        </w:rPr>
        <w:t xml:space="preserve">, </w:t>
      </w:r>
      <w:r w:rsidRPr="007F77CA">
        <w:rPr>
          <w:rFonts w:ascii="Georgia" w:eastAsia="Times New Roman" w:hAnsi="Georgia" w:cs="Arial"/>
          <w:b/>
          <w:bCs/>
          <w:i/>
          <w:iCs/>
          <w:color w:val="333333"/>
          <w:sz w:val="24"/>
          <w:szCs w:val="24"/>
          <w:lang w:eastAsia="ru-RU"/>
        </w:rPr>
        <w:t>подготовленных к зачистке</w:t>
      </w:r>
      <w:r w:rsidRPr="007F77CA">
        <w:rPr>
          <w:rFonts w:ascii="Georgia" w:eastAsia="Times New Roman" w:hAnsi="Georgia" w:cs="Arial"/>
          <w:color w:val="333333"/>
          <w:sz w:val="24"/>
          <w:szCs w:val="24"/>
          <w:lang w:eastAsia="ru-RU"/>
        </w:rPr>
        <w:t xml:space="preserve"> и </w:t>
      </w:r>
      <w:r w:rsidRPr="007F77CA">
        <w:rPr>
          <w:rFonts w:ascii="Georgia" w:eastAsia="Times New Roman" w:hAnsi="Georgia" w:cs="Arial"/>
          <w:b/>
          <w:bCs/>
          <w:i/>
          <w:iCs/>
          <w:color w:val="333333"/>
          <w:sz w:val="24"/>
          <w:szCs w:val="24"/>
          <w:lang w:eastAsia="ru-RU"/>
        </w:rPr>
        <w:t>готовых к выемке</w:t>
      </w:r>
      <w:r w:rsidRPr="007F77CA">
        <w:rPr>
          <w:rFonts w:ascii="Georgia" w:eastAsia="Times New Roman" w:hAnsi="Georgia" w:cs="Arial"/>
          <w:color w:val="333333"/>
          <w:sz w:val="24"/>
          <w:szCs w:val="24"/>
          <w:lang w:eastAsia="ru-RU"/>
        </w:rPr>
        <w:t xml:space="preserve"> запасов. Это обеспечивается тем, что вскрышные работы всегда опережают добычные.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Принимается примерно следующее соотношение </w:t>
      </w:r>
      <w:r w:rsidRPr="007F77CA">
        <w:rPr>
          <w:rFonts w:ascii="Georgia" w:eastAsia="Times New Roman" w:hAnsi="Georgia" w:cs="Arial"/>
          <w:i/>
          <w:iCs/>
          <w:color w:val="333333"/>
          <w:sz w:val="24"/>
          <w:szCs w:val="24"/>
          <w:lang w:eastAsia="ru-RU"/>
        </w:rPr>
        <w:t>вскрытых, подготовленных и готовых запасов полезного ископаемого</w:t>
      </w:r>
      <w:r w:rsidRPr="007F77CA">
        <w:rPr>
          <w:rFonts w:ascii="Georgia" w:eastAsia="Times New Roman" w:hAnsi="Georgia" w:cs="Arial"/>
          <w:color w:val="333333"/>
          <w:sz w:val="24"/>
          <w:szCs w:val="24"/>
          <w:lang w:eastAsia="ru-RU"/>
        </w:rPr>
        <w:t xml:space="preserve">: </w:t>
      </w:r>
      <w:proofErr w:type="gramStart"/>
      <w:r w:rsidRPr="007F77CA">
        <w:rPr>
          <w:rFonts w:ascii="Georgia" w:eastAsia="Times New Roman" w:hAnsi="Georgia" w:cs="Arial"/>
          <w:color w:val="333333"/>
          <w:sz w:val="24"/>
          <w:szCs w:val="24"/>
          <w:lang w:eastAsia="ru-RU"/>
        </w:rPr>
        <w:t>1 :</w:t>
      </w:r>
      <w:proofErr w:type="gramEnd"/>
      <w:r w:rsidRPr="007F77CA">
        <w:rPr>
          <w:rFonts w:ascii="Georgia" w:eastAsia="Times New Roman" w:hAnsi="Georgia" w:cs="Arial"/>
          <w:color w:val="333333"/>
          <w:sz w:val="24"/>
          <w:szCs w:val="24"/>
          <w:lang w:eastAsia="ru-RU"/>
        </w:rPr>
        <w:t xml:space="preserve"> 0,5 : 0,25.</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разработке наклонных и крутопадающих залежей рабочая зона перемещается как в горизонтальном, так и вертикальном направлениях, т.е. осуществляется </w:t>
      </w:r>
      <w:proofErr w:type="spellStart"/>
      <w:r w:rsidRPr="007F77CA">
        <w:rPr>
          <w:rFonts w:ascii="Georgia" w:eastAsia="Times New Roman" w:hAnsi="Georgia" w:cs="Arial"/>
          <w:color w:val="333333"/>
          <w:sz w:val="24"/>
          <w:szCs w:val="24"/>
          <w:lang w:eastAsia="ru-RU"/>
        </w:rPr>
        <w:t>углубка</w:t>
      </w:r>
      <w:proofErr w:type="spellEnd"/>
      <w:r w:rsidRPr="007F77CA">
        <w:rPr>
          <w:rFonts w:ascii="Georgia" w:eastAsia="Times New Roman" w:hAnsi="Georgia" w:cs="Arial"/>
          <w:color w:val="333333"/>
          <w:sz w:val="24"/>
          <w:szCs w:val="24"/>
          <w:lang w:eastAsia="ru-RU"/>
        </w:rPr>
        <w:t xml:space="preserve"> карьера</w:t>
      </w:r>
    </w:p>
    <w:p w:rsidR="00492560" w:rsidRPr="00492560" w:rsidRDefault="00492560" w:rsidP="007F77CA">
      <w:pPr>
        <w:spacing w:before="100" w:beforeAutospacing="1" w:after="100" w:afterAutospacing="1" w:line="240" w:lineRule="auto"/>
        <w:outlineLvl w:val="2"/>
        <w:rPr>
          <w:rFonts w:ascii="Arial" w:eastAsia="Times New Roman" w:hAnsi="Arial" w:cs="Arial"/>
          <w:b/>
          <w:bCs/>
          <w:iCs/>
          <w:sz w:val="24"/>
          <w:szCs w:val="24"/>
          <w:lang w:eastAsia="ru-RU"/>
        </w:rPr>
      </w:pPr>
      <w:r w:rsidRPr="00492560">
        <w:rPr>
          <w:rFonts w:ascii="Arial" w:eastAsia="Times New Roman" w:hAnsi="Arial" w:cs="Arial"/>
          <w:b/>
          <w:bCs/>
          <w:iCs/>
          <w:sz w:val="24"/>
          <w:szCs w:val="24"/>
          <w:lang w:eastAsia="ru-RU"/>
        </w:rPr>
        <w:t>7. Системы открытой разработки месторождений</w:t>
      </w:r>
    </w:p>
    <w:p w:rsidR="007F77CA" w:rsidRPr="00492560" w:rsidRDefault="007F77CA" w:rsidP="007F77CA">
      <w:pPr>
        <w:spacing w:before="100" w:beforeAutospacing="1" w:after="100" w:afterAutospacing="1" w:line="240" w:lineRule="auto"/>
        <w:outlineLvl w:val="2"/>
        <w:rPr>
          <w:rFonts w:ascii="Arial" w:eastAsia="Times New Roman" w:hAnsi="Arial" w:cs="Arial"/>
          <w:b/>
          <w:bCs/>
          <w:iCs/>
          <w:sz w:val="24"/>
          <w:szCs w:val="24"/>
          <w:lang w:eastAsia="ru-RU"/>
        </w:rPr>
      </w:pPr>
      <w:r w:rsidRPr="00492560">
        <w:rPr>
          <w:rFonts w:ascii="Arial" w:eastAsia="Times New Roman" w:hAnsi="Arial" w:cs="Arial"/>
          <w:b/>
          <w:bCs/>
          <w:iCs/>
          <w:sz w:val="24"/>
          <w:szCs w:val="24"/>
          <w:lang w:eastAsia="ru-RU"/>
        </w:rPr>
        <w:t>7.1. КЛАССИФИКАЦИИ СИСТЕМ ОТКРЫТОЙ РАЗРАБОТКИ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 настоящее время имеется несколько классификаций</w:t>
      </w:r>
      <w:r w:rsidRPr="007F77CA">
        <w:rPr>
          <w:rFonts w:ascii="Georgia" w:eastAsia="Times New Roman" w:hAnsi="Georgia" w:cs="Arial"/>
          <w:i/>
          <w:iCs/>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Классификация проф. </w:t>
      </w:r>
      <w:hyperlink r:id="rId105" w:history="1">
        <w:r w:rsidRPr="007F77CA">
          <w:rPr>
            <w:rFonts w:ascii="Georgia" w:eastAsia="Times New Roman" w:hAnsi="Georgia" w:cs="Arial"/>
            <w:i/>
            <w:iCs/>
            <w:color w:val="0000FF"/>
            <w:sz w:val="24"/>
            <w:szCs w:val="24"/>
            <w:u w:val="single"/>
            <w:lang w:eastAsia="ru-RU"/>
          </w:rPr>
          <w:t>Е. Ф. Шешко</w:t>
        </w:r>
      </w:hyperlink>
      <w:r w:rsidRPr="007F77CA">
        <w:rPr>
          <w:rFonts w:ascii="Georgia" w:eastAsia="Times New Roman" w:hAnsi="Georgia" w:cs="Arial"/>
          <w:i/>
          <w:iCs/>
          <w:color w:val="333333"/>
          <w:sz w:val="24"/>
          <w:szCs w:val="24"/>
          <w:lang w:eastAsia="ru-RU"/>
        </w:rPr>
        <w:t>.</w:t>
      </w:r>
      <w:r w:rsidRPr="007F77CA">
        <w:rPr>
          <w:rFonts w:ascii="Georgia" w:eastAsia="Times New Roman" w:hAnsi="Georgia" w:cs="Arial"/>
          <w:color w:val="333333"/>
          <w:sz w:val="24"/>
          <w:szCs w:val="24"/>
          <w:lang w:eastAsia="ru-RU"/>
        </w:rPr>
        <w:t xml:space="preserve"> Основной признак этой классификации — способ перемещения пустых пород. ПО этому признаку все системы разделяются на три основные группы: бестранспортные, транспортные и комбинированные. Каждая группа, в свою очередь, подразделяется: - бестранспортные — на три системы по способу перемещения пустых пород во внутренние отвалы (с непосредственной перевалкой экскаваторами, с кратной перевалкой экскаваторами, с перевалкой </w:t>
      </w:r>
      <w:proofErr w:type="spellStart"/>
      <w:r w:rsidRPr="007F77CA">
        <w:rPr>
          <w:rFonts w:ascii="Georgia" w:eastAsia="Times New Roman" w:hAnsi="Georgia" w:cs="Arial"/>
          <w:color w:val="333333"/>
          <w:sz w:val="24"/>
          <w:szCs w:val="24"/>
          <w:lang w:eastAsia="ru-RU"/>
        </w:rPr>
        <w:t>отвалообразователями</w:t>
      </w:r>
      <w:proofErr w:type="spellEnd"/>
      <w:r w:rsidRPr="007F77CA">
        <w:rPr>
          <w:rFonts w:ascii="Georgia" w:eastAsia="Times New Roman" w:hAnsi="Georgia" w:cs="Arial"/>
          <w:color w:val="333333"/>
          <w:sz w:val="24"/>
          <w:szCs w:val="24"/>
          <w:lang w:eastAsia="ru-RU"/>
        </w:rPr>
        <w:t>); -транспортные — на три системы по направлению перевозки пустых пород транспортными средствами (с перевозкой во внутренние отвалы, с перевозкой на внешние отвалы, с частичной перевозкой во внутренние и частично на внешние отвалы); - комбинированные — на две системы по преобладанию способа перевалки или перевозки пустых пород (с преобладанием перевалки во внутренние отвалы, с преобладанием перевозки во внутренние или на внешние отвалы).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Классификация акад. </w:t>
      </w:r>
      <w:hyperlink r:id="rId106" w:history="1">
        <w:r w:rsidRPr="007F77CA">
          <w:rPr>
            <w:rFonts w:ascii="Georgia" w:eastAsia="Times New Roman" w:hAnsi="Georgia" w:cs="Arial"/>
            <w:i/>
            <w:iCs/>
            <w:color w:val="0000FF"/>
            <w:sz w:val="24"/>
            <w:szCs w:val="24"/>
            <w:u w:val="single"/>
            <w:lang w:eastAsia="ru-RU"/>
          </w:rPr>
          <w:t>Н. В. Мельникова</w:t>
        </w:r>
      </w:hyperlink>
      <w:r w:rsidRPr="007F77CA">
        <w:rPr>
          <w:rFonts w:ascii="Georgia" w:eastAsia="Times New Roman" w:hAnsi="Georgia" w:cs="Arial"/>
          <w:color w:val="333333"/>
          <w:sz w:val="24"/>
          <w:szCs w:val="24"/>
          <w:lang w:eastAsia="ru-RU"/>
        </w:rPr>
        <w:t xml:space="preserve">. Определяющий классификационный признак тот же, что и в предыдущей Классификации. По этому признаку все системы разделены на пять основных групп: бестранспортные; транспортно-отвальные (в нее входят системы с перемещением пустых пород во внутренние отвалы посредством консольных </w:t>
      </w:r>
      <w:proofErr w:type="spellStart"/>
      <w:r w:rsidRPr="007F77CA">
        <w:rPr>
          <w:rFonts w:ascii="Georgia" w:eastAsia="Times New Roman" w:hAnsi="Georgia" w:cs="Arial"/>
          <w:color w:val="333333"/>
          <w:sz w:val="24"/>
          <w:szCs w:val="24"/>
          <w:lang w:eastAsia="ru-RU"/>
        </w:rPr>
        <w:t>отвалообразователей</w:t>
      </w:r>
      <w:proofErr w:type="spellEnd"/>
      <w:r w:rsidRPr="007F77CA">
        <w:rPr>
          <w:rFonts w:ascii="Georgia" w:eastAsia="Times New Roman" w:hAnsi="Georgia" w:cs="Arial"/>
          <w:color w:val="333333"/>
          <w:sz w:val="24"/>
          <w:szCs w:val="24"/>
          <w:lang w:eastAsia="ru-RU"/>
        </w:rPr>
        <w:t xml:space="preserve"> и транспортно-отвальных мостов); специальные (в нее входят системы с перевалкой пустых пород кабель-кранами, башенными экскаваторами или с удалением пород средствами гидромеханизации или колесными скреперами); транспортные и комбинированные.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Классификация акад. </w:t>
      </w:r>
      <w:hyperlink r:id="rId107" w:history="1">
        <w:r w:rsidRPr="007F77CA">
          <w:rPr>
            <w:rFonts w:ascii="Georgia" w:eastAsia="Times New Roman" w:hAnsi="Georgia" w:cs="Arial"/>
            <w:i/>
            <w:iCs/>
            <w:color w:val="0000FF"/>
            <w:sz w:val="24"/>
            <w:szCs w:val="24"/>
            <w:u w:val="single"/>
            <w:lang w:eastAsia="ru-RU"/>
          </w:rPr>
          <w:t>В. В. Ржевского</w:t>
        </w:r>
      </w:hyperlink>
      <w:r w:rsidRPr="007F77CA">
        <w:rPr>
          <w:rFonts w:ascii="Georgia" w:eastAsia="Times New Roman" w:hAnsi="Georgia" w:cs="Arial"/>
          <w:color w:val="333333"/>
          <w:sz w:val="24"/>
          <w:szCs w:val="24"/>
          <w:lang w:eastAsia="ru-RU"/>
        </w:rPr>
        <w:t>. Основана на нескольких классификационных признаках, к которым относятся: - изменение рабочей зоны в процессе отработки месторождения; - вид фронта работ; - направление выемки вскрыши и добычи полезного ископаемого в плане и в профиле; взаиморасположение рабочей зоны и отвалов. По этим признакам все системы разделены на две группы: Г (для горизонтальных или пологих залежей) и К (для крутых или наклонных), которые в свою очередь подразделяются каждая на четыре системы (продольные и поперечные однобортные или двубортные; веерные центральные или рассредоточенные; кольцевые центральные или периферийные). В определение системы включаются также данные об угле наклона слоя выемки, вертикальное перемещение фронта (</w:t>
      </w:r>
      <w:proofErr w:type="spellStart"/>
      <w:r w:rsidRPr="007F77CA">
        <w:rPr>
          <w:rFonts w:ascii="Georgia" w:eastAsia="Times New Roman" w:hAnsi="Georgia" w:cs="Arial"/>
          <w:color w:val="333333"/>
          <w:sz w:val="24"/>
          <w:szCs w:val="24"/>
          <w:lang w:eastAsia="ru-RU"/>
        </w:rPr>
        <w:t>углубочные</w:t>
      </w:r>
      <w:proofErr w:type="spellEnd"/>
      <w:r w:rsidRPr="007F77CA">
        <w:rPr>
          <w:rFonts w:ascii="Georgia" w:eastAsia="Times New Roman" w:hAnsi="Georgia" w:cs="Arial"/>
          <w:color w:val="333333"/>
          <w:sz w:val="24"/>
          <w:szCs w:val="24"/>
          <w:lang w:eastAsia="ru-RU"/>
        </w:rPr>
        <w:t xml:space="preserve"> и </w:t>
      </w:r>
      <w:proofErr w:type="spellStart"/>
      <w:r w:rsidRPr="007F77CA">
        <w:rPr>
          <w:rFonts w:ascii="Georgia" w:eastAsia="Times New Roman" w:hAnsi="Georgia" w:cs="Arial"/>
          <w:color w:val="333333"/>
          <w:sz w:val="24"/>
          <w:szCs w:val="24"/>
          <w:lang w:eastAsia="ru-RU"/>
        </w:rPr>
        <w:t>безуглубочные</w:t>
      </w:r>
      <w:proofErr w:type="spellEnd"/>
      <w:r w:rsidRPr="007F77CA">
        <w:rPr>
          <w:rFonts w:ascii="Georgia" w:eastAsia="Times New Roman" w:hAnsi="Georgia" w:cs="Arial"/>
          <w:color w:val="333333"/>
          <w:sz w:val="24"/>
          <w:szCs w:val="24"/>
          <w:lang w:eastAsia="ru-RU"/>
        </w:rPr>
        <w:t>), а также, внешнее или внутреннее расположение отвалов.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Известны также классификация проф. А. И. Арсентьева, проф. М. Г. Новожилова и другие.</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Для более детального рассмотрения основных систем разработки принимаем несколько упрощенную классификацию по способу перемещения вскрышных пород в отвалы (табл. 7.1).</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Таблица 7.1</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Классификация систем разработки по </w:t>
      </w:r>
      <w:proofErr w:type="spellStart"/>
      <w:r w:rsidRPr="007F77CA">
        <w:rPr>
          <w:rFonts w:ascii="Georgia" w:eastAsia="Times New Roman" w:hAnsi="Georgia" w:cs="Arial"/>
          <w:color w:val="333333"/>
          <w:sz w:val="24"/>
          <w:szCs w:val="24"/>
          <w:lang w:eastAsia="ru-RU"/>
        </w:rPr>
        <w:t>Е.Ф.Шешко</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2797"/>
        <w:gridCol w:w="4897"/>
      </w:tblGrid>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Класс</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Группа</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Характерные признаки</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I. Бестранспортные</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А. Простая</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Экскаваторы выполняют все операции по разработке: выем</w:t>
            </w:r>
            <w:r w:rsidRPr="007F77CA">
              <w:rPr>
                <w:rFonts w:ascii="Arial" w:eastAsia="Times New Roman" w:hAnsi="Arial" w:cs="Arial"/>
                <w:color w:val="333333"/>
                <w:sz w:val="24"/>
                <w:szCs w:val="24"/>
                <w:lang w:eastAsia="ru-RU"/>
              </w:rPr>
              <w:softHyphen/>
              <w:t>ку, перевалку пустой породы во внутренние отвалы</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Б. С кратной перевалкой</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II. Транспортно-отвальные</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A. С применением консольных </w:t>
            </w:r>
            <w:proofErr w:type="spellStart"/>
            <w:r w:rsidRPr="007F77CA">
              <w:rPr>
                <w:rFonts w:ascii="Arial" w:eastAsia="Times New Roman" w:hAnsi="Arial" w:cs="Arial"/>
                <w:color w:val="333333"/>
                <w:sz w:val="24"/>
                <w:szCs w:val="24"/>
                <w:lang w:eastAsia="ru-RU"/>
              </w:rPr>
              <w:t>отвалообразователей</w:t>
            </w:r>
            <w:proofErr w:type="spellEnd"/>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Выемочно-погрузочные работы производятся многочерпаковыми экскаваторами; удаление пустых пород во внутренние отвалы — консольными от-</w:t>
            </w:r>
            <w:proofErr w:type="spellStart"/>
            <w:r w:rsidRPr="007F77CA">
              <w:rPr>
                <w:rFonts w:ascii="Arial" w:eastAsia="Times New Roman" w:hAnsi="Arial" w:cs="Arial"/>
                <w:color w:val="333333"/>
                <w:sz w:val="24"/>
                <w:szCs w:val="24"/>
                <w:lang w:eastAsia="ru-RU"/>
              </w:rPr>
              <w:t>валообразователями</w:t>
            </w:r>
            <w:proofErr w:type="spellEnd"/>
            <w:r w:rsidRPr="007F77CA">
              <w:rPr>
                <w:rFonts w:ascii="Arial" w:eastAsia="Times New Roman" w:hAnsi="Arial" w:cs="Arial"/>
                <w:color w:val="333333"/>
                <w:sz w:val="24"/>
                <w:szCs w:val="24"/>
                <w:lang w:eastAsia="ru-RU"/>
              </w:rPr>
              <w:t>, или транспортно-отвальными мостами, или башенными экскаваторами</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Б. С применением транспортно-отвальных мостов</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B. С применением башенных экскаваторов</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III. Специальные</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Системы с перевалкой пустых пород кабель-кранами, башенными экскаваторами или с удалением пород средствами гидромеханизации или колесными скреперами</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IV. Транспортные</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A. С перевозкой породы во внутренние отвалы</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Все погрузочные работы производятся экскаваторами, а транспортирование — локомотивами или средствами безрельсового транспорта во внешние. или во внутренние отвалы  </w:t>
            </w: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Б. С перевозкой породы на внешние отвалы</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B. С перевозкой породы на внешние и во внутренние отвалы</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V. Комбинированные</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А. С сочетанием I и III классов</w:t>
            </w:r>
          </w:p>
        </w:tc>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 xml:space="preserve">Толщу вскрышных пород делят по вертикали на две зоны. Верхнюю разрабатывают экскаваторами с погрузкой породы в думпкары или автомашины, с транспортированием на внешние отвалы. Породы нижней зоны переваливают непосредственно в отвал вскрышными экскаваторами, транспортно-отвальными мостами или консольными </w:t>
            </w:r>
            <w:proofErr w:type="spellStart"/>
            <w:r w:rsidRPr="007F77CA">
              <w:rPr>
                <w:rFonts w:ascii="Arial" w:eastAsia="Times New Roman" w:hAnsi="Arial" w:cs="Arial"/>
                <w:color w:val="333333"/>
                <w:sz w:val="24"/>
                <w:szCs w:val="24"/>
                <w:lang w:eastAsia="ru-RU"/>
              </w:rPr>
              <w:t>отвалообразователями</w:t>
            </w:r>
            <w:proofErr w:type="spellEnd"/>
          </w:p>
        </w:tc>
      </w:tr>
      <w:tr w:rsidR="007F77CA" w:rsidRPr="007F77CA" w:rsidTr="007F77CA">
        <w:trPr>
          <w:tblCellSpacing w:w="15" w:type="dxa"/>
        </w:trPr>
        <w:tc>
          <w:tcPr>
            <w:tcW w:w="0" w:type="auto"/>
            <w:vAlign w:val="center"/>
            <w:hideMark/>
          </w:tcPr>
          <w:p w:rsidR="007F77CA" w:rsidRPr="007F77CA" w:rsidRDefault="007F77CA" w:rsidP="007F77CA">
            <w:pPr>
              <w:spacing w:after="0" w:line="240" w:lineRule="auto"/>
              <w:rPr>
                <w:rFonts w:ascii="Arial" w:eastAsia="Times New Roman" w:hAnsi="Arial" w:cs="Arial"/>
                <w:color w:val="333333"/>
                <w:sz w:val="24"/>
                <w:szCs w:val="24"/>
                <w:lang w:eastAsia="ru-RU"/>
              </w:rPr>
            </w:pPr>
            <w:r w:rsidRPr="007F77CA">
              <w:rPr>
                <w:rFonts w:ascii="Arial" w:eastAsia="Times New Roman" w:hAnsi="Arial" w:cs="Arial"/>
                <w:color w:val="333333"/>
                <w:sz w:val="24"/>
                <w:szCs w:val="24"/>
                <w:lang w:eastAsia="ru-RU"/>
              </w:rPr>
              <w:t>Б. С сочетанием II и III классов  </w:t>
            </w: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F77CA" w:rsidRPr="007F77CA" w:rsidRDefault="007F77CA" w:rsidP="007F77CA">
            <w:pPr>
              <w:spacing w:after="0" w:line="240" w:lineRule="auto"/>
              <w:rPr>
                <w:rFonts w:ascii="Times New Roman" w:eastAsia="Times New Roman" w:hAnsi="Times New Roman" w:cs="Times New Roman"/>
                <w:sz w:val="20"/>
                <w:szCs w:val="20"/>
                <w:lang w:eastAsia="ru-RU"/>
              </w:rPr>
            </w:pPr>
          </w:p>
        </w:tc>
      </w:tr>
    </w:tbl>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Графическое изображение наиболее распространенных систем разработки по классификации </w:t>
      </w:r>
      <w:proofErr w:type="spellStart"/>
      <w:r w:rsidRPr="007F77CA">
        <w:rPr>
          <w:rFonts w:ascii="Georgia" w:eastAsia="Times New Roman" w:hAnsi="Georgia" w:cs="Arial"/>
          <w:color w:val="333333"/>
          <w:sz w:val="24"/>
          <w:szCs w:val="24"/>
          <w:lang w:eastAsia="ru-RU"/>
        </w:rPr>
        <w:t>В.Н.Мельникова</w:t>
      </w:r>
      <w:proofErr w:type="spellEnd"/>
      <w:r w:rsidRPr="007F77CA">
        <w:rPr>
          <w:rFonts w:ascii="Georgia" w:eastAsia="Times New Roman" w:hAnsi="Georgia" w:cs="Arial"/>
          <w:color w:val="333333"/>
          <w:sz w:val="24"/>
          <w:szCs w:val="24"/>
          <w:lang w:eastAsia="ru-RU"/>
        </w:rPr>
        <w:t xml:space="preserve"> приведены на рис 7.2.</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3190875" cy="5295900"/>
            <wp:effectExtent l="0" t="0" r="9525" b="0"/>
            <wp:docPr id="91" name="Рисунок 91" descr="https://ok-t.ru/studopediaru/baza2/2064458177602.files/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ok-t.ru/studopediaru/baza2/2064458177602.files/image177.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190875" cy="5295900"/>
                    </a:xfrm>
                    <a:prstGeom prst="rect">
                      <a:avLst/>
                    </a:prstGeom>
                    <a:noFill/>
                    <a:ln>
                      <a:noFill/>
                    </a:ln>
                  </pic:spPr>
                </pic:pic>
              </a:graphicData>
            </a:graphic>
          </wp:inline>
        </w:drawing>
      </w:r>
    </w:p>
    <w:p w:rsidR="007F77CA" w:rsidRPr="00492560" w:rsidRDefault="007F77CA" w:rsidP="007F77CA">
      <w:pPr>
        <w:spacing w:before="100" w:beforeAutospacing="1" w:after="100" w:afterAutospacing="1" w:line="240" w:lineRule="auto"/>
        <w:outlineLvl w:val="2"/>
        <w:rPr>
          <w:rFonts w:ascii="Times New Roman" w:eastAsia="Times New Roman" w:hAnsi="Times New Roman" w:cs="Times New Roman"/>
          <w:b/>
          <w:bCs/>
          <w:iCs/>
          <w:sz w:val="28"/>
          <w:szCs w:val="28"/>
          <w:lang w:eastAsia="ru-RU"/>
        </w:rPr>
      </w:pPr>
      <w:r w:rsidRPr="00492560">
        <w:rPr>
          <w:rFonts w:ascii="Times New Roman" w:eastAsia="Times New Roman" w:hAnsi="Times New Roman" w:cs="Times New Roman"/>
          <w:b/>
          <w:bCs/>
          <w:iCs/>
          <w:sz w:val="28"/>
          <w:szCs w:val="28"/>
          <w:lang w:eastAsia="ru-RU"/>
        </w:rPr>
        <w:t>7.2. ХАРАКТЕРИСТИКИ ОСНОВНЫХ СИСТЕМ ОТКРЫТОЙ РАЗРАБОТКИ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Бестранспортные системы. Системы наиболее просты в организационном отношении и экономичны. При этих системах экскавация вскрышных пород, перемещение их в выработанное пространство и размещение в отвале выполняются вскрышными экскаваторами типа прямая механическая лопата (ЭВГ) или драглайн, имеющими значительный радиус разгрузки.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Если мощность вскрыши значительна, а параметры вскрышного экскаватора недостаточны для размещения всего объема пустых пород в выработанном пространстве, применяют систему с кратной перевалкой пород (рис. 7.2, </w:t>
      </w:r>
      <w:r w:rsidRPr="007F77CA">
        <w:rPr>
          <w:rFonts w:ascii="Georgia" w:eastAsia="Times New Roman" w:hAnsi="Georgia" w:cs="Arial"/>
          <w:i/>
          <w:iCs/>
          <w:color w:val="333333"/>
          <w:sz w:val="24"/>
          <w:szCs w:val="24"/>
          <w:lang w:eastAsia="ru-RU"/>
        </w:rPr>
        <w:t>I-Б</w:t>
      </w:r>
      <w:r w:rsidRPr="007F77CA">
        <w:rPr>
          <w:rFonts w:ascii="Georgia" w:eastAsia="Times New Roman" w:hAnsi="Georgia" w:cs="Arial"/>
          <w:color w:val="333333"/>
          <w:sz w:val="24"/>
          <w:szCs w:val="24"/>
          <w:lang w:eastAsia="ru-RU"/>
        </w:rPr>
        <w:t>), позволяющую увеличить высоту вскрышного уступа до 40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Вскрышной экскаватор укладывает весь объем пустых пород во внутренние отвалы; отвальный экскаватор</w:t>
      </w:r>
      <w:r w:rsidRPr="007F77CA">
        <w:rPr>
          <w:rFonts w:ascii="Georgia" w:eastAsia="Times New Roman" w:hAnsi="Georgia" w:cs="Arial"/>
          <w:i/>
          <w:iCs/>
          <w:color w:val="333333"/>
          <w:sz w:val="24"/>
          <w:szCs w:val="24"/>
          <w:lang w:eastAsia="ru-RU"/>
        </w:rPr>
        <w:t xml:space="preserve">, </w:t>
      </w:r>
      <w:r w:rsidRPr="007F77CA">
        <w:rPr>
          <w:rFonts w:ascii="Georgia" w:eastAsia="Times New Roman" w:hAnsi="Georgia" w:cs="Arial"/>
          <w:color w:val="333333"/>
          <w:sz w:val="24"/>
          <w:szCs w:val="24"/>
          <w:lang w:eastAsia="ru-RU"/>
        </w:rPr>
        <w:t xml:space="preserve">расположенный на спланированной площадке отвала, вторично переваливает часть вскрышных пород на ранее перемещенные в отвал породы. Отношение объема породы, переваливаемой отвальным экскаватором, к объему породы, уложенной во внутренние отвалы вскрышным экскаватором, называют коэффициентом </w:t>
      </w:r>
      <w:proofErr w:type="spellStart"/>
      <w:r w:rsidRPr="007F77CA">
        <w:rPr>
          <w:rFonts w:ascii="Georgia" w:eastAsia="Times New Roman" w:hAnsi="Georgia" w:cs="Arial"/>
          <w:color w:val="333333"/>
          <w:sz w:val="24"/>
          <w:szCs w:val="24"/>
          <w:lang w:eastAsia="ru-RU"/>
        </w:rPr>
        <w:t>переэкскавации</w:t>
      </w:r>
      <w:proofErr w:type="spellEnd"/>
      <w:r w:rsidRPr="007F77CA">
        <w:rPr>
          <w:rFonts w:ascii="Georgia" w:eastAsia="Times New Roman" w:hAnsi="Georgia" w:cs="Arial"/>
          <w:color w:val="333333"/>
          <w:sz w:val="24"/>
          <w:szCs w:val="24"/>
          <w:lang w:eastAsia="ru-RU"/>
        </w:rPr>
        <w:t>.</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Система экскаватор — карьер — вариант бестранспортной системы, когда вскрышные и добычные работы попеременно производит один экскаватор. Обычно эту систему применяют при разработке россыпных месторождений.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 xml:space="preserve">Основные преимущества </w:t>
      </w:r>
      <w:hyperlink r:id="rId109" w:history="1">
        <w:r w:rsidRPr="007F77CA">
          <w:rPr>
            <w:rFonts w:ascii="Georgia" w:eastAsia="Times New Roman" w:hAnsi="Georgia" w:cs="Arial"/>
            <w:i/>
            <w:iCs/>
            <w:color w:val="0000FF"/>
            <w:sz w:val="24"/>
            <w:szCs w:val="24"/>
            <w:u w:val="single"/>
            <w:lang w:eastAsia="ru-RU"/>
          </w:rPr>
          <w:t>бестранспортных систем</w:t>
        </w:r>
      </w:hyperlink>
      <w:r w:rsidRPr="007F77CA">
        <w:rPr>
          <w:rFonts w:ascii="Georgia" w:eastAsia="Times New Roman" w:hAnsi="Georgia" w:cs="Arial"/>
          <w:color w:val="333333"/>
          <w:sz w:val="24"/>
          <w:szCs w:val="24"/>
          <w:lang w:eastAsia="ru-RU"/>
        </w:rPr>
        <w:t>: высокая экономичность (низкая себестоимость руды, так как расходы по удалению пустых пород меньше, чем при других системах), простота производства и организации работ, особенно при варианте «экскаватор — карьер».</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Недостаток</w:t>
      </w:r>
      <w:r w:rsidRPr="007F77CA">
        <w:rPr>
          <w:rFonts w:ascii="Georgia" w:eastAsia="Times New Roman" w:hAnsi="Georgia" w:cs="Arial"/>
          <w:color w:val="333333"/>
          <w:sz w:val="24"/>
          <w:szCs w:val="24"/>
          <w:lang w:eastAsia="ru-RU"/>
        </w:rPr>
        <w:t xml:space="preserve"> — невозможность создания значительного количества вскрытых запасов полезного ископаемого ввиду зависимости работы добычного и вскрышного экскаваторов.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Транспортно-отвальные системы</w:t>
      </w:r>
      <w:r w:rsidRPr="007F77CA">
        <w:rPr>
          <w:rFonts w:ascii="Georgia" w:eastAsia="Times New Roman" w:hAnsi="Georgia" w:cs="Arial"/>
          <w:color w:val="333333"/>
          <w:sz w:val="24"/>
          <w:szCs w:val="24"/>
          <w:lang w:eastAsia="ru-RU"/>
        </w:rPr>
        <w:t xml:space="preserve">. В районах с благоприятным климатом при мягких породах вскрыши и спокойном залегании пласта, когда мощность вскрышных пород достигает 40 м и более, успешно применяют транспортно-отвальную разработку, при которой вскрышные породы перемещаются в отвал по кратчайшему пути. Транспортно-отвальные системы разработки подразделяют на </w:t>
      </w:r>
      <w:r w:rsidRPr="007F77CA">
        <w:rPr>
          <w:rFonts w:ascii="Georgia" w:eastAsia="Times New Roman" w:hAnsi="Georgia" w:cs="Arial"/>
          <w:i/>
          <w:iCs/>
          <w:color w:val="333333"/>
          <w:sz w:val="24"/>
          <w:szCs w:val="24"/>
          <w:lang w:eastAsia="ru-RU"/>
        </w:rPr>
        <w:t xml:space="preserve">системы с </w:t>
      </w:r>
      <w:hyperlink r:id="rId110" w:history="1">
        <w:r w:rsidRPr="007F77CA">
          <w:rPr>
            <w:rFonts w:ascii="Georgia" w:eastAsia="Times New Roman" w:hAnsi="Georgia" w:cs="Arial"/>
            <w:i/>
            <w:iCs/>
            <w:color w:val="0000FF"/>
            <w:sz w:val="24"/>
            <w:szCs w:val="24"/>
            <w:u w:val="single"/>
            <w:lang w:eastAsia="ru-RU"/>
          </w:rPr>
          <w:t xml:space="preserve">консольными </w:t>
        </w:r>
        <w:proofErr w:type="spellStart"/>
        <w:r w:rsidRPr="007F77CA">
          <w:rPr>
            <w:rFonts w:ascii="Georgia" w:eastAsia="Times New Roman" w:hAnsi="Georgia" w:cs="Arial"/>
            <w:i/>
            <w:iCs/>
            <w:color w:val="0000FF"/>
            <w:sz w:val="24"/>
            <w:szCs w:val="24"/>
            <w:u w:val="single"/>
            <w:lang w:eastAsia="ru-RU"/>
          </w:rPr>
          <w:t>отвалообразователями</w:t>
        </w:r>
        <w:proofErr w:type="spellEnd"/>
      </w:hyperlink>
      <w:r w:rsidRPr="007F77CA">
        <w:rPr>
          <w:rFonts w:ascii="Georgia" w:eastAsia="Times New Roman" w:hAnsi="Georgia" w:cs="Arial"/>
          <w:color w:val="333333"/>
          <w:sz w:val="24"/>
          <w:szCs w:val="24"/>
          <w:lang w:eastAsia="ru-RU"/>
        </w:rPr>
        <w:t xml:space="preserve"> (на гусеничном или железнодорожном ходу), </w:t>
      </w:r>
      <w:r w:rsidRPr="007F77CA">
        <w:rPr>
          <w:rFonts w:ascii="Georgia" w:eastAsia="Times New Roman" w:hAnsi="Georgia" w:cs="Arial"/>
          <w:i/>
          <w:iCs/>
          <w:color w:val="333333"/>
          <w:sz w:val="24"/>
          <w:szCs w:val="24"/>
          <w:lang w:eastAsia="ru-RU"/>
        </w:rPr>
        <w:t>с транспортно-отвальными мостами и с башенными экскаваторами.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 транспортно-отвальных системах на вскрышных работах используют роторные или цепные многоковшовые экскаваторы, реже прямые механические лопаты. На добычных работах применяют также многоковшовые и одноковшовые экскаваторы.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Транспортно-отвальная система</w:t>
      </w:r>
      <w:r w:rsidRPr="007F77CA">
        <w:rPr>
          <w:rFonts w:ascii="Georgia" w:eastAsia="Times New Roman" w:hAnsi="Georgia" w:cs="Arial"/>
          <w:color w:val="333333"/>
          <w:sz w:val="24"/>
          <w:szCs w:val="24"/>
          <w:lang w:eastAsia="ru-RU"/>
        </w:rPr>
        <w:t xml:space="preserve"> с применением консольных </w:t>
      </w:r>
      <w:proofErr w:type="spellStart"/>
      <w:r w:rsidRPr="007F77CA">
        <w:rPr>
          <w:rFonts w:ascii="Georgia" w:eastAsia="Times New Roman" w:hAnsi="Georgia" w:cs="Arial"/>
          <w:color w:val="333333"/>
          <w:sz w:val="24"/>
          <w:szCs w:val="24"/>
          <w:lang w:eastAsia="ru-RU"/>
        </w:rPr>
        <w:t>отвалообразователей</w:t>
      </w:r>
      <w:proofErr w:type="spellEnd"/>
      <w:r w:rsidRPr="007F77CA">
        <w:rPr>
          <w:rFonts w:ascii="Georgia" w:eastAsia="Times New Roman" w:hAnsi="Georgia" w:cs="Arial"/>
          <w:color w:val="333333"/>
          <w:sz w:val="24"/>
          <w:szCs w:val="24"/>
          <w:lang w:eastAsia="ru-RU"/>
        </w:rPr>
        <w:t xml:space="preserve"> (рис. 7.2, </w:t>
      </w:r>
      <w:r w:rsidRPr="007F77CA">
        <w:rPr>
          <w:rFonts w:ascii="Georgia" w:eastAsia="Times New Roman" w:hAnsi="Georgia" w:cs="Arial"/>
          <w:i/>
          <w:iCs/>
          <w:color w:val="333333"/>
          <w:sz w:val="24"/>
          <w:szCs w:val="24"/>
          <w:lang w:eastAsia="ru-RU"/>
        </w:rPr>
        <w:t>II-A</w:t>
      </w:r>
      <w:r w:rsidRPr="007F77CA">
        <w:rPr>
          <w:rFonts w:ascii="Georgia" w:eastAsia="Times New Roman" w:hAnsi="Georgia" w:cs="Arial"/>
          <w:color w:val="333333"/>
          <w:sz w:val="24"/>
          <w:szCs w:val="24"/>
          <w:lang w:eastAsia="ru-RU"/>
        </w:rPr>
        <w:t>) позволяет разрабатывать месторождения при мощности покрывающих пород до 40—50 м.</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При системе с транспортно-отвальным мостом (рис. 7.2, </w:t>
      </w:r>
      <w:r w:rsidRPr="007F77CA">
        <w:rPr>
          <w:rFonts w:ascii="Georgia" w:eastAsia="Times New Roman" w:hAnsi="Georgia" w:cs="Arial"/>
          <w:i/>
          <w:iCs/>
          <w:color w:val="333333"/>
          <w:sz w:val="24"/>
          <w:szCs w:val="24"/>
          <w:lang w:eastAsia="ru-RU"/>
        </w:rPr>
        <w:t>II-Б</w:t>
      </w:r>
      <w:r w:rsidRPr="007F77CA">
        <w:rPr>
          <w:rFonts w:ascii="Georgia" w:eastAsia="Times New Roman" w:hAnsi="Georgia" w:cs="Arial"/>
          <w:color w:val="333333"/>
          <w:sz w:val="24"/>
          <w:szCs w:val="24"/>
          <w:lang w:eastAsia="ru-RU"/>
        </w:rPr>
        <w:t xml:space="preserve">) принцип разработки тот же, что и при применении консольного </w:t>
      </w:r>
      <w:proofErr w:type="spellStart"/>
      <w:r w:rsidRPr="007F77CA">
        <w:rPr>
          <w:rFonts w:ascii="Georgia" w:eastAsia="Times New Roman" w:hAnsi="Georgia" w:cs="Arial"/>
          <w:color w:val="333333"/>
          <w:sz w:val="24"/>
          <w:szCs w:val="24"/>
          <w:lang w:eastAsia="ru-RU"/>
        </w:rPr>
        <w:t>отвалообразователя</w:t>
      </w:r>
      <w:proofErr w:type="spellEnd"/>
      <w:r w:rsidRPr="007F77CA">
        <w:rPr>
          <w:rFonts w:ascii="Georgia" w:eastAsia="Times New Roman" w:hAnsi="Georgia" w:cs="Arial"/>
          <w:color w:val="333333"/>
          <w:sz w:val="24"/>
          <w:szCs w:val="24"/>
          <w:lang w:eastAsia="ru-RU"/>
        </w:rPr>
        <w:t>, но с видоизменениями, обусловленными конструктивным отличием транспортно-отвального моста.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Он состоит из следующих частей: несущей конструкции; металлической фермы </w:t>
      </w:r>
      <w:r w:rsidRPr="007F77CA">
        <w:rPr>
          <w:rFonts w:ascii="Georgia" w:eastAsia="Times New Roman" w:hAnsi="Georgia" w:cs="Arial"/>
          <w:i/>
          <w:iCs/>
          <w:color w:val="333333"/>
          <w:sz w:val="24"/>
          <w:szCs w:val="24"/>
          <w:lang w:eastAsia="ru-RU"/>
        </w:rPr>
        <w:t xml:space="preserve">1 </w:t>
      </w:r>
      <w:r w:rsidRPr="007F77CA">
        <w:rPr>
          <w:rFonts w:ascii="Georgia" w:eastAsia="Times New Roman" w:hAnsi="Georgia" w:cs="Arial"/>
          <w:color w:val="333333"/>
          <w:sz w:val="24"/>
          <w:szCs w:val="24"/>
          <w:lang w:eastAsia="ru-RU"/>
        </w:rPr>
        <w:t xml:space="preserve">значительной длины; транспортирующего устройства — ленточных конвейеров </w:t>
      </w:r>
      <w:r w:rsidRPr="007F77CA">
        <w:rPr>
          <w:rFonts w:ascii="Georgia" w:eastAsia="Times New Roman" w:hAnsi="Georgia" w:cs="Arial"/>
          <w:i/>
          <w:iCs/>
          <w:color w:val="333333"/>
          <w:sz w:val="24"/>
          <w:szCs w:val="24"/>
          <w:lang w:eastAsia="ru-RU"/>
        </w:rPr>
        <w:t xml:space="preserve">2; </w:t>
      </w:r>
      <w:r w:rsidRPr="007F77CA">
        <w:rPr>
          <w:rFonts w:ascii="Georgia" w:eastAsia="Times New Roman" w:hAnsi="Georgia" w:cs="Arial"/>
          <w:color w:val="333333"/>
          <w:sz w:val="24"/>
          <w:szCs w:val="24"/>
          <w:lang w:eastAsia="ru-RU"/>
        </w:rPr>
        <w:t xml:space="preserve">самоходных опорных конструкций - забойной </w:t>
      </w:r>
      <w:r w:rsidRPr="007F77CA">
        <w:rPr>
          <w:rFonts w:ascii="Georgia" w:eastAsia="Times New Roman" w:hAnsi="Georgia" w:cs="Arial"/>
          <w:i/>
          <w:iCs/>
          <w:color w:val="333333"/>
          <w:sz w:val="24"/>
          <w:szCs w:val="24"/>
          <w:lang w:eastAsia="ru-RU"/>
        </w:rPr>
        <w:t xml:space="preserve">3 </w:t>
      </w:r>
      <w:r w:rsidRPr="007F77CA">
        <w:rPr>
          <w:rFonts w:ascii="Georgia" w:eastAsia="Times New Roman" w:hAnsi="Georgia" w:cs="Arial"/>
          <w:color w:val="333333"/>
          <w:sz w:val="24"/>
          <w:szCs w:val="24"/>
          <w:lang w:eastAsia="ru-RU"/>
        </w:rPr>
        <w:t xml:space="preserve">и отвальной </w:t>
      </w:r>
      <w:r w:rsidRPr="007F77CA">
        <w:rPr>
          <w:rFonts w:ascii="Georgia" w:eastAsia="Times New Roman" w:hAnsi="Georgia" w:cs="Arial"/>
          <w:i/>
          <w:iCs/>
          <w:color w:val="333333"/>
          <w:sz w:val="24"/>
          <w:szCs w:val="24"/>
          <w:lang w:eastAsia="ru-RU"/>
        </w:rPr>
        <w:t xml:space="preserve">4; </w:t>
      </w:r>
      <w:r w:rsidRPr="007F77CA">
        <w:rPr>
          <w:rFonts w:ascii="Georgia" w:eastAsia="Times New Roman" w:hAnsi="Georgia" w:cs="Arial"/>
          <w:color w:val="333333"/>
          <w:sz w:val="24"/>
          <w:szCs w:val="24"/>
          <w:lang w:eastAsia="ru-RU"/>
        </w:rPr>
        <w:t xml:space="preserve">силового оборудования; аппаратуры управления и защитных устройств. Погрузку на мост осуществляют работающие в сочетании с ним многоковшовые экскаваторы 5, которые часто встроены в конструкцию моста и во время работы передвигаются вместе с ним по рельсовым путям. Некоторые модели достигают длины свыше 500 м. Длина пролета у современных конструкций (расстояние между опорами) достигает 250 м. Опоры имеют такую высоту, что под мостовой фермой свободно размещается добычное оборудование </w:t>
      </w:r>
      <w:r w:rsidRPr="007F77CA">
        <w:rPr>
          <w:rFonts w:ascii="Georgia" w:eastAsia="Times New Roman" w:hAnsi="Georgia" w:cs="Arial"/>
          <w:i/>
          <w:iCs/>
          <w:color w:val="333333"/>
          <w:sz w:val="24"/>
          <w:szCs w:val="24"/>
          <w:lang w:eastAsia="ru-RU"/>
        </w:rPr>
        <w:t xml:space="preserve">6. </w:t>
      </w:r>
      <w:r w:rsidRPr="007F77CA">
        <w:rPr>
          <w:rFonts w:ascii="Georgia" w:eastAsia="Times New Roman" w:hAnsi="Georgia" w:cs="Arial"/>
          <w:color w:val="333333"/>
          <w:sz w:val="24"/>
          <w:szCs w:val="24"/>
          <w:lang w:eastAsia="ru-RU"/>
        </w:rPr>
        <w:t>Конструкция мостовой фермы позволяет изменять в определенных пределах высоту установки и расстояния между опорами.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Горизонтальные размеры транспортно-отвального моста позволяют создавать значительно большие запасы подготовленных к выемке руд, а конструктивные особенности — разрабатывать месторождения с мощностью покрывающих пород до 60 м и отрабатывать рудный пласт двумя — четырьмя уступами. Эти преимущества обеспечили широкое применение транспортно-отвальных мостов.</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Система с башенными экскаваторами</w:t>
      </w:r>
      <w:r w:rsidRPr="007F77CA">
        <w:rPr>
          <w:rFonts w:ascii="Georgia" w:eastAsia="Times New Roman" w:hAnsi="Georgia" w:cs="Arial"/>
          <w:color w:val="333333"/>
          <w:sz w:val="24"/>
          <w:szCs w:val="24"/>
          <w:lang w:eastAsia="ru-RU"/>
        </w:rPr>
        <w:t xml:space="preserve"> применима при разработке пластовых месторождений, залегающих в мягких породах. Один и тот же экскаватор может быть использован как на вскрыше, так и на добыче. При этом экскаватор не только транспортирует породу или руду, но и добывает ее. Пустые породы складируют в сторону опорной башни и направляют в выработанное пространство.</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Полезное ископаемое транспортируют к машинной башне и разгружают в специальный бункер.</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Башенные экскаваторы и кабельные краны на открытых разработках рудных месторождений применяют редко из-за чрезвычайно ограниченной области применения; кроме того, способ неблагоприятен для механизации погрузки, а производительность кабельных кранов небольшая, с увеличением глубины разработки резко уменьшающаяся.</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Транспортные системы</w:t>
      </w:r>
      <w:r w:rsidRPr="007F77CA">
        <w:rPr>
          <w:rFonts w:ascii="Georgia" w:eastAsia="Times New Roman" w:hAnsi="Georgia" w:cs="Arial"/>
          <w:color w:val="333333"/>
          <w:sz w:val="24"/>
          <w:szCs w:val="24"/>
          <w:lang w:eastAsia="ru-RU"/>
        </w:rPr>
        <w:t>. Отличительная особенность систем заключается в том, что пустые породы перемещают в отвалы колесным или конвейерным транспортом. Они получили наибольшее распространение при разработке месторождений с самыми разнообразными горно-геологическими условиями залегания. Их применяют при разработке рудных месторождений неправильной формы, наклонных или крутопадающих пластов, когда горные работы развиваются вглубь и невозможно размещать отвалы внутри карьера.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При наклонных и крутопадающих пластах и мощных залежах применяют системы с перевозкой породы на внешние отвалы.</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Вскрышные и добычные работы могут производиться одновременно на двух, трех, четырех и более горизонтах. Пустые породы и руду вывозят на думпкарах.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Транспортные системы разработки развиваются на основе применения мощных экскаваторов, увеличения грузоподъемности вагона и автосамосвалов и параметров системы разработки (высоты уступов, ширины </w:t>
      </w:r>
      <w:proofErr w:type="spellStart"/>
      <w:r w:rsidRPr="007F77CA">
        <w:rPr>
          <w:rFonts w:ascii="Georgia" w:eastAsia="Times New Roman" w:hAnsi="Georgia" w:cs="Arial"/>
          <w:color w:val="333333"/>
          <w:sz w:val="24"/>
          <w:szCs w:val="24"/>
          <w:lang w:eastAsia="ru-RU"/>
        </w:rPr>
        <w:t>заходок</w:t>
      </w:r>
      <w:proofErr w:type="spellEnd"/>
      <w:r w:rsidRPr="007F77CA">
        <w:rPr>
          <w:rFonts w:ascii="Georgia" w:eastAsia="Times New Roman" w:hAnsi="Georgia" w:cs="Arial"/>
          <w:color w:val="333333"/>
          <w:sz w:val="24"/>
          <w:szCs w:val="24"/>
          <w:lang w:eastAsia="ru-RU"/>
        </w:rPr>
        <w:t>), широкого использования конвейерного транспорта.</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i/>
          <w:iCs/>
          <w:color w:val="333333"/>
          <w:sz w:val="24"/>
          <w:szCs w:val="24"/>
          <w:lang w:eastAsia="ru-RU"/>
        </w:rPr>
        <w:t>Комбинированные системы разработки</w:t>
      </w:r>
      <w:r w:rsidRPr="007F77CA">
        <w:rPr>
          <w:rFonts w:ascii="Georgia" w:eastAsia="Times New Roman" w:hAnsi="Georgia" w:cs="Arial"/>
          <w:color w:val="333333"/>
          <w:sz w:val="24"/>
          <w:szCs w:val="24"/>
          <w:lang w:eastAsia="ru-RU"/>
        </w:rPr>
        <w:t>. На современных карьерах наиболее распространены комбинированные системы разработки, которые представляют собой сочетание транспортных систем с бестранспортными и транспортных с транспортно-отвальными. Применяют их в том случае, если горизонтальное или пологозалегающее месторождение покрывают мощные наносы, которые из-за недостаточных размеров экскаваторов или транспортно-отвального оборудования невозможно полностью удалить по одной системе. Примерная схема применения комбинированной системы следующая. Вскрышные породы разделяют по вертикали на два слоя. Верхний слой разрабатывают по транспортной системе, а нижний — по бестранспортной или транспортно-отвальной системе.</w:t>
      </w:r>
    </w:p>
    <w:p w:rsidR="007F77CA" w:rsidRPr="007F77CA" w:rsidRDefault="009D42F2" w:rsidP="007F77CA">
      <w:pPr>
        <w:spacing w:before="100" w:beforeAutospacing="1" w:after="100" w:afterAutospacing="1" w:line="240" w:lineRule="auto"/>
        <w:rPr>
          <w:rFonts w:ascii="Georgia" w:eastAsia="Times New Roman" w:hAnsi="Georgia" w:cs="Arial"/>
          <w:color w:val="333333"/>
          <w:sz w:val="24"/>
          <w:szCs w:val="24"/>
          <w:lang w:eastAsia="ru-RU"/>
        </w:rPr>
      </w:pPr>
      <w:hyperlink r:id="rId111" w:history="1">
        <w:proofErr w:type="spellStart"/>
        <w:r w:rsidR="007F77CA" w:rsidRPr="007F77CA">
          <w:rPr>
            <w:rFonts w:ascii="Georgia" w:eastAsia="Times New Roman" w:hAnsi="Georgia" w:cs="Arial"/>
            <w:b/>
            <w:bCs/>
            <w:color w:val="0000FF"/>
            <w:sz w:val="24"/>
            <w:szCs w:val="24"/>
            <w:u w:val="single"/>
            <w:lang w:eastAsia="ru-RU"/>
          </w:rPr>
          <w:t>Углубочные</w:t>
        </w:r>
        <w:proofErr w:type="spellEnd"/>
        <w:r w:rsidR="007F77CA" w:rsidRPr="007F77CA">
          <w:rPr>
            <w:rFonts w:ascii="Georgia" w:eastAsia="Times New Roman" w:hAnsi="Georgia" w:cs="Arial"/>
            <w:b/>
            <w:bCs/>
            <w:color w:val="0000FF"/>
            <w:sz w:val="24"/>
            <w:szCs w:val="24"/>
            <w:u w:val="single"/>
            <w:lang w:eastAsia="ru-RU"/>
          </w:rPr>
          <w:t xml:space="preserve"> системы разработки</w:t>
        </w:r>
      </w:hyperlink>
      <w:r w:rsidR="007F77CA" w:rsidRPr="007F77CA">
        <w:rPr>
          <w:rFonts w:ascii="Georgia" w:eastAsia="Times New Roman" w:hAnsi="Georgia" w:cs="Arial"/>
          <w:color w:val="333333"/>
          <w:sz w:val="24"/>
          <w:szCs w:val="24"/>
          <w:lang w:eastAsia="ru-RU"/>
        </w:rPr>
        <w:t xml:space="preserve"> – класс систем в классификациях В.В. Ржевского, А.И. Арсентьева характерной особенностью которых является перемещение фронта очистных работ по горизонтали и перемещение дна карьера по вертикали – </w:t>
      </w:r>
      <w:proofErr w:type="spellStart"/>
      <w:r w:rsidR="007F77CA" w:rsidRPr="007F77CA">
        <w:rPr>
          <w:rFonts w:ascii="Georgia" w:eastAsia="Times New Roman" w:hAnsi="Georgia" w:cs="Arial"/>
          <w:color w:val="333333"/>
          <w:sz w:val="24"/>
          <w:szCs w:val="24"/>
          <w:lang w:eastAsia="ru-RU"/>
        </w:rPr>
        <w:t>углубка</w:t>
      </w:r>
      <w:proofErr w:type="spellEnd"/>
      <w:r w:rsidR="007F77CA" w:rsidRPr="007F77CA">
        <w:rPr>
          <w:rFonts w:ascii="Georgia" w:eastAsia="Times New Roman" w:hAnsi="Georgia" w:cs="Arial"/>
          <w:color w:val="333333"/>
          <w:sz w:val="24"/>
          <w:szCs w:val="24"/>
          <w:lang w:eastAsia="ru-RU"/>
        </w:rPr>
        <w:t xml:space="preserve"> карьера. Возникают при отработке наклонных и крутопадающих залежей.</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Скорость перемещения рабочего уступа в горизонтальном направлении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647700" cy="428625"/>
            <wp:effectExtent l="0" t="0" r="0" b="9525"/>
            <wp:docPr id="90" name="Рисунок 90" descr="https://ok-t.ru/studopediaru/baza2/2064458177602.files/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ok-t.ru/studopediaru/baza2/2064458177602.files/image179.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w:t>
      </w:r>
      <w:proofErr w:type="spellStart"/>
      <w:r w:rsidRPr="007F77CA">
        <w:rPr>
          <w:rFonts w:ascii="Georgia" w:eastAsia="Times New Roman" w:hAnsi="Georgia" w:cs="Arial"/>
          <w:i/>
          <w:iCs/>
          <w:color w:val="333333"/>
          <w:sz w:val="24"/>
          <w:szCs w:val="24"/>
          <w:lang w:eastAsia="ru-RU"/>
        </w:rPr>
        <w:t>L</w:t>
      </w:r>
      <w:r w:rsidRPr="007F77CA">
        <w:rPr>
          <w:rFonts w:ascii="Georgia" w:eastAsia="Times New Roman" w:hAnsi="Georgia" w:cs="Arial"/>
          <w:color w:val="333333"/>
          <w:sz w:val="18"/>
          <w:szCs w:val="18"/>
          <w:vertAlign w:val="subscript"/>
          <w:lang w:eastAsia="ru-RU"/>
        </w:rPr>
        <w:t>бл</w:t>
      </w:r>
      <w:proofErr w:type="spellEnd"/>
      <w:r w:rsidRPr="007F77CA">
        <w:rPr>
          <w:rFonts w:ascii="Georgia" w:eastAsia="Times New Roman" w:hAnsi="Georgia" w:cs="Arial"/>
          <w:color w:val="333333"/>
          <w:sz w:val="24"/>
          <w:szCs w:val="24"/>
          <w:lang w:eastAsia="ru-RU"/>
        </w:rPr>
        <w:t xml:space="preserve"> – длина экскаваторного блока, м; </w:t>
      </w:r>
      <w:r w:rsidRPr="007F77CA">
        <w:rPr>
          <w:rFonts w:ascii="Georgia" w:eastAsia="Times New Roman" w:hAnsi="Georgia" w:cs="Arial"/>
          <w:i/>
          <w:iCs/>
          <w:color w:val="333333"/>
          <w:sz w:val="24"/>
          <w:szCs w:val="24"/>
          <w:lang w:eastAsia="ru-RU"/>
        </w:rPr>
        <w:t>Q</w:t>
      </w:r>
      <w:r w:rsidRPr="007F77CA">
        <w:rPr>
          <w:rFonts w:ascii="Georgia" w:eastAsia="Times New Roman" w:hAnsi="Georgia" w:cs="Arial"/>
          <w:color w:val="333333"/>
          <w:sz w:val="24"/>
          <w:szCs w:val="24"/>
          <w:lang w:eastAsia="ru-RU"/>
        </w:rPr>
        <w:t xml:space="preserve"> месячная производительность экскаватора, м</w:t>
      </w:r>
      <w:r w:rsidRPr="007F77CA">
        <w:rPr>
          <w:rFonts w:ascii="Georgia" w:eastAsia="Times New Roman" w:hAnsi="Georgia" w:cs="Arial"/>
          <w:color w:val="333333"/>
          <w:sz w:val="18"/>
          <w:szCs w:val="18"/>
          <w:vertAlign w:val="superscript"/>
          <w:lang w:eastAsia="ru-RU"/>
        </w:rPr>
        <w:t>3</w:t>
      </w:r>
      <w:r w:rsidRPr="007F77CA">
        <w:rPr>
          <w:rFonts w:ascii="Georgia" w:eastAsia="Times New Roman" w:hAnsi="Georgia" w:cs="Arial"/>
          <w:color w:val="333333"/>
          <w:sz w:val="24"/>
          <w:szCs w:val="24"/>
          <w:lang w:eastAsia="ru-RU"/>
        </w:rPr>
        <w:t>/месс.</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Годовое понижение горных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095375" cy="447675"/>
            <wp:effectExtent l="0" t="0" r="9525" b="9525"/>
            <wp:docPr id="89" name="Рисунок 89" descr="https://ok-t.ru/studopediaru/baza2/2064458177602.files/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ok-t.ru/studopediaru/baza2/2064458177602.files/image181.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r w:rsidRPr="007F77CA">
        <w:rPr>
          <w:rFonts w:ascii="Georgia" w:eastAsia="Times New Roman" w:hAnsi="Georgia" w:cs="Arial"/>
          <w:color w:val="333333"/>
          <w:sz w:val="24"/>
          <w:szCs w:val="24"/>
          <w:lang w:eastAsia="ru-RU"/>
        </w:rPr>
        <w:t>, м/год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где δ – </w:t>
      </w:r>
      <w:proofErr w:type="spellStart"/>
      <w:r w:rsidRPr="007F77CA">
        <w:rPr>
          <w:rFonts w:ascii="Georgia" w:eastAsia="Times New Roman" w:hAnsi="Georgia" w:cs="Arial"/>
          <w:color w:val="333333"/>
          <w:sz w:val="24"/>
          <w:szCs w:val="24"/>
          <w:lang w:eastAsia="ru-RU"/>
        </w:rPr>
        <w:t>уголнаправления</w:t>
      </w:r>
      <w:proofErr w:type="spellEnd"/>
      <w:r w:rsidRPr="007F77CA">
        <w:rPr>
          <w:rFonts w:ascii="Georgia" w:eastAsia="Times New Roman" w:hAnsi="Georgia" w:cs="Arial"/>
          <w:color w:val="333333"/>
          <w:sz w:val="24"/>
          <w:szCs w:val="24"/>
          <w:lang w:eastAsia="ru-RU"/>
        </w:rPr>
        <w:t xml:space="preserve"> </w:t>
      </w:r>
      <w:proofErr w:type="spellStart"/>
      <w:r w:rsidRPr="007F77CA">
        <w:rPr>
          <w:rFonts w:ascii="Georgia" w:eastAsia="Times New Roman" w:hAnsi="Georgia" w:cs="Arial"/>
          <w:color w:val="333333"/>
          <w:sz w:val="24"/>
          <w:szCs w:val="24"/>
          <w:lang w:eastAsia="ru-RU"/>
        </w:rPr>
        <w:t>углубки</w:t>
      </w:r>
      <w:proofErr w:type="spellEnd"/>
      <w:r w:rsidRPr="007F77CA">
        <w:rPr>
          <w:rFonts w:ascii="Georgia" w:eastAsia="Times New Roman" w:hAnsi="Georgia" w:cs="Arial"/>
          <w:color w:val="333333"/>
          <w:sz w:val="24"/>
          <w:szCs w:val="24"/>
          <w:lang w:eastAsia="ru-RU"/>
        </w:rPr>
        <w:t xml:space="preserve"> карьера, град.; знак «плюс» принимается при совпадении направления скорости </w:t>
      </w:r>
      <w:proofErr w:type="spellStart"/>
      <w:r w:rsidRPr="007F77CA">
        <w:rPr>
          <w:rFonts w:ascii="Georgia" w:eastAsia="Times New Roman" w:hAnsi="Georgia" w:cs="Arial"/>
          <w:color w:val="333333"/>
          <w:sz w:val="24"/>
          <w:szCs w:val="24"/>
          <w:lang w:eastAsia="ru-RU"/>
        </w:rPr>
        <w:t>v</w:t>
      </w:r>
      <w:r w:rsidRPr="007F77CA">
        <w:rPr>
          <w:rFonts w:ascii="Georgia" w:eastAsia="Times New Roman" w:hAnsi="Georgia" w:cs="Arial"/>
          <w:color w:val="333333"/>
          <w:sz w:val="18"/>
          <w:szCs w:val="18"/>
          <w:vertAlign w:val="subscript"/>
          <w:lang w:eastAsia="ru-RU"/>
        </w:rPr>
        <w:t>у</w:t>
      </w:r>
      <w:proofErr w:type="spellEnd"/>
      <w:r w:rsidRPr="007F77CA">
        <w:rPr>
          <w:rFonts w:ascii="Georgia" w:eastAsia="Times New Roman" w:hAnsi="Georgia" w:cs="Arial"/>
          <w:color w:val="333333"/>
          <w:sz w:val="24"/>
          <w:szCs w:val="24"/>
          <w:lang w:eastAsia="ru-RU"/>
        </w:rPr>
        <w:t xml:space="preserve"> и горизонтальной проекции истинной скорости </w:t>
      </w:r>
      <w:proofErr w:type="spellStart"/>
      <w:r w:rsidRPr="007F77CA">
        <w:rPr>
          <w:rFonts w:ascii="Georgia" w:eastAsia="Times New Roman" w:hAnsi="Georgia" w:cs="Arial"/>
          <w:color w:val="333333"/>
          <w:sz w:val="24"/>
          <w:szCs w:val="24"/>
          <w:lang w:eastAsia="ru-RU"/>
        </w:rPr>
        <w:t>углубки</w:t>
      </w:r>
      <w:proofErr w:type="spellEnd"/>
      <w:r w:rsidRPr="007F77CA">
        <w:rPr>
          <w:rFonts w:ascii="Georgia" w:eastAsia="Times New Roman" w:hAnsi="Georgia" w:cs="Arial"/>
          <w:color w:val="333333"/>
          <w:sz w:val="24"/>
          <w:szCs w:val="24"/>
          <w:lang w:eastAsia="ru-RU"/>
        </w:rPr>
        <w:t xml:space="preserve"> под углом δ; знак «минус» принимается при противоположных направлениях.</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Скорость понижения добычных работ</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1171575" cy="457200"/>
            <wp:effectExtent l="0" t="0" r="9525" b="0"/>
            <wp:docPr id="88" name="Рисунок 88" descr="https://ok-t.ru/studopediaru/baza2/2064458177602.files/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ok-t.ru/studopediaru/baza2/2064458177602.files/image183.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r w:rsidRPr="007F77CA">
        <w:rPr>
          <w:rFonts w:ascii="Georgia" w:eastAsia="Times New Roman" w:hAnsi="Georgia" w:cs="Arial"/>
          <w:color w:val="333333"/>
          <w:sz w:val="24"/>
          <w:szCs w:val="24"/>
          <w:lang w:eastAsia="ru-RU"/>
        </w:rPr>
        <w:t>, м/год</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где α</w:t>
      </w:r>
      <w:r w:rsidRPr="007F77CA">
        <w:rPr>
          <w:rFonts w:ascii="Georgia" w:eastAsia="Times New Roman" w:hAnsi="Georgia" w:cs="Arial"/>
          <w:color w:val="333333"/>
          <w:sz w:val="18"/>
          <w:szCs w:val="18"/>
          <w:vertAlign w:val="subscript"/>
          <w:lang w:eastAsia="ru-RU"/>
        </w:rPr>
        <w:t>з</w:t>
      </w:r>
      <w:r w:rsidRPr="007F77CA">
        <w:rPr>
          <w:rFonts w:ascii="Georgia" w:eastAsia="Times New Roman" w:hAnsi="Georgia" w:cs="Arial"/>
          <w:color w:val="333333"/>
          <w:sz w:val="24"/>
          <w:szCs w:val="24"/>
          <w:lang w:eastAsia="ru-RU"/>
        </w:rPr>
        <w:t xml:space="preserve"> –угол падения залежи, град; знак «плюс» берется при работе от лежачего бока к висячему; знак «минус» при противоположном движении.</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Существуют </w:t>
      </w:r>
      <w:proofErr w:type="spellStart"/>
      <w:r w:rsidRPr="007F77CA">
        <w:rPr>
          <w:rFonts w:ascii="Georgia" w:eastAsia="Times New Roman" w:hAnsi="Georgia" w:cs="Arial"/>
          <w:color w:val="333333"/>
          <w:sz w:val="24"/>
          <w:szCs w:val="24"/>
          <w:lang w:eastAsia="ru-RU"/>
        </w:rPr>
        <w:t>углубочные</w:t>
      </w:r>
      <w:proofErr w:type="spellEnd"/>
      <w:r w:rsidRPr="007F77CA">
        <w:rPr>
          <w:rFonts w:ascii="Georgia" w:eastAsia="Times New Roman" w:hAnsi="Georgia" w:cs="Arial"/>
          <w:color w:val="333333"/>
          <w:sz w:val="24"/>
          <w:szCs w:val="24"/>
          <w:lang w:eastAsia="ru-RU"/>
        </w:rPr>
        <w:t xml:space="preserve"> системы разработки продольными и поперечными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(рис. 7.3).</w:t>
      </w:r>
    </w:p>
    <w:p w:rsidR="007F77CA" w:rsidRP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noProof/>
          <w:color w:val="333333"/>
          <w:sz w:val="24"/>
          <w:szCs w:val="24"/>
          <w:lang w:eastAsia="ru-RU"/>
        </w:rPr>
        <w:drawing>
          <wp:inline distT="0" distB="0" distL="0" distR="0">
            <wp:extent cx="2276475" cy="2733675"/>
            <wp:effectExtent l="0" t="0" r="9525" b="9525"/>
            <wp:docPr id="87" name="Рисунок 87" descr="https://ok-t.ru/studopediaru/baza2/2064458177602.files/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ok-t.ru/studopediaru/baza2/2064458177602.files/image185.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276475" cy="2733675"/>
                    </a:xfrm>
                    <a:prstGeom prst="rect">
                      <a:avLst/>
                    </a:prstGeom>
                    <a:noFill/>
                    <a:ln>
                      <a:noFill/>
                    </a:ln>
                  </pic:spPr>
                </pic:pic>
              </a:graphicData>
            </a:graphic>
          </wp:inline>
        </w:drawing>
      </w:r>
    </w:p>
    <w:p w:rsidR="007F77CA" w:rsidRDefault="007F77CA" w:rsidP="007F77CA">
      <w:pPr>
        <w:spacing w:before="100" w:beforeAutospacing="1" w:after="100" w:afterAutospacing="1" w:line="240" w:lineRule="auto"/>
        <w:rPr>
          <w:rFonts w:ascii="Georgia" w:eastAsia="Times New Roman" w:hAnsi="Georgia" w:cs="Arial"/>
          <w:color w:val="333333"/>
          <w:sz w:val="24"/>
          <w:szCs w:val="24"/>
          <w:lang w:eastAsia="ru-RU"/>
        </w:rPr>
      </w:pPr>
      <w:r w:rsidRPr="007F77CA">
        <w:rPr>
          <w:rFonts w:ascii="Georgia" w:eastAsia="Times New Roman" w:hAnsi="Georgia" w:cs="Arial"/>
          <w:color w:val="333333"/>
          <w:sz w:val="24"/>
          <w:szCs w:val="24"/>
          <w:lang w:eastAsia="ru-RU"/>
        </w:rPr>
        <w:t xml:space="preserve">Наиболее распространены системы разработки продольными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ориентированными </w:t>
      </w:r>
      <w:proofErr w:type="spellStart"/>
      <w:r w:rsidRPr="007F77CA">
        <w:rPr>
          <w:rFonts w:ascii="Georgia" w:eastAsia="Times New Roman" w:hAnsi="Georgia" w:cs="Arial"/>
          <w:color w:val="333333"/>
          <w:sz w:val="24"/>
          <w:szCs w:val="24"/>
          <w:lang w:eastAsia="ru-RU"/>
        </w:rPr>
        <w:t>субпараллельно</w:t>
      </w:r>
      <w:proofErr w:type="spellEnd"/>
      <w:r w:rsidRPr="007F77CA">
        <w:rPr>
          <w:rFonts w:ascii="Georgia" w:eastAsia="Times New Roman" w:hAnsi="Georgia" w:cs="Arial"/>
          <w:color w:val="333333"/>
          <w:sz w:val="24"/>
          <w:szCs w:val="24"/>
          <w:lang w:eastAsia="ru-RU"/>
        </w:rPr>
        <w:t xml:space="preserve"> простиранию залежи, и параллельно длиной стороне карьера. Системы разработки продольными </w:t>
      </w:r>
      <w:proofErr w:type="spellStart"/>
      <w:r w:rsidRPr="007F77CA">
        <w:rPr>
          <w:rFonts w:ascii="Georgia" w:eastAsia="Times New Roman" w:hAnsi="Georgia" w:cs="Arial"/>
          <w:color w:val="333333"/>
          <w:sz w:val="24"/>
          <w:szCs w:val="24"/>
          <w:lang w:eastAsia="ru-RU"/>
        </w:rPr>
        <w:t>заходками</w:t>
      </w:r>
      <w:proofErr w:type="spellEnd"/>
      <w:r w:rsidRPr="007F77CA">
        <w:rPr>
          <w:rFonts w:ascii="Georgia" w:eastAsia="Times New Roman" w:hAnsi="Georgia" w:cs="Arial"/>
          <w:color w:val="333333"/>
          <w:sz w:val="24"/>
          <w:szCs w:val="24"/>
          <w:lang w:eastAsia="ru-RU"/>
        </w:rPr>
        <w:t xml:space="preserve"> наиболее удачно сочетается с железнодорожным, а поперечные - </w:t>
      </w:r>
      <w:proofErr w:type="gramStart"/>
      <w:r w:rsidRPr="007F77CA">
        <w:rPr>
          <w:rFonts w:ascii="Georgia" w:eastAsia="Times New Roman" w:hAnsi="Georgia" w:cs="Arial"/>
          <w:color w:val="333333"/>
          <w:sz w:val="24"/>
          <w:szCs w:val="24"/>
          <w:lang w:eastAsia="ru-RU"/>
        </w:rPr>
        <w:t>с автомобильном транспорте</w:t>
      </w:r>
      <w:proofErr w:type="gramEnd"/>
      <w:r w:rsidRPr="007F77CA">
        <w:rPr>
          <w:rFonts w:ascii="Georgia" w:eastAsia="Times New Roman" w:hAnsi="Georgia" w:cs="Arial"/>
          <w:color w:val="333333"/>
          <w:sz w:val="24"/>
          <w:szCs w:val="24"/>
          <w:lang w:eastAsia="ru-RU"/>
        </w:rPr>
        <w:t>.</w:t>
      </w:r>
    </w:p>
    <w:p w:rsidR="00492560" w:rsidRPr="00492560" w:rsidRDefault="00492560" w:rsidP="007F77CA">
      <w:pPr>
        <w:spacing w:before="100" w:beforeAutospacing="1" w:after="100" w:afterAutospacing="1" w:line="240" w:lineRule="auto"/>
        <w:rPr>
          <w:rFonts w:ascii="Georgia" w:eastAsia="Times New Roman" w:hAnsi="Georgia" w:cs="Arial"/>
          <w:b/>
          <w:i/>
          <w:sz w:val="28"/>
          <w:szCs w:val="28"/>
          <w:lang w:eastAsia="ru-RU"/>
        </w:rPr>
      </w:pPr>
      <w:r w:rsidRPr="00492560">
        <w:rPr>
          <w:rFonts w:ascii="Georgia" w:eastAsia="Times New Roman" w:hAnsi="Georgia" w:cs="Arial"/>
          <w:b/>
          <w:i/>
          <w:sz w:val="28"/>
          <w:szCs w:val="28"/>
          <w:lang w:eastAsia="ru-RU"/>
        </w:rPr>
        <w:t xml:space="preserve">8. </w:t>
      </w:r>
      <w:proofErr w:type="spellStart"/>
      <w:r w:rsidRPr="00492560">
        <w:rPr>
          <w:rFonts w:ascii="Georgia" w:eastAsia="Times New Roman" w:hAnsi="Georgia" w:cs="Arial"/>
          <w:b/>
          <w:i/>
          <w:sz w:val="28"/>
          <w:szCs w:val="28"/>
          <w:lang w:eastAsia="ru-RU"/>
        </w:rPr>
        <w:t>Отвалообразование</w:t>
      </w:r>
      <w:proofErr w:type="spellEnd"/>
    </w:p>
    <w:p w:rsidR="007F77CA" w:rsidRDefault="007F77CA" w:rsidP="007F77CA">
      <w:pPr>
        <w:pStyle w:val="a5"/>
        <w:rPr>
          <w:rFonts w:ascii="Georgia" w:hAnsi="Georgia"/>
          <w:color w:val="333333"/>
        </w:rPr>
      </w:pPr>
      <w:proofErr w:type="spellStart"/>
      <w:r>
        <w:rPr>
          <w:rFonts w:ascii="Georgia" w:hAnsi="Georgia"/>
          <w:i/>
          <w:iCs/>
          <w:color w:val="333333"/>
        </w:rPr>
        <w:t>Отвалоообразование</w:t>
      </w:r>
      <w:proofErr w:type="spellEnd"/>
      <w:r>
        <w:rPr>
          <w:rFonts w:ascii="Georgia" w:hAnsi="Georgia"/>
          <w:color w:val="333333"/>
        </w:rPr>
        <w:t xml:space="preserve"> – комплекс производственных операций по приему и размещению вскрышных пород на специальной площадке горного или земельного отвода карьера.</w:t>
      </w:r>
    </w:p>
    <w:p w:rsidR="007F77CA" w:rsidRDefault="007F77CA" w:rsidP="007F77CA">
      <w:pPr>
        <w:pStyle w:val="a5"/>
        <w:rPr>
          <w:rFonts w:ascii="Georgia" w:hAnsi="Georgia"/>
          <w:color w:val="333333"/>
        </w:rPr>
      </w:pPr>
      <w:r>
        <w:rPr>
          <w:rFonts w:ascii="Georgia" w:hAnsi="Georgia"/>
          <w:i/>
          <w:iCs/>
          <w:color w:val="333333"/>
        </w:rPr>
        <w:t>Складирование</w:t>
      </w:r>
      <w:r>
        <w:rPr>
          <w:rFonts w:ascii="Georgia" w:hAnsi="Georgia"/>
          <w:color w:val="333333"/>
        </w:rPr>
        <w:t xml:space="preserve"> – комплекс производственных операций по приему и размещению не временное хранение плодородного слоя почвы, некондиционного полезного ископаемого, попутных ископаемых, горных пород </w:t>
      </w:r>
      <w:proofErr w:type="gramStart"/>
      <w:r>
        <w:rPr>
          <w:rFonts w:ascii="Georgia" w:hAnsi="Georgia"/>
          <w:color w:val="333333"/>
        </w:rPr>
        <w:t>экономическая целесообразность использования</w:t>
      </w:r>
      <w:proofErr w:type="gramEnd"/>
      <w:r>
        <w:rPr>
          <w:rFonts w:ascii="Georgia" w:hAnsi="Georgia"/>
          <w:color w:val="333333"/>
        </w:rPr>
        <w:t xml:space="preserve"> которых может возникнуть в будущем.</w:t>
      </w:r>
    </w:p>
    <w:p w:rsidR="007F77CA" w:rsidRDefault="007F77CA" w:rsidP="007F77CA">
      <w:pPr>
        <w:pStyle w:val="a5"/>
        <w:rPr>
          <w:rFonts w:ascii="Georgia" w:hAnsi="Georgia"/>
          <w:color w:val="333333"/>
        </w:rPr>
      </w:pPr>
      <w:r>
        <w:rPr>
          <w:rFonts w:ascii="Georgia" w:hAnsi="Georgia"/>
          <w:color w:val="333333"/>
        </w:rPr>
        <w:t xml:space="preserve">Насыпи пустых горных пород, возводимые в процессе отработки карьера называют </w:t>
      </w:r>
      <w:r>
        <w:rPr>
          <w:rFonts w:ascii="Georgia" w:hAnsi="Georgia"/>
          <w:i/>
          <w:iCs/>
          <w:color w:val="333333"/>
        </w:rPr>
        <w:t>отвалами</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xml:space="preserve">Технические сооружения и средства механизации отвальных работ составляют </w:t>
      </w:r>
      <w:r>
        <w:rPr>
          <w:rFonts w:ascii="Georgia" w:hAnsi="Georgia"/>
          <w:i/>
          <w:iCs/>
          <w:color w:val="333333"/>
        </w:rPr>
        <w:t>отвальное хозяйство карьера</w:t>
      </w:r>
      <w:r>
        <w:rPr>
          <w:rFonts w:ascii="Georgia" w:hAnsi="Georgia"/>
          <w:color w:val="333333"/>
        </w:rPr>
        <w:t>.</w:t>
      </w:r>
    </w:p>
    <w:p w:rsidR="007F77CA" w:rsidRDefault="007F77CA" w:rsidP="007F77CA">
      <w:pPr>
        <w:pStyle w:val="a5"/>
        <w:rPr>
          <w:rFonts w:ascii="Georgia" w:hAnsi="Georgia"/>
          <w:color w:val="333333"/>
        </w:rPr>
      </w:pPr>
      <w:r>
        <w:rPr>
          <w:rFonts w:ascii="Georgia" w:hAnsi="Georgia"/>
          <w:color w:val="333333"/>
        </w:rPr>
        <w:t xml:space="preserve">Объемы отвальных работ, как правило, в несколько раз превышают объем добычи </w:t>
      </w:r>
      <w:proofErr w:type="spellStart"/>
      <w:r>
        <w:rPr>
          <w:rFonts w:ascii="Georgia" w:hAnsi="Georgia"/>
          <w:color w:val="333333"/>
        </w:rPr>
        <w:t>п.и</w:t>
      </w:r>
      <w:proofErr w:type="spellEnd"/>
      <w:r>
        <w:rPr>
          <w:rFonts w:ascii="Georgia" w:hAnsi="Georgia"/>
          <w:color w:val="333333"/>
        </w:rPr>
        <w:t xml:space="preserve">. и в каждый момент времени могут быть определены по соответствующему коэффициенту вскрыши (средний, предельный, текущий, эксплуатационный, слоевой, первоначальный). Затраты на </w:t>
      </w:r>
      <w:proofErr w:type="spellStart"/>
      <w:r>
        <w:rPr>
          <w:rFonts w:ascii="Georgia" w:hAnsi="Georgia"/>
          <w:color w:val="333333"/>
        </w:rPr>
        <w:t>отвалообразование</w:t>
      </w:r>
      <w:proofErr w:type="spellEnd"/>
      <w:r>
        <w:rPr>
          <w:rFonts w:ascii="Georgia" w:hAnsi="Georgia"/>
          <w:color w:val="333333"/>
        </w:rPr>
        <w:t xml:space="preserve"> достигают 12 – 15% расходов на вскрышные работы.</w:t>
      </w:r>
    </w:p>
    <w:p w:rsidR="007F77CA" w:rsidRDefault="007F77CA" w:rsidP="007F77CA">
      <w:pPr>
        <w:pStyle w:val="a5"/>
        <w:rPr>
          <w:rFonts w:ascii="Georgia" w:hAnsi="Georgia"/>
          <w:color w:val="333333"/>
        </w:rPr>
      </w:pPr>
      <w:r>
        <w:rPr>
          <w:rFonts w:ascii="Georgia" w:hAnsi="Georgia"/>
          <w:color w:val="333333"/>
        </w:rPr>
        <w:t xml:space="preserve">Способ </w:t>
      </w:r>
      <w:proofErr w:type="spellStart"/>
      <w:r>
        <w:rPr>
          <w:rFonts w:ascii="Georgia" w:hAnsi="Georgia"/>
          <w:color w:val="333333"/>
        </w:rPr>
        <w:t>отвалообразования</w:t>
      </w:r>
      <w:proofErr w:type="spellEnd"/>
      <w:r>
        <w:rPr>
          <w:rFonts w:ascii="Georgia" w:hAnsi="Georgia"/>
          <w:color w:val="333333"/>
        </w:rPr>
        <w:t xml:space="preserve"> зависит от физико-механических свойств пород, принятой схемы механизации их возведения и вида транспорта.</w:t>
      </w:r>
    </w:p>
    <w:p w:rsidR="00854C26" w:rsidRPr="00492560" w:rsidRDefault="00854C26" w:rsidP="00854C26">
      <w:pPr>
        <w:spacing w:before="100" w:beforeAutospacing="1" w:after="100" w:afterAutospacing="1" w:line="240" w:lineRule="auto"/>
        <w:rPr>
          <w:rFonts w:ascii="Georgia" w:eastAsia="Times New Roman" w:hAnsi="Georgia" w:cs="Times New Roman"/>
          <w:b/>
          <w:color w:val="333333"/>
          <w:sz w:val="24"/>
          <w:szCs w:val="24"/>
          <w:lang w:eastAsia="ru-RU"/>
        </w:rPr>
      </w:pPr>
      <w:r w:rsidRPr="00492560">
        <w:rPr>
          <w:rFonts w:ascii="Georgia" w:eastAsia="Times New Roman" w:hAnsi="Georgia" w:cs="Times New Roman"/>
          <w:b/>
          <w:color w:val="333333"/>
          <w:sz w:val="24"/>
          <w:szCs w:val="24"/>
          <w:lang w:eastAsia="ru-RU"/>
        </w:rPr>
        <w:t>8.1 КЛАССИФИКАЦИЯ ОТВАЛОВ</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i/>
          <w:iCs/>
          <w:color w:val="333333"/>
          <w:sz w:val="24"/>
          <w:szCs w:val="24"/>
          <w:lang w:eastAsia="ru-RU"/>
        </w:rPr>
        <w:t>Отвалы классифицируют</w:t>
      </w:r>
      <w:r w:rsidRPr="00854C26">
        <w:rPr>
          <w:rFonts w:ascii="Georgia" w:eastAsia="Times New Roman" w:hAnsi="Georgia" w:cs="Times New Roman"/>
          <w:color w:val="333333"/>
          <w:sz w:val="24"/>
          <w:szCs w:val="24"/>
          <w:lang w:eastAsia="ru-RU"/>
        </w:rPr>
        <w:t xml:space="preserve"> по следующим признакам (по Н.В. Мельникову)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1"/>
        <w:gridCol w:w="6015"/>
      </w:tblGrid>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Классификационной признак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Тип отвала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Расположение относительно карьера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Внешние (за контуром карьера) Внутренние (в отработанной части карьера) Комбинированные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Число рабочих горизонтов отвала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Одноярусный Многоярусный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Способ механизации отвальных работ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Плужный Экскаваторный Бульдозерный Конвейерный Автомобильный Смывной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Число обслуживаемых горизонтов карьера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Общий Групповой Отдельный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Рельеф местности, используемой под отвал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Равнинный Нагорный Нагорно-долинный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Деформационному состоянию отвала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Устойчивые Подвижные Неустойчивые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Способ транспортирования вскрышной породы на отвал </w:t>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Железнодорожный Автомобильный Конвейерный </w:t>
            </w:r>
          </w:p>
        </w:tc>
      </w:tr>
    </w:tbl>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i/>
          <w:iCs/>
          <w:color w:val="333333"/>
          <w:sz w:val="24"/>
          <w:szCs w:val="24"/>
          <w:lang w:eastAsia="ru-RU"/>
        </w:rPr>
        <w:t>Внутренние отвалы</w:t>
      </w:r>
      <w:r w:rsidRPr="00854C26">
        <w:rPr>
          <w:rFonts w:ascii="Georgia" w:eastAsia="Times New Roman" w:hAnsi="Georgia" w:cs="Times New Roman"/>
          <w:color w:val="333333"/>
          <w:sz w:val="24"/>
          <w:szCs w:val="24"/>
          <w:lang w:eastAsia="ru-RU"/>
        </w:rPr>
        <w:t xml:space="preserve"> применяют при разработке горизонтальных и пологих </w:t>
      </w:r>
      <w:proofErr w:type="spellStart"/>
      <w:r w:rsidRPr="00854C26">
        <w:rPr>
          <w:rFonts w:ascii="Georgia" w:eastAsia="Times New Roman" w:hAnsi="Georgia" w:cs="Times New Roman"/>
          <w:color w:val="333333"/>
          <w:sz w:val="24"/>
          <w:szCs w:val="24"/>
          <w:lang w:eastAsia="ru-RU"/>
        </w:rPr>
        <w:t>пластообразных</w:t>
      </w:r>
      <w:proofErr w:type="spellEnd"/>
      <w:r w:rsidRPr="00854C26">
        <w:rPr>
          <w:rFonts w:ascii="Georgia" w:eastAsia="Times New Roman" w:hAnsi="Georgia" w:cs="Times New Roman"/>
          <w:color w:val="333333"/>
          <w:sz w:val="24"/>
          <w:szCs w:val="24"/>
          <w:lang w:eastAsia="ru-RU"/>
        </w:rPr>
        <w:t xml:space="preserve"> залежей. </w:t>
      </w:r>
      <w:r w:rsidRPr="00854C26">
        <w:rPr>
          <w:rFonts w:ascii="Georgia" w:eastAsia="Times New Roman" w:hAnsi="Georgia" w:cs="Times New Roman"/>
          <w:i/>
          <w:iCs/>
          <w:color w:val="333333"/>
          <w:sz w:val="24"/>
          <w:szCs w:val="24"/>
          <w:lang w:eastAsia="ru-RU"/>
        </w:rPr>
        <w:t>Внешние</w:t>
      </w:r>
      <w:r w:rsidRPr="00854C26">
        <w:rPr>
          <w:rFonts w:ascii="Georgia" w:eastAsia="Times New Roman" w:hAnsi="Georgia" w:cs="Times New Roman"/>
          <w:color w:val="333333"/>
          <w:sz w:val="24"/>
          <w:szCs w:val="24"/>
          <w:lang w:eastAsia="ru-RU"/>
        </w:rPr>
        <w:t xml:space="preserve"> – при разработке наклонных и крутых месторождений.</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Места расположения внешних отвалов выбирают с учетом особенностей рельефа местности, гидрогеологических и физико-механических характеристик горных пород, а также того, что недра под отвалом не должны содержать промышленных запасов </w:t>
      </w:r>
      <w:proofErr w:type="spellStart"/>
      <w:r w:rsidRPr="00854C26">
        <w:rPr>
          <w:rFonts w:ascii="Georgia" w:eastAsia="Times New Roman" w:hAnsi="Georgia" w:cs="Times New Roman"/>
          <w:color w:val="333333"/>
          <w:sz w:val="24"/>
          <w:szCs w:val="24"/>
          <w:lang w:eastAsia="ru-RU"/>
        </w:rPr>
        <w:t>п.и</w:t>
      </w:r>
      <w:proofErr w:type="spellEnd"/>
      <w:r w:rsidRPr="00854C26">
        <w:rPr>
          <w:rFonts w:ascii="Georgia" w:eastAsia="Times New Roman" w:hAnsi="Georgia" w:cs="Times New Roman"/>
          <w:color w:val="333333"/>
          <w:sz w:val="24"/>
          <w:szCs w:val="24"/>
          <w:lang w:eastAsia="ru-RU"/>
        </w:rPr>
        <w:t>.</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На местности, предназначенной для размещения отвала, обязательно проводят дополнительные гидрогеологические и геофизические исследования для получения гидрогеологических и физико-механических характеристик горных пород и массива, слагающего основание отвала.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При необходимости основание отвалов выполняют водоупорным или обустраивают его дренажными устройствами, обеспечивающими повышение длительной устойчивости откосов отвала, и минимальное воздействие сточных вод отвала на окружающую среду.</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Основные мероприятия по обеспечению устойчивости внутренних отвалов из песчано-глинистых пород - это организация водоотлива в подошве карьера и дренаж основания отвала для предотвращения дополнительного увлажнения отсыпаемых пород. Если водоносный горизонт залегает непосредственно в подошве карьера, то наиболее целесообразен систематический дренаж с использованием канав-осушителей проводимых вдоль фронта работ с уклоном к канавам собирателям, ориентированным перпендикулярно фронту. Глубина канав-осушителей обычно не превышает 3 м, расстояние между канавами равно ширине экскаваторной </w:t>
      </w:r>
      <w:proofErr w:type="spellStart"/>
      <w:r w:rsidRPr="00854C26">
        <w:rPr>
          <w:rFonts w:ascii="Georgia" w:eastAsia="Times New Roman" w:hAnsi="Georgia" w:cs="Times New Roman"/>
          <w:color w:val="333333"/>
          <w:sz w:val="24"/>
          <w:szCs w:val="24"/>
          <w:lang w:eastAsia="ru-RU"/>
        </w:rPr>
        <w:t>заходки</w:t>
      </w:r>
      <w:proofErr w:type="spellEnd"/>
      <w:r w:rsidRPr="00854C26">
        <w:rPr>
          <w:rFonts w:ascii="Georgia" w:eastAsia="Times New Roman" w:hAnsi="Georgia" w:cs="Times New Roman"/>
          <w:color w:val="333333"/>
          <w:sz w:val="24"/>
          <w:szCs w:val="24"/>
          <w:lang w:eastAsia="ru-RU"/>
        </w:rPr>
        <w:t>. Для сохранения канав они заполняются фильтрующим материалом (щебнем, крупнозернистым песком), или в них укладываются керамические дренажные трубы</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Площадь, необходимая для размещения всего объема вскрышных пород (м</w:t>
      </w:r>
      <w:r w:rsidRPr="00854C26">
        <w:rPr>
          <w:rFonts w:ascii="Georgia" w:eastAsia="Times New Roman" w:hAnsi="Georgia" w:cs="Times New Roman"/>
          <w:color w:val="333333"/>
          <w:sz w:val="15"/>
          <w:szCs w:val="15"/>
          <w:vertAlign w:val="superscript"/>
          <w:lang w:eastAsia="ru-RU"/>
        </w:rPr>
        <w:t>3</w:t>
      </w:r>
      <w:r w:rsidRPr="00854C26">
        <w:rPr>
          <w:rFonts w:ascii="Georgia" w:eastAsia="Times New Roman" w:hAnsi="Georgia" w:cs="Times New Roman"/>
          <w:color w:val="333333"/>
          <w:sz w:val="24"/>
          <w:szCs w:val="24"/>
          <w:lang w:eastAsia="ru-RU"/>
        </w:rPr>
        <w:t>), удаляемых при разработке месторождения</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при одноярусном отвале</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noProof/>
          <w:color w:val="333333"/>
          <w:sz w:val="24"/>
          <w:szCs w:val="24"/>
          <w:lang w:eastAsia="ru-RU"/>
        </w:rPr>
        <w:drawing>
          <wp:inline distT="0" distB="0" distL="0" distR="0">
            <wp:extent cx="885825" cy="561975"/>
            <wp:effectExtent l="0" t="0" r="9525" b="9525"/>
            <wp:docPr id="99" name="Рисунок 99" descr="https://ok-t.ru/studopediaru/baza2/2064458177602.files/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ok-t.ru/studopediaru/baza2/2064458177602.files/image187.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при многоярусном отвале</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noProof/>
          <w:color w:val="333333"/>
          <w:sz w:val="24"/>
          <w:szCs w:val="24"/>
          <w:lang w:eastAsia="ru-RU"/>
        </w:rPr>
        <w:drawing>
          <wp:inline distT="0" distB="0" distL="0" distR="0">
            <wp:extent cx="1428750" cy="838200"/>
            <wp:effectExtent l="0" t="0" r="0" b="0"/>
            <wp:docPr id="98" name="Рисунок 98" descr="https://ok-t.ru/studopediaru/baza2/2064458177602.files/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ok-t.ru/studopediaru/baza2/2064458177602.files/image189.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где </w:t>
      </w:r>
      <w:proofErr w:type="spellStart"/>
      <w:r w:rsidRPr="00854C26">
        <w:rPr>
          <w:rFonts w:ascii="Georgia" w:eastAsia="Times New Roman" w:hAnsi="Georgia" w:cs="Times New Roman"/>
          <w:i/>
          <w:iCs/>
          <w:color w:val="333333"/>
          <w:sz w:val="24"/>
          <w:szCs w:val="24"/>
          <w:lang w:eastAsia="ru-RU"/>
        </w:rPr>
        <w:t>W</w:t>
      </w:r>
      <w:r w:rsidRPr="00854C26">
        <w:rPr>
          <w:rFonts w:ascii="Georgia" w:eastAsia="Times New Roman" w:hAnsi="Georgia" w:cs="Times New Roman"/>
          <w:color w:val="333333"/>
          <w:sz w:val="15"/>
          <w:szCs w:val="15"/>
          <w:vertAlign w:val="subscript"/>
          <w:lang w:eastAsia="ru-RU"/>
        </w:rPr>
        <w:t>п</w:t>
      </w:r>
      <w:proofErr w:type="spellEnd"/>
      <w:r w:rsidRPr="00854C26">
        <w:rPr>
          <w:rFonts w:ascii="Georgia" w:eastAsia="Times New Roman" w:hAnsi="Georgia" w:cs="Times New Roman"/>
          <w:color w:val="333333"/>
          <w:sz w:val="24"/>
          <w:szCs w:val="24"/>
          <w:lang w:eastAsia="ru-RU"/>
        </w:rPr>
        <w:t xml:space="preserve"> – объем размещаемых вскрышных пород, м</w:t>
      </w:r>
      <w:r w:rsidRPr="00854C26">
        <w:rPr>
          <w:rFonts w:ascii="Georgia" w:eastAsia="Times New Roman" w:hAnsi="Georgia" w:cs="Times New Roman"/>
          <w:color w:val="333333"/>
          <w:sz w:val="15"/>
          <w:szCs w:val="15"/>
          <w:vertAlign w:val="superscript"/>
          <w:lang w:eastAsia="ru-RU"/>
        </w:rPr>
        <w:t>3</w:t>
      </w:r>
      <w:r w:rsidRPr="00854C26">
        <w:rPr>
          <w:rFonts w:ascii="Georgia" w:eastAsia="Times New Roman" w:hAnsi="Georgia" w:cs="Times New Roman"/>
          <w:color w:val="333333"/>
          <w:sz w:val="24"/>
          <w:szCs w:val="24"/>
          <w:lang w:eastAsia="ru-RU"/>
        </w:rPr>
        <w:t>;</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854C26">
        <w:rPr>
          <w:rFonts w:ascii="Georgia" w:eastAsia="Times New Roman" w:hAnsi="Georgia" w:cs="Times New Roman"/>
          <w:i/>
          <w:iCs/>
          <w:color w:val="333333"/>
          <w:sz w:val="24"/>
          <w:szCs w:val="24"/>
          <w:lang w:eastAsia="ru-RU"/>
        </w:rPr>
        <w:t>k</w:t>
      </w:r>
      <w:r w:rsidRPr="00854C26">
        <w:rPr>
          <w:rFonts w:ascii="Georgia" w:eastAsia="Times New Roman" w:hAnsi="Georgia" w:cs="Times New Roman"/>
          <w:color w:val="333333"/>
          <w:sz w:val="15"/>
          <w:szCs w:val="15"/>
          <w:vertAlign w:val="subscript"/>
          <w:lang w:eastAsia="ru-RU"/>
        </w:rPr>
        <w:t>р</w:t>
      </w:r>
      <w:proofErr w:type="spellEnd"/>
      <w:r w:rsidRPr="00854C26">
        <w:rPr>
          <w:rFonts w:ascii="Georgia" w:eastAsia="Times New Roman" w:hAnsi="Georgia" w:cs="Times New Roman"/>
          <w:color w:val="333333"/>
          <w:sz w:val="24"/>
          <w:szCs w:val="24"/>
          <w:lang w:eastAsia="ru-RU"/>
        </w:rPr>
        <w:t xml:space="preserve"> – коэффициент разрыхления пород в отвале (1,15 – 1,4);</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i/>
          <w:iCs/>
          <w:color w:val="333333"/>
          <w:sz w:val="24"/>
          <w:szCs w:val="24"/>
          <w:lang w:eastAsia="ru-RU"/>
        </w:rPr>
        <w:t>h</w:t>
      </w:r>
      <w:r w:rsidRPr="00854C26">
        <w:rPr>
          <w:rFonts w:ascii="Georgia" w:eastAsia="Times New Roman" w:hAnsi="Georgia" w:cs="Times New Roman"/>
          <w:color w:val="333333"/>
          <w:sz w:val="15"/>
          <w:szCs w:val="15"/>
          <w:vertAlign w:val="subscript"/>
          <w:lang w:eastAsia="ru-RU"/>
        </w:rPr>
        <w:t>1</w:t>
      </w:r>
      <w:r w:rsidRPr="00854C26">
        <w:rPr>
          <w:rFonts w:ascii="Georgia" w:eastAsia="Times New Roman" w:hAnsi="Georgia" w:cs="Times New Roman"/>
          <w:color w:val="333333"/>
          <w:sz w:val="24"/>
          <w:szCs w:val="24"/>
          <w:lang w:eastAsia="ru-RU"/>
        </w:rPr>
        <w:t xml:space="preserve"> – высота i-</w:t>
      </w:r>
      <w:proofErr w:type="spellStart"/>
      <w:r w:rsidRPr="00854C26">
        <w:rPr>
          <w:rFonts w:ascii="Georgia" w:eastAsia="Times New Roman" w:hAnsi="Georgia" w:cs="Times New Roman"/>
          <w:color w:val="333333"/>
          <w:sz w:val="24"/>
          <w:szCs w:val="24"/>
          <w:lang w:eastAsia="ru-RU"/>
        </w:rPr>
        <w:t>го</w:t>
      </w:r>
      <w:proofErr w:type="spellEnd"/>
      <w:r w:rsidRPr="00854C26">
        <w:rPr>
          <w:rFonts w:ascii="Georgia" w:eastAsia="Times New Roman" w:hAnsi="Georgia" w:cs="Times New Roman"/>
          <w:color w:val="333333"/>
          <w:sz w:val="24"/>
          <w:szCs w:val="24"/>
          <w:lang w:eastAsia="ru-RU"/>
        </w:rPr>
        <w:t xml:space="preserve"> отвального яруса;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854C26">
        <w:rPr>
          <w:rFonts w:ascii="Georgia" w:eastAsia="Times New Roman" w:hAnsi="Georgia" w:cs="Times New Roman"/>
          <w:i/>
          <w:iCs/>
          <w:color w:val="333333"/>
          <w:sz w:val="24"/>
          <w:szCs w:val="24"/>
          <w:lang w:eastAsia="ru-RU"/>
        </w:rPr>
        <w:t>η</w:t>
      </w:r>
      <w:r w:rsidRPr="00854C26">
        <w:rPr>
          <w:rFonts w:ascii="Georgia" w:eastAsia="Times New Roman" w:hAnsi="Georgia" w:cs="Times New Roman"/>
          <w:color w:val="333333"/>
          <w:sz w:val="15"/>
          <w:szCs w:val="15"/>
          <w:vertAlign w:val="subscript"/>
          <w:lang w:eastAsia="ru-RU"/>
        </w:rPr>
        <w:t>i</w:t>
      </w:r>
      <w:proofErr w:type="spellEnd"/>
      <w:r w:rsidRPr="00854C26">
        <w:rPr>
          <w:rFonts w:ascii="Georgia" w:eastAsia="Times New Roman" w:hAnsi="Georgia" w:cs="Times New Roman"/>
          <w:color w:val="333333"/>
          <w:sz w:val="24"/>
          <w:szCs w:val="24"/>
          <w:lang w:eastAsia="ru-RU"/>
        </w:rPr>
        <w:t xml:space="preserve"> – коэффициент использования площади i-м отвальным ярусом (0,4 – 0,8);</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i/>
          <w:iCs/>
          <w:color w:val="333333"/>
          <w:sz w:val="24"/>
          <w:szCs w:val="24"/>
          <w:lang w:eastAsia="ru-RU"/>
        </w:rPr>
        <w:t>n</w:t>
      </w:r>
      <w:r w:rsidRPr="00854C26">
        <w:rPr>
          <w:rFonts w:ascii="Georgia" w:eastAsia="Times New Roman" w:hAnsi="Georgia" w:cs="Times New Roman"/>
          <w:color w:val="333333"/>
          <w:sz w:val="24"/>
          <w:szCs w:val="24"/>
          <w:lang w:eastAsia="ru-RU"/>
        </w:rPr>
        <w:t xml:space="preserve"> – количество отвальных ярусов.</w:t>
      </w:r>
    </w:p>
    <w:p w:rsidR="00854C26" w:rsidRDefault="00854C26" w:rsidP="00854C26">
      <w:pPr>
        <w:pStyle w:val="a5"/>
        <w:rPr>
          <w:rFonts w:ascii="Georgia" w:hAnsi="Georgia"/>
          <w:color w:val="333333"/>
        </w:rPr>
      </w:pPr>
      <w:r>
        <w:rPr>
          <w:rFonts w:ascii="Georgia" w:hAnsi="Georgia"/>
          <w:color w:val="333333"/>
        </w:rPr>
        <w:t xml:space="preserve">К средствам механизации отвальных работ относятся: отвальные плуги, одноковшовые экскаваторы, бульдозеры, отвальные многочерпаковые экскаваторы (абзетцеры), консольные </w:t>
      </w:r>
      <w:proofErr w:type="spellStart"/>
      <w:r>
        <w:rPr>
          <w:rFonts w:ascii="Georgia" w:hAnsi="Georgia"/>
          <w:color w:val="333333"/>
        </w:rPr>
        <w:t>отвалообразователи</w:t>
      </w:r>
      <w:proofErr w:type="spellEnd"/>
      <w:r>
        <w:rPr>
          <w:rFonts w:ascii="Georgia" w:hAnsi="Georgia"/>
          <w:color w:val="333333"/>
        </w:rPr>
        <w:t xml:space="preserve">, транспортно-отвальные мосты и средства гидравлического </w:t>
      </w:r>
      <w:proofErr w:type="spellStart"/>
      <w:r>
        <w:rPr>
          <w:rFonts w:ascii="Georgia" w:hAnsi="Georgia"/>
          <w:color w:val="333333"/>
        </w:rPr>
        <w:t>отвалообразования</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Комплексная механизация отвальных работ непосредственно связана с видом карьерного транспорта, климатических условий и горно-геологических и факторов.</w:t>
      </w:r>
    </w:p>
    <w:p w:rsidR="000C23B5" w:rsidRDefault="000C23B5" w:rsidP="00854C26">
      <w:pPr>
        <w:pStyle w:val="a5"/>
        <w:rPr>
          <w:rStyle w:val="a4"/>
          <w:rFonts w:ascii="Georgia" w:hAnsi="Georgia"/>
          <w:color w:val="333333"/>
        </w:rPr>
      </w:pPr>
      <w:r>
        <w:rPr>
          <w:rStyle w:val="a4"/>
          <w:rFonts w:ascii="Georgia" w:hAnsi="Georgia"/>
          <w:color w:val="333333"/>
        </w:rPr>
        <w:t xml:space="preserve">8.2 </w:t>
      </w:r>
      <w:r w:rsidR="00854C26">
        <w:rPr>
          <w:rStyle w:val="a4"/>
          <w:rFonts w:ascii="Georgia" w:hAnsi="Georgia"/>
          <w:color w:val="333333"/>
        </w:rPr>
        <w:t xml:space="preserve">Строительство отвалов </w:t>
      </w:r>
    </w:p>
    <w:p w:rsidR="00854C26" w:rsidRDefault="000C23B5" w:rsidP="00854C26">
      <w:pPr>
        <w:pStyle w:val="a5"/>
        <w:rPr>
          <w:rFonts w:ascii="Georgia" w:hAnsi="Georgia"/>
          <w:color w:val="333333"/>
        </w:rPr>
      </w:pPr>
      <w:r>
        <w:rPr>
          <w:rStyle w:val="a4"/>
          <w:rFonts w:ascii="Georgia" w:hAnsi="Georgia"/>
          <w:color w:val="333333"/>
        </w:rPr>
        <w:t xml:space="preserve">Строительство отвалов </w:t>
      </w:r>
      <w:r w:rsidR="00854C26">
        <w:rPr>
          <w:rStyle w:val="a4"/>
          <w:rFonts w:ascii="Georgia" w:hAnsi="Georgia"/>
          <w:color w:val="333333"/>
        </w:rPr>
        <w:t xml:space="preserve">начинается с возведения </w:t>
      </w:r>
      <w:r w:rsidR="00854C26">
        <w:rPr>
          <w:rStyle w:val="a4"/>
          <w:rFonts w:ascii="Georgia" w:hAnsi="Georgia"/>
          <w:i/>
          <w:iCs/>
          <w:color w:val="333333"/>
        </w:rPr>
        <w:t>первичной насыпи (площадки)</w:t>
      </w:r>
    </w:p>
    <w:p w:rsidR="00854C26" w:rsidRDefault="00854C26" w:rsidP="00854C26">
      <w:pPr>
        <w:pStyle w:val="a5"/>
        <w:rPr>
          <w:rFonts w:ascii="Georgia" w:hAnsi="Georgia"/>
          <w:i/>
          <w:iCs/>
          <w:color w:val="333333"/>
        </w:rPr>
      </w:pPr>
      <w:r>
        <w:rPr>
          <w:rFonts w:ascii="Georgia" w:hAnsi="Georgia"/>
          <w:i/>
          <w:iCs/>
          <w:noProof/>
          <w:color w:val="333333"/>
        </w:rPr>
        <w:drawing>
          <wp:inline distT="0" distB="0" distL="0" distR="0">
            <wp:extent cx="2600325" cy="1943100"/>
            <wp:effectExtent l="0" t="0" r="9525" b="0"/>
            <wp:docPr id="103" name="Рисунок 103" descr="https://ok-t.ru/studopediaru/baza2/2064458177602.files/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ok-t.ru/studopediaru/baza2/2064458177602.files/image191.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600325" cy="1943100"/>
                    </a:xfrm>
                    <a:prstGeom prst="rect">
                      <a:avLst/>
                    </a:prstGeom>
                    <a:noFill/>
                    <a:ln>
                      <a:noFill/>
                    </a:ln>
                  </pic:spPr>
                </pic:pic>
              </a:graphicData>
            </a:graphic>
          </wp:inline>
        </w:drawing>
      </w:r>
      <w:r>
        <w:rPr>
          <w:rFonts w:ascii="Georgia" w:hAnsi="Georgia"/>
          <w:i/>
          <w:iCs/>
          <w:color w:val="333333"/>
        </w:rPr>
        <w:t xml:space="preserve">При создании отвала на косогоре первичная площадка создается проведением </w:t>
      </w:r>
      <w:proofErr w:type="spellStart"/>
      <w:r>
        <w:rPr>
          <w:rFonts w:ascii="Georgia" w:hAnsi="Georgia"/>
          <w:i/>
          <w:iCs/>
          <w:color w:val="333333"/>
        </w:rPr>
        <w:t>полутраншеи</w:t>
      </w:r>
      <w:proofErr w:type="spellEnd"/>
      <w:r>
        <w:rPr>
          <w:rFonts w:ascii="Georgia" w:hAnsi="Georgia"/>
          <w:i/>
          <w:iCs/>
          <w:color w:val="333333"/>
        </w:rPr>
        <w:t xml:space="preserve"> </w:t>
      </w:r>
      <w:proofErr w:type="spellStart"/>
      <w:r>
        <w:rPr>
          <w:rFonts w:ascii="Georgia" w:hAnsi="Georgia"/>
          <w:i/>
          <w:iCs/>
          <w:color w:val="333333"/>
        </w:rPr>
        <w:t>мехлопатой</w:t>
      </w:r>
      <w:proofErr w:type="spellEnd"/>
      <w:r>
        <w:rPr>
          <w:rFonts w:ascii="Georgia" w:hAnsi="Georgia"/>
          <w:i/>
          <w:iCs/>
          <w:color w:val="333333"/>
        </w:rPr>
        <w:t xml:space="preserve"> в крепких и плотных породах (рис. 8.1, а), или– бульдозером в мягких породах.</w:t>
      </w:r>
    </w:p>
    <w:p w:rsidR="00854C26" w:rsidRDefault="00854C26" w:rsidP="00854C26">
      <w:pPr>
        <w:pStyle w:val="a5"/>
        <w:rPr>
          <w:rFonts w:ascii="Georgia" w:hAnsi="Georgia"/>
          <w:i/>
          <w:iCs/>
          <w:color w:val="333333"/>
        </w:rPr>
      </w:pPr>
      <w:r>
        <w:rPr>
          <w:rFonts w:ascii="Georgia" w:hAnsi="Georgia"/>
          <w:i/>
          <w:iCs/>
          <w:color w:val="333333"/>
        </w:rPr>
        <w:t xml:space="preserve">При проходке </w:t>
      </w:r>
      <w:proofErr w:type="spellStart"/>
      <w:r>
        <w:rPr>
          <w:rFonts w:ascii="Georgia" w:hAnsi="Georgia"/>
          <w:i/>
          <w:iCs/>
          <w:color w:val="333333"/>
        </w:rPr>
        <w:t>полутраншеи</w:t>
      </w:r>
      <w:proofErr w:type="spellEnd"/>
      <w:r>
        <w:rPr>
          <w:rFonts w:ascii="Georgia" w:hAnsi="Georgia"/>
          <w:i/>
          <w:iCs/>
          <w:color w:val="333333"/>
        </w:rPr>
        <w:t xml:space="preserve"> </w:t>
      </w:r>
      <w:proofErr w:type="spellStart"/>
      <w:r>
        <w:rPr>
          <w:rFonts w:ascii="Georgia" w:hAnsi="Georgia"/>
          <w:i/>
          <w:iCs/>
          <w:color w:val="333333"/>
        </w:rPr>
        <w:t>мехлопатой</w:t>
      </w:r>
      <w:proofErr w:type="spellEnd"/>
      <w:r>
        <w:rPr>
          <w:rFonts w:ascii="Georgia" w:hAnsi="Georgia"/>
          <w:i/>
          <w:iCs/>
          <w:color w:val="333333"/>
        </w:rPr>
        <w:t xml:space="preserve"> её ширина по подошве </w:t>
      </w:r>
      <w:proofErr w:type="spellStart"/>
      <w:r>
        <w:rPr>
          <w:rFonts w:ascii="Georgia" w:hAnsi="Georgia"/>
          <w:i/>
          <w:iCs/>
          <w:color w:val="333333"/>
        </w:rPr>
        <w:t>b</w:t>
      </w:r>
      <w:r>
        <w:rPr>
          <w:rFonts w:ascii="Georgia" w:hAnsi="Georgia"/>
          <w:i/>
          <w:iCs/>
          <w:color w:val="333333"/>
          <w:sz w:val="15"/>
          <w:szCs w:val="15"/>
          <w:vertAlign w:val="subscript"/>
        </w:rPr>
        <w:t>пт</w:t>
      </w:r>
      <w:proofErr w:type="spellEnd"/>
      <w:r>
        <w:rPr>
          <w:rFonts w:ascii="Georgia" w:hAnsi="Georgia"/>
          <w:i/>
          <w:iCs/>
          <w:color w:val="333333"/>
        </w:rPr>
        <w:t xml:space="preserve"> определяется радиусом черпания и вращения кузова, а также шириной хода экскаватора. При экскаваторах с емкостью ковша 4 - 5 м</w:t>
      </w:r>
      <w:r>
        <w:rPr>
          <w:rFonts w:ascii="Georgia" w:hAnsi="Georgia"/>
          <w:i/>
          <w:iCs/>
          <w:color w:val="333333"/>
          <w:sz w:val="15"/>
          <w:szCs w:val="15"/>
          <w:vertAlign w:val="superscript"/>
        </w:rPr>
        <w:t>3</w:t>
      </w:r>
      <w:r>
        <w:rPr>
          <w:rFonts w:ascii="Georgia" w:hAnsi="Georgia"/>
          <w:i/>
          <w:iCs/>
          <w:color w:val="333333"/>
        </w:rPr>
        <w:t xml:space="preserve"> </w:t>
      </w:r>
      <w:proofErr w:type="spellStart"/>
      <w:r>
        <w:rPr>
          <w:rFonts w:ascii="Georgia" w:hAnsi="Georgia"/>
          <w:i/>
          <w:iCs/>
          <w:color w:val="333333"/>
        </w:rPr>
        <w:t>b</w:t>
      </w:r>
      <w:r>
        <w:rPr>
          <w:rFonts w:ascii="Georgia" w:hAnsi="Georgia"/>
          <w:i/>
          <w:iCs/>
          <w:color w:val="333333"/>
          <w:sz w:val="15"/>
          <w:szCs w:val="15"/>
          <w:vertAlign w:val="subscript"/>
        </w:rPr>
        <w:t>пт.min</w:t>
      </w:r>
      <w:proofErr w:type="spellEnd"/>
      <w:r>
        <w:rPr>
          <w:rFonts w:ascii="Georgia" w:hAnsi="Georgia"/>
          <w:i/>
          <w:iCs/>
          <w:color w:val="333333"/>
        </w:rPr>
        <w:t>= 12 – 14 м.</w:t>
      </w:r>
    </w:p>
    <w:p w:rsidR="00854C26" w:rsidRDefault="00854C26" w:rsidP="00854C26">
      <w:pPr>
        <w:pStyle w:val="a5"/>
        <w:rPr>
          <w:rFonts w:ascii="Georgia" w:hAnsi="Georgia"/>
          <w:i/>
          <w:iCs/>
          <w:color w:val="333333"/>
        </w:rPr>
      </w:pPr>
      <w:r>
        <w:rPr>
          <w:rFonts w:ascii="Georgia" w:hAnsi="Georgia"/>
          <w:i/>
          <w:iCs/>
          <w:color w:val="333333"/>
        </w:rPr>
        <w:t xml:space="preserve">При проведении </w:t>
      </w:r>
      <w:proofErr w:type="spellStart"/>
      <w:r>
        <w:rPr>
          <w:rFonts w:ascii="Georgia" w:hAnsi="Georgia"/>
          <w:i/>
          <w:iCs/>
          <w:color w:val="333333"/>
        </w:rPr>
        <w:t>полутраншеи</w:t>
      </w:r>
      <w:proofErr w:type="spellEnd"/>
      <w:r>
        <w:rPr>
          <w:rFonts w:ascii="Georgia" w:hAnsi="Georgia"/>
          <w:i/>
          <w:iCs/>
          <w:color w:val="333333"/>
        </w:rPr>
        <w:t xml:space="preserve"> бульдозером </w:t>
      </w:r>
      <w:proofErr w:type="spellStart"/>
      <w:r>
        <w:rPr>
          <w:rFonts w:ascii="Georgia" w:hAnsi="Georgia"/>
          <w:i/>
          <w:iCs/>
          <w:color w:val="333333"/>
        </w:rPr>
        <w:t>b</w:t>
      </w:r>
      <w:r>
        <w:rPr>
          <w:rFonts w:ascii="Georgia" w:hAnsi="Georgia"/>
          <w:i/>
          <w:iCs/>
          <w:color w:val="333333"/>
          <w:sz w:val="15"/>
          <w:szCs w:val="15"/>
          <w:vertAlign w:val="subscript"/>
        </w:rPr>
        <w:t>пт.min</w:t>
      </w:r>
      <w:proofErr w:type="spellEnd"/>
      <w:r>
        <w:rPr>
          <w:rFonts w:ascii="Georgia" w:hAnsi="Georgia"/>
          <w:i/>
          <w:iCs/>
          <w:color w:val="333333"/>
        </w:rPr>
        <w:t xml:space="preserve"> равна ширине однопутной транспортной бермы (7 – 10 м).</w:t>
      </w:r>
    </w:p>
    <w:p w:rsidR="00854C26" w:rsidRDefault="00854C26" w:rsidP="00854C26">
      <w:pPr>
        <w:pStyle w:val="a5"/>
        <w:rPr>
          <w:rFonts w:ascii="Georgia" w:hAnsi="Georgia"/>
          <w:i/>
          <w:iCs/>
          <w:color w:val="333333"/>
        </w:rPr>
      </w:pPr>
      <w:r>
        <w:rPr>
          <w:rFonts w:ascii="Georgia" w:hAnsi="Georgia"/>
          <w:i/>
          <w:iCs/>
          <w:color w:val="333333"/>
        </w:rPr>
        <w:t xml:space="preserve">На равнинной местности строительство отвалов начинают с создания </w:t>
      </w:r>
      <w:r>
        <w:rPr>
          <w:rStyle w:val="a4"/>
          <w:rFonts w:ascii="Georgia" w:hAnsi="Georgia"/>
          <w:i/>
          <w:iCs/>
          <w:color w:val="333333"/>
        </w:rPr>
        <w:t>первоначальных (пионерных) отвальных насыпей</w:t>
      </w:r>
      <w:r>
        <w:rPr>
          <w:rFonts w:ascii="Georgia" w:hAnsi="Georgia"/>
          <w:i/>
          <w:iCs/>
          <w:color w:val="333333"/>
        </w:rPr>
        <w:t>. Поперечное сечение пионерной насыпи – трапеция. Параметры насыпи: - высота и ширина по верху.</w:t>
      </w:r>
    </w:p>
    <w:p w:rsidR="00854C26" w:rsidRDefault="00854C26" w:rsidP="00854C26">
      <w:pPr>
        <w:pStyle w:val="a5"/>
        <w:rPr>
          <w:rFonts w:ascii="Georgia" w:hAnsi="Georgia"/>
          <w:i/>
          <w:iCs/>
          <w:color w:val="333333"/>
        </w:rPr>
      </w:pPr>
      <w:r>
        <w:rPr>
          <w:rFonts w:ascii="Georgia" w:hAnsi="Georgia"/>
          <w:i/>
          <w:iCs/>
          <w:color w:val="333333"/>
        </w:rPr>
        <w:t>Насыпи создаются из породы, вынимаемой из резерва (рис.8.2), или из привозных вскрышных пород</w:t>
      </w:r>
    </w:p>
    <w:p w:rsidR="00854C26" w:rsidRDefault="00854C26" w:rsidP="00854C26">
      <w:pPr>
        <w:pStyle w:val="a5"/>
        <w:rPr>
          <w:rFonts w:ascii="Georgia" w:hAnsi="Georgia"/>
          <w:i/>
          <w:iCs/>
          <w:color w:val="333333"/>
        </w:rPr>
      </w:pPr>
      <w:r>
        <w:rPr>
          <w:rFonts w:ascii="Georgia" w:hAnsi="Georgia"/>
          <w:i/>
          <w:iCs/>
          <w:color w:val="333333"/>
        </w:rPr>
        <w:t xml:space="preserve">При возведении первичной насыпи из резерва (одностороннего или двухстороннего) обычно используются </w:t>
      </w:r>
      <w:proofErr w:type="spellStart"/>
      <w:r>
        <w:rPr>
          <w:rFonts w:ascii="Georgia" w:hAnsi="Georgia"/>
          <w:i/>
          <w:iCs/>
          <w:color w:val="333333"/>
        </w:rPr>
        <w:t>мехлопаты</w:t>
      </w:r>
      <w:proofErr w:type="spellEnd"/>
      <w:r>
        <w:rPr>
          <w:rFonts w:ascii="Georgia" w:hAnsi="Georgia"/>
          <w:i/>
          <w:iCs/>
          <w:color w:val="333333"/>
        </w:rPr>
        <w:t xml:space="preserve"> и драглайны.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9"/>
        <w:gridCol w:w="129"/>
      </w:tblGrid>
      <w:tr w:rsidR="00854C26" w:rsidTr="00854C2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
              <w:gridCol w:w="9585"/>
            </w:tblGrid>
            <w:tr w:rsidR="00854C26">
              <w:trPr>
                <w:gridAfter w:val="1"/>
                <w:tblCellSpacing w:w="15" w:type="dxa"/>
              </w:trPr>
              <w:tc>
                <w:tcPr>
                  <w:tcW w:w="0" w:type="auto"/>
                  <w:vAlign w:val="center"/>
                  <w:hideMark/>
                </w:tcPr>
                <w:p w:rsidR="00854C26" w:rsidRDefault="00854C26">
                  <w:pPr>
                    <w:rPr>
                      <w:rFonts w:ascii="Georgia" w:hAnsi="Georgia"/>
                    </w:rPr>
                  </w:pPr>
                  <w:r>
                    <w:rPr>
                      <w:rFonts w:ascii="Georgia" w:hAnsi="Georgia"/>
                    </w:rPr>
                    <w:t> </w:t>
                  </w:r>
                </w:p>
              </w:tc>
            </w:tr>
            <w:tr w:rsidR="00854C26">
              <w:trPr>
                <w:tblCellSpacing w:w="15" w:type="dxa"/>
              </w:trPr>
              <w:tc>
                <w:tcPr>
                  <w:tcW w:w="0" w:type="auto"/>
                  <w:vAlign w:val="center"/>
                  <w:hideMark/>
                </w:tcPr>
                <w:p w:rsidR="00854C26" w:rsidRDefault="00854C26">
                  <w:pPr>
                    <w:rPr>
                      <w:rFonts w:ascii="Georgia" w:hAnsi="Georgia"/>
                    </w:rPr>
                  </w:pPr>
                  <w:r>
                    <w:rPr>
                      <w:rFonts w:ascii="Georgia" w:hAnsi="Georgia"/>
                    </w:rPr>
                    <w:t> </w:t>
                  </w:r>
                </w:p>
              </w:tc>
              <w:tc>
                <w:tcPr>
                  <w:tcW w:w="0" w:type="auto"/>
                  <w:vAlign w:val="center"/>
                  <w:hideMark/>
                </w:tcPr>
                <w:p w:rsidR="00854C26" w:rsidRDefault="00854C26">
                  <w:pPr>
                    <w:rPr>
                      <w:rFonts w:ascii="Georgia" w:hAnsi="Georgia"/>
                    </w:rPr>
                  </w:pPr>
                  <w:r>
                    <w:rPr>
                      <w:rFonts w:ascii="Georgia" w:hAnsi="Georgia"/>
                      <w:noProof/>
                      <w:lang w:eastAsia="ru-RU"/>
                    </w:rPr>
                    <w:drawing>
                      <wp:inline distT="0" distB="0" distL="0" distR="0">
                        <wp:extent cx="6029325" cy="2381250"/>
                        <wp:effectExtent l="0" t="0" r="9525" b="0"/>
                        <wp:docPr id="102" name="Рисунок 102" descr="https://ok-t.ru/studopediaru/baza2/2064458177602.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ok-t.ru/studopediaru/baza2/2064458177602.files/image194.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029325" cy="2381250"/>
                                </a:xfrm>
                                <a:prstGeom prst="rect">
                                  <a:avLst/>
                                </a:prstGeom>
                                <a:noFill/>
                                <a:ln>
                                  <a:noFill/>
                                </a:ln>
                              </pic:spPr>
                            </pic:pic>
                          </a:graphicData>
                        </a:graphic>
                      </wp:inline>
                    </w:drawing>
                  </w:r>
                </w:p>
              </w:tc>
            </w:tr>
          </w:tbl>
          <w:p w:rsidR="00854C26" w:rsidRDefault="00854C26">
            <w:pPr>
              <w:rPr>
                <w:rFonts w:ascii="Georgia" w:hAnsi="Georgia"/>
              </w:rPr>
            </w:pPr>
          </w:p>
        </w:tc>
        <w:tc>
          <w:tcPr>
            <w:tcW w:w="0" w:type="auto"/>
            <w:vAlign w:val="center"/>
            <w:hideMark/>
          </w:tcPr>
          <w:p w:rsidR="00854C26" w:rsidRDefault="00854C26">
            <w:pPr>
              <w:rPr>
                <w:rFonts w:ascii="Georgia" w:hAnsi="Georgia"/>
                <w:sz w:val="24"/>
                <w:szCs w:val="24"/>
              </w:rPr>
            </w:pPr>
            <w:r>
              <w:rPr>
                <w:rFonts w:ascii="Georgia" w:hAnsi="Georgia"/>
              </w:rPr>
              <w:t xml:space="preserve">  </w:t>
            </w:r>
          </w:p>
        </w:tc>
      </w:tr>
    </w:tbl>
    <w:p w:rsidR="00854C26" w:rsidRDefault="00854C26" w:rsidP="00854C26">
      <w:pPr>
        <w:rPr>
          <w:rFonts w:ascii="Georgia" w:hAnsi="Georgia"/>
          <w:i/>
          <w:iCs/>
          <w:color w:val="333333"/>
        </w:rPr>
      </w:pPr>
    </w:p>
    <w:p w:rsidR="00854C26" w:rsidRDefault="00854C26" w:rsidP="00854C26">
      <w:pPr>
        <w:pStyle w:val="a5"/>
        <w:rPr>
          <w:rFonts w:ascii="Georgia" w:hAnsi="Georgia"/>
          <w:i/>
          <w:iCs/>
          <w:color w:val="333333"/>
        </w:rPr>
      </w:pPr>
      <w:r>
        <w:rPr>
          <w:rStyle w:val="a4"/>
          <w:rFonts w:ascii="Georgia" w:hAnsi="Georgia"/>
          <w:i/>
          <w:iCs/>
          <w:color w:val="333333"/>
        </w:rPr>
        <w:t xml:space="preserve">Возведение первичной насыпи </w:t>
      </w:r>
      <w:proofErr w:type="spellStart"/>
      <w:r>
        <w:rPr>
          <w:rStyle w:val="a4"/>
          <w:rFonts w:ascii="Georgia" w:hAnsi="Georgia"/>
          <w:i/>
          <w:iCs/>
          <w:color w:val="333333"/>
        </w:rPr>
        <w:t>мехлопатой</w:t>
      </w:r>
      <w:proofErr w:type="spellEnd"/>
      <w:r>
        <w:rPr>
          <w:rFonts w:ascii="Georgia" w:hAnsi="Georgia"/>
          <w:i/>
          <w:iCs/>
          <w:color w:val="333333"/>
        </w:rPr>
        <w:t>. При возведении первичной насыпи из одностороннего резерва экскаватор находится на почве резерва и осуществляет верхнюю отсыпку</w:t>
      </w:r>
    </w:p>
    <w:p w:rsidR="00854C26" w:rsidRDefault="00854C26" w:rsidP="00854C26">
      <w:pPr>
        <w:pStyle w:val="a5"/>
        <w:rPr>
          <w:rFonts w:ascii="Georgia" w:hAnsi="Georgia"/>
          <w:i/>
          <w:iCs/>
          <w:color w:val="333333"/>
        </w:rPr>
      </w:pPr>
      <w:r>
        <w:rPr>
          <w:rFonts w:ascii="Georgia" w:hAnsi="Georgia"/>
          <w:i/>
          <w:iCs/>
          <w:color w:val="333333"/>
        </w:rPr>
        <w:t>Максимальна высота насыпи определяется по формуле</w:t>
      </w:r>
    </w:p>
    <w:p w:rsidR="00854C26" w:rsidRDefault="00854C26" w:rsidP="00854C26">
      <w:pPr>
        <w:pStyle w:val="a5"/>
        <w:rPr>
          <w:rFonts w:ascii="Georgia" w:hAnsi="Georgia"/>
          <w:i/>
          <w:iCs/>
          <w:color w:val="333333"/>
        </w:rPr>
      </w:pPr>
      <w:r>
        <w:rPr>
          <w:rFonts w:ascii="Georgia" w:hAnsi="Georgia"/>
          <w:i/>
          <w:iCs/>
          <w:noProof/>
          <w:color w:val="333333"/>
        </w:rPr>
        <w:drawing>
          <wp:inline distT="0" distB="0" distL="0" distR="0">
            <wp:extent cx="2486025" cy="314325"/>
            <wp:effectExtent l="0" t="0" r="9525" b="9525"/>
            <wp:docPr id="101" name="Рисунок 101" descr="https://ok-t.ru/studopediaru/baza2/2064458177602.files/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ok-t.ru/studopediaru/baza2/2064458177602.files/image196.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86025" cy="314325"/>
                    </a:xfrm>
                    <a:prstGeom prst="rect">
                      <a:avLst/>
                    </a:prstGeom>
                    <a:noFill/>
                    <a:ln>
                      <a:noFill/>
                    </a:ln>
                  </pic:spPr>
                </pic:pic>
              </a:graphicData>
            </a:graphic>
          </wp:inline>
        </w:drawing>
      </w:r>
    </w:p>
    <w:p w:rsidR="00854C26" w:rsidRDefault="00854C26" w:rsidP="00854C26">
      <w:pPr>
        <w:pStyle w:val="a5"/>
        <w:rPr>
          <w:rFonts w:ascii="Georgia" w:hAnsi="Georgia"/>
          <w:i/>
          <w:iCs/>
          <w:color w:val="333333"/>
        </w:rPr>
      </w:pPr>
      <w:r>
        <w:rPr>
          <w:rFonts w:ascii="Georgia" w:hAnsi="Georgia"/>
          <w:i/>
          <w:iCs/>
          <w:color w:val="333333"/>
        </w:rPr>
        <w:t xml:space="preserve">где </w:t>
      </w:r>
      <w:proofErr w:type="spellStart"/>
      <w:r>
        <w:rPr>
          <w:rFonts w:ascii="Georgia" w:hAnsi="Georgia"/>
          <w:i/>
          <w:iCs/>
          <w:color w:val="333333"/>
        </w:rPr>
        <w:t>Н</w:t>
      </w:r>
      <w:r>
        <w:rPr>
          <w:rFonts w:ascii="Georgia" w:hAnsi="Georgia"/>
          <w:i/>
          <w:iCs/>
          <w:color w:val="333333"/>
          <w:sz w:val="15"/>
          <w:szCs w:val="15"/>
          <w:vertAlign w:val="subscript"/>
        </w:rPr>
        <w:t>р</w:t>
      </w:r>
      <w:proofErr w:type="spellEnd"/>
      <w:r>
        <w:rPr>
          <w:rFonts w:ascii="Georgia" w:hAnsi="Georgia"/>
          <w:i/>
          <w:iCs/>
          <w:color w:val="333333"/>
        </w:rPr>
        <w:t xml:space="preserve"> - высотой разгрузки экскаватора, м;</w:t>
      </w:r>
    </w:p>
    <w:p w:rsidR="00854C26" w:rsidRDefault="00854C26" w:rsidP="00854C26">
      <w:pPr>
        <w:pStyle w:val="a5"/>
        <w:rPr>
          <w:rFonts w:ascii="Georgia" w:hAnsi="Georgia"/>
          <w:i/>
          <w:iCs/>
          <w:color w:val="333333"/>
        </w:rPr>
      </w:pPr>
      <w:proofErr w:type="spellStart"/>
      <w:r>
        <w:rPr>
          <w:rFonts w:ascii="Georgia" w:hAnsi="Georgia"/>
          <w:i/>
          <w:iCs/>
          <w:color w:val="333333"/>
        </w:rPr>
        <w:t>h</w:t>
      </w:r>
      <w:r>
        <w:rPr>
          <w:rFonts w:ascii="Georgia" w:hAnsi="Georgia"/>
          <w:i/>
          <w:iCs/>
          <w:color w:val="333333"/>
          <w:sz w:val="15"/>
          <w:szCs w:val="15"/>
          <w:vertAlign w:val="subscript"/>
        </w:rPr>
        <w:t>р</w:t>
      </w:r>
      <w:proofErr w:type="spellEnd"/>
      <w:r>
        <w:rPr>
          <w:rFonts w:ascii="Georgia" w:hAnsi="Georgia"/>
          <w:i/>
          <w:iCs/>
          <w:color w:val="333333"/>
        </w:rPr>
        <w:t xml:space="preserve"> - глубина резерва, м;</w:t>
      </w:r>
    </w:p>
    <w:p w:rsidR="00854C26" w:rsidRDefault="00854C26" w:rsidP="00854C26">
      <w:pPr>
        <w:pStyle w:val="a5"/>
        <w:rPr>
          <w:rFonts w:ascii="Georgia" w:hAnsi="Georgia"/>
          <w:i/>
          <w:iCs/>
          <w:color w:val="333333"/>
        </w:rPr>
      </w:pPr>
      <w:proofErr w:type="spellStart"/>
      <w:r>
        <w:rPr>
          <w:rFonts w:ascii="Georgia" w:hAnsi="Georgia"/>
          <w:i/>
          <w:iCs/>
          <w:color w:val="333333"/>
        </w:rPr>
        <w:t>b</w:t>
      </w:r>
      <w:proofErr w:type="gramStart"/>
      <w:r>
        <w:rPr>
          <w:rFonts w:ascii="Georgia" w:hAnsi="Georgia"/>
          <w:i/>
          <w:iCs/>
          <w:color w:val="333333"/>
          <w:sz w:val="15"/>
          <w:szCs w:val="15"/>
          <w:vertAlign w:val="subscript"/>
        </w:rPr>
        <w:t>н.п</w:t>
      </w:r>
      <w:proofErr w:type="spellEnd"/>
      <w:proofErr w:type="gramEnd"/>
      <w:r>
        <w:rPr>
          <w:rFonts w:ascii="Georgia" w:hAnsi="Georgia"/>
          <w:i/>
          <w:iCs/>
          <w:color w:val="333333"/>
        </w:rPr>
        <w:t xml:space="preserve"> - ширина насыпи поверху, м;</w:t>
      </w:r>
    </w:p>
    <w:p w:rsidR="00854C26" w:rsidRDefault="00854C26" w:rsidP="00854C26">
      <w:pPr>
        <w:pStyle w:val="a5"/>
        <w:rPr>
          <w:rFonts w:ascii="Georgia" w:hAnsi="Georgia"/>
          <w:i/>
          <w:iCs/>
          <w:color w:val="333333"/>
        </w:rPr>
      </w:pPr>
      <w:r>
        <w:rPr>
          <w:rFonts w:ascii="Georgia" w:hAnsi="Georgia"/>
          <w:i/>
          <w:iCs/>
          <w:color w:val="333333"/>
        </w:rPr>
        <w:t>β - угол откоса насыпи, град (30 – 40</w:t>
      </w:r>
      <w:r>
        <w:rPr>
          <w:rFonts w:ascii="Georgia" w:hAnsi="Georgia"/>
          <w:i/>
          <w:iCs/>
          <w:color w:val="333333"/>
          <w:sz w:val="15"/>
          <w:szCs w:val="15"/>
          <w:vertAlign w:val="superscript"/>
        </w:rPr>
        <w:t>о</w:t>
      </w:r>
      <w:r>
        <w:rPr>
          <w:rFonts w:ascii="Georgia" w:hAnsi="Georgia"/>
          <w:i/>
          <w:iCs/>
          <w:color w:val="333333"/>
        </w:rPr>
        <w:t>);</w:t>
      </w:r>
    </w:p>
    <w:p w:rsidR="00854C26" w:rsidRDefault="00854C26" w:rsidP="00854C26">
      <w:pPr>
        <w:pStyle w:val="a5"/>
        <w:rPr>
          <w:rFonts w:ascii="Georgia" w:hAnsi="Georgia"/>
          <w:i/>
          <w:iCs/>
          <w:color w:val="333333"/>
        </w:rPr>
      </w:pPr>
      <w:r>
        <w:rPr>
          <w:rFonts w:ascii="Georgia" w:hAnsi="Georgia"/>
          <w:i/>
          <w:iCs/>
          <w:color w:val="333333"/>
        </w:rPr>
        <w:t>е – зазор между открытым днищем ковша и насыпью, (0,3 – 0,5) м.</w:t>
      </w:r>
    </w:p>
    <w:p w:rsidR="00854C26" w:rsidRDefault="00854C26" w:rsidP="00854C26">
      <w:pPr>
        <w:pStyle w:val="a5"/>
        <w:rPr>
          <w:rFonts w:ascii="Georgia" w:hAnsi="Georgia"/>
          <w:i/>
          <w:iCs/>
          <w:color w:val="333333"/>
        </w:rPr>
      </w:pPr>
      <w:r>
        <w:rPr>
          <w:rFonts w:ascii="Georgia" w:hAnsi="Georgia"/>
          <w:i/>
          <w:iCs/>
          <w:color w:val="333333"/>
        </w:rPr>
        <w:t xml:space="preserve">При использовании </w:t>
      </w:r>
      <w:proofErr w:type="spellStart"/>
      <w:r>
        <w:rPr>
          <w:rFonts w:ascii="Georgia" w:hAnsi="Georgia"/>
          <w:i/>
          <w:iCs/>
          <w:color w:val="333333"/>
        </w:rPr>
        <w:t>H</w:t>
      </w:r>
      <w:r>
        <w:rPr>
          <w:rFonts w:ascii="Georgia" w:hAnsi="Georgia"/>
          <w:i/>
          <w:iCs/>
          <w:color w:val="333333"/>
          <w:sz w:val="15"/>
          <w:szCs w:val="15"/>
          <w:vertAlign w:val="subscript"/>
        </w:rPr>
        <w:t>р</w:t>
      </w:r>
      <w:proofErr w:type="spellEnd"/>
      <w:r>
        <w:rPr>
          <w:rFonts w:ascii="Georgia" w:hAnsi="Georgia"/>
          <w:i/>
          <w:iCs/>
          <w:color w:val="333333"/>
          <w:sz w:val="15"/>
          <w:szCs w:val="15"/>
          <w:vertAlign w:val="subscript"/>
        </w:rPr>
        <w:t xml:space="preserve"> </w:t>
      </w:r>
      <w:proofErr w:type="spellStart"/>
      <w:r>
        <w:rPr>
          <w:rFonts w:ascii="Georgia" w:hAnsi="Georgia"/>
          <w:i/>
          <w:iCs/>
          <w:color w:val="333333"/>
          <w:sz w:val="15"/>
          <w:szCs w:val="15"/>
          <w:vertAlign w:val="subscript"/>
        </w:rPr>
        <w:t>max</w:t>
      </w:r>
      <w:proofErr w:type="spellEnd"/>
      <w:r>
        <w:rPr>
          <w:rFonts w:ascii="Georgia" w:hAnsi="Georgia"/>
          <w:i/>
          <w:iCs/>
          <w:color w:val="333333"/>
        </w:rPr>
        <w:t xml:space="preserve"> и радиусе разгрузки </w:t>
      </w:r>
      <w:proofErr w:type="spellStart"/>
      <w:r>
        <w:rPr>
          <w:rFonts w:ascii="Georgia" w:hAnsi="Georgia"/>
          <w:i/>
          <w:iCs/>
          <w:color w:val="333333"/>
        </w:rPr>
        <w:t>R</w:t>
      </w:r>
      <w:r>
        <w:rPr>
          <w:rFonts w:ascii="Georgia" w:hAnsi="Georgia"/>
          <w:i/>
          <w:iCs/>
          <w:color w:val="333333"/>
          <w:sz w:val="15"/>
          <w:szCs w:val="15"/>
          <w:vertAlign w:val="subscript"/>
        </w:rPr>
        <w:t>р</w:t>
      </w:r>
      <w:proofErr w:type="spellEnd"/>
      <w:r>
        <w:rPr>
          <w:rFonts w:ascii="Georgia" w:hAnsi="Georgia"/>
          <w:i/>
          <w:iCs/>
          <w:color w:val="333333"/>
        </w:rPr>
        <w:t xml:space="preserve"> ширина резерва понизу (при α = β) определяется по формуле</w:t>
      </w:r>
    </w:p>
    <w:p w:rsidR="00854C26" w:rsidRDefault="00854C26" w:rsidP="00854C26">
      <w:pPr>
        <w:pStyle w:val="a5"/>
        <w:rPr>
          <w:rFonts w:ascii="Georgia" w:hAnsi="Georgia"/>
          <w:i/>
          <w:iCs/>
          <w:color w:val="333333"/>
        </w:rPr>
      </w:pPr>
      <w:r>
        <w:rPr>
          <w:rFonts w:ascii="Georgia" w:hAnsi="Georgia"/>
          <w:i/>
          <w:iCs/>
          <w:noProof/>
          <w:color w:val="333333"/>
        </w:rPr>
        <w:drawing>
          <wp:inline distT="0" distB="0" distL="0" distR="0">
            <wp:extent cx="1857375" cy="333375"/>
            <wp:effectExtent l="0" t="0" r="9525" b="9525"/>
            <wp:docPr id="100" name="Рисунок 100" descr="https://ok-t.ru/studopediaru/baza2/2064458177602.files/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ok-t.ru/studopediaru/baza2/2064458177602.files/image198.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57375" cy="333375"/>
                    </a:xfrm>
                    <a:prstGeom prst="rect">
                      <a:avLst/>
                    </a:prstGeom>
                    <a:noFill/>
                    <a:ln>
                      <a:noFill/>
                    </a:ln>
                  </pic:spPr>
                </pic:pic>
              </a:graphicData>
            </a:graphic>
          </wp:inline>
        </w:drawing>
      </w:r>
    </w:p>
    <w:p w:rsidR="00854C26" w:rsidRDefault="00854C26" w:rsidP="00854C26">
      <w:pPr>
        <w:pStyle w:val="a5"/>
        <w:rPr>
          <w:rFonts w:ascii="Georgia" w:hAnsi="Georgia"/>
          <w:i/>
          <w:iCs/>
          <w:color w:val="333333"/>
        </w:rPr>
      </w:pPr>
      <w:r>
        <w:rPr>
          <w:rFonts w:ascii="Georgia" w:hAnsi="Georgia"/>
          <w:i/>
          <w:iCs/>
          <w:color w:val="333333"/>
        </w:rPr>
        <w:t>Недостаток способа:</w:t>
      </w:r>
    </w:p>
    <w:p w:rsidR="00854C26" w:rsidRDefault="00854C26" w:rsidP="00854C26">
      <w:pPr>
        <w:pStyle w:val="a5"/>
        <w:rPr>
          <w:rFonts w:ascii="Georgia" w:hAnsi="Georgia"/>
          <w:i/>
          <w:iCs/>
          <w:color w:val="333333"/>
        </w:rPr>
      </w:pPr>
      <w:r>
        <w:rPr>
          <w:rFonts w:ascii="Georgia" w:hAnsi="Georgia"/>
          <w:i/>
          <w:iCs/>
          <w:color w:val="333333"/>
        </w:rPr>
        <w:t>- небольшая высота насыпи (Н</w:t>
      </w:r>
      <w:r>
        <w:rPr>
          <w:rFonts w:ascii="Georgia" w:hAnsi="Georgia"/>
          <w:i/>
          <w:iCs/>
          <w:color w:val="333333"/>
          <w:sz w:val="15"/>
          <w:szCs w:val="15"/>
          <w:vertAlign w:val="subscript"/>
        </w:rPr>
        <w:t>н1</w:t>
      </w:r>
      <w:r>
        <w:rPr>
          <w:rFonts w:ascii="Georgia" w:hAnsi="Georgia"/>
          <w:i/>
          <w:iCs/>
          <w:color w:val="333333"/>
        </w:rPr>
        <w:t xml:space="preserve"> ≈ 5 м при Е = 4 – 5 м</w:t>
      </w:r>
      <w:r>
        <w:rPr>
          <w:rFonts w:ascii="Georgia" w:hAnsi="Georgia"/>
          <w:i/>
          <w:iCs/>
          <w:color w:val="333333"/>
          <w:sz w:val="15"/>
          <w:szCs w:val="15"/>
          <w:vertAlign w:val="superscript"/>
        </w:rPr>
        <w:t>3</w:t>
      </w:r>
      <w:r>
        <w:rPr>
          <w:rFonts w:ascii="Georgia" w:hAnsi="Georgia"/>
          <w:i/>
          <w:iCs/>
          <w:color w:val="333333"/>
        </w:rPr>
        <w:t>);</w:t>
      </w:r>
    </w:p>
    <w:p w:rsidR="00854C26" w:rsidRDefault="00854C26" w:rsidP="00854C26">
      <w:pPr>
        <w:pStyle w:val="a5"/>
        <w:rPr>
          <w:rFonts w:ascii="Georgia" w:hAnsi="Georgia"/>
          <w:i/>
          <w:iCs/>
          <w:color w:val="333333"/>
        </w:rPr>
      </w:pPr>
      <w:r>
        <w:rPr>
          <w:rFonts w:ascii="Georgia" w:hAnsi="Georgia"/>
          <w:i/>
          <w:iCs/>
          <w:color w:val="333333"/>
        </w:rPr>
        <w:t xml:space="preserve">- высокие затраты, </w:t>
      </w:r>
      <w:proofErr w:type="spellStart"/>
      <w:r>
        <w:rPr>
          <w:rFonts w:ascii="Georgia" w:hAnsi="Georgia"/>
          <w:i/>
          <w:iCs/>
          <w:color w:val="333333"/>
        </w:rPr>
        <w:t>руб</w:t>
      </w:r>
      <w:proofErr w:type="spellEnd"/>
      <w:r>
        <w:rPr>
          <w:rFonts w:ascii="Georgia" w:hAnsi="Georgia"/>
          <w:i/>
          <w:iCs/>
          <w:color w:val="333333"/>
        </w:rPr>
        <w:t>/</w:t>
      </w:r>
      <w:proofErr w:type="gramStart"/>
      <w:r>
        <w:rPr>
          <w:rFonts w:ascii="Georgia" w:hAnsi="Georgia"/>
          <w:i/>
          <w:iCs/>
          <w:color w:val="333333"/>
        </w:rPr>
        <w:t>т ;</w:t>
      </w:r>
      <w:proofErr w:type="gramEnd"/>
    </w:p>
    <w:p w:rsidR="00854C26" w:rsidRDefault="00854C26" w:rsidP="00854C26">
      <w:pPr>
        <w:pStyle w:val="a5"/>
        <w:rPr>
          <w:rFonts w:ascii="Georgia" w:hAnsi="Georgia"/>
          <w:i/>
          <w:iCs/>
          <w:color w:val="333333"/>
        </w:rPr>
      </w:pPr>
      <w:r>
        <w:rPr>
          <w:rFonts w:ascii="Georgia" w:hAnsi="Georgia"/>
          <w:i/>
          <w:iCs/>
          <w:color w:val="333333"/>
        </w:rPr>
        <w:t>- низкая скорость отсыпки (40-50 м/</w:t>
      </w:r>
      <w:proofErr w:type="spellStart"/>
      <w:r>
        <w:rPr>
          <w:rFonts w:ascii="Georgia" w:hAnsi="Georgia"/>
          <w:i/>
          <w:iCs/>
          <w:color w:val="333333"/>
        </w:rPr>
        <w:t>мес</w:t>
      </w:r>
      <w:proofErr w:type="spellEnd"/>
      <w:r>
        <w:rPr>
          <w:rFonts w:ascii="Georgia" w:hAnsi="Georgia"/>
          <w:i/>
          <w:iCs/>
          <w:color w:val="333333"/>
        </w:rPr>
        <w:t>).</w:t>
      </w:r>
    </w:p>
    <w:p w:rsidR="00854C26" w:rsidRDefault="00854C26" w:rsidP="00854C26">
      <w:pPr>
        <w:pStyle w:val="a5"/>
        <w:rPr>
          <w:rFonts w:ascii="Georgia" w:hAnsi="Georgia"/>
          <w:i/>
          <w:iCs/>
          <w:color w:val="333333"/>
        </w:rPr>
      </w:pPr>
      <w:r>
        <w:rPr>
          <w:rFonts w:ascii="Georgia" w:hAnsi="Georgia"/>
          <w:i/>
          <w:iCs/>
          <w:color w:val="333333"/>
        </w:rPr>
        <w:t>Высота насыпи может быть увеличена при отсыпке насыпи из двухстороннего резерва при этом</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noProof/>
          <w:color w:val="333333"/>
          <w:sz w:val="24"/>
          <w:szCs w:val="24"/>
          <w:lang w:eastAsia="ru-RU"/>
        </w:rPr>
        <w:drawing>
          <wp:inline distT="0" distB="0" distL="0" distR="0">
            <wp:extent cx="2276475" cy="571500"/>
            <wp:effectExtent l="0" t="0" r="9525" b="0"/>
            <wp:docPr id="104" name="Рисунок 104" descr="https://ok-t.ru/studopediaru/baza2/2064458177602.files/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ok-t.ru/studopediaru/baza2/2064458177602.files/image200.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76475" cy="571500"/>
                    </a:xfrm>
                    <a:prstGeom prst="rect">
                      <a:avLst/>
                    </a:prstGeom>
                    <a:noFill/>
                    <a:ln>
                      <a:noFill/>
                    </a:ln>
                  </pic:spPr>
                </pic:pic>
              </a:graphicData>
            </a:graphic>
          </wp:inline>
        </w:drawing>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 xml:space="preserve">где </w:t>
      </w:r>
      <w:proofErr w:type="spellStart"/>
      <w:r w:rsidRPr="00854C26">
        <w:rPr>
          <w:rFonts w:ascii="Georgia" w:eastAsia="Times New Roman" w:hAnsi="Georgia" w:cs="Times New Roman"/>
          <w:i/>
          <w:iCs/>
          <w:color w:val="333333"/>
          <w:sz w:val="24"/>
          <w:szCs w:val="24"/>
          <w:lang w:eastAsia="ru-RU"/>
        </w:rPr>
        <w:t>К</w:t>
      </w:r>
      <w:r w:rsidRPr="00854C26">
        <w:rPr>
          <w:rFonts w:ascii="Georgia" w:eastAsia="Times New Roman" w:hAnsi="Georgia" w:cs="Times New Roman"/>
          <w:i/>
          <w:iCs/>
          <w:color w:val="333333"/>
          <w:sz w:val="15"/>
          <w:szCs w:val="15"/>
          <w:vertAlign w:val="subscript"/>
          <w:lang w:eastAsia="ru-RU"/>
        </w:rPr>
        <w:t>р</w:t>
      </w:r>
      <w:proofErr w:type="spellEnd"/>
      <w:r w:rsidRPr="00854C26">
        <w:rPr>
          <w:rFonts w:ascii="Georgia" w:eastAsia="Times New Roman" w:hAnsi="Georgia" w:cs="Times New Roman"/>
          <w:i/>
          <w:iCs/>
          <w:color w:val="333333"/>
          <w:sz w:val="24"/>
          <w:szCs w:val="24"/>
          <w:lang w:eastAsia="ru-RU"/>
        </w:rPr>
        <w:t xml:space="preserve"> – коэффициент разрыхления пород в насыпи.</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Дальнейшее увеличение высоты отвальной насыпи, возводимой этим способом возможно только из привозных пород.</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b/>
          <w:bCs/>
          <w:i/>
          <w:iCs/>
          <w:color w:val="333333"/>
          <w:sz w:val="24"/>
          <w:szCs w:val="24"/>
          <w:lang w:eastAsia="ru-RU"/>
        </w:rPr>
        <w:t xml:space="preserve">Возведение первоначальной насыпи из пород резерва </w:t>
      </w:r>
      <w:proofErr w:type="spellStart"/>
      <w:r w:rsidRPr="00854C26">
        <w:rPr>
          <w:rFonts w:ascii="Georgia" w:eastAsia="Times New Roman" w:hAnsi="Georgia" w:cs="Times New Roman"/>
          <w:b/>
          <w:bCs/>
          <w:i/>
          <w:iCs/>
          <w:color w:val="333333"/>
          <w:sz w:val="24"/>
          <w:szCs w:val="24"/>
          <w:lang w:eastAsia="ru-RU"/>
        </w:rPr>
        <w:t>драглайном</w:t>
      </w:r>
      <w:r w:rsidRPr="00854C26">
        <w:rPr>
          <w:rFonts w:ascii="Georgia" w:eastAsia="Times New Roman" w:hAnsi="Georgia" w:cs="Times New Roman"/>
          <w:i/>
          <w:iCs/>
          <w:color w:val="333333"/>
          <w:sz w:val="24"/>
          <w:szCs w:val="24"/>
          <w:lang w:eastAsia="ru-RU"/>
        </w:rPr>
        <w:t>Отсыпка</w:t>
      </w:r>
      <w:proofErr w:type="spellEnd"/>
      <w:r w:rsidRPr="00854C26">
        <w:rPr>
          <w:rFonts w:ascii="Georgia" w:eastAsia="Times New Roman" w:hAnsi="Georgia" w:cs="Times New Roman"/>
          <w:i/>
          <w:iCs/>
          <w:color w:val="333333"/>
          <w:sz w:val="24"/>
          <w:szCs w:val="24"/>
          <w:lang w:eastAsia="ru-RU"/>
        </w:rPr>
        <w:t xml:space="preserve"> первичной насыпи драглайном осуществляется при нижнем черпании. При этом глубина (</w:t>
      </w:r>
      <w:proofErr w:type="spellStart"/>
      <w:r w:rsidRPr="00854C26">
        <w:rPr>
          <w:rFonts w:ascii="Georgia" w:eastAsia="Times New Roman" w:hAnsi="Georgia" w:cs="Times New Roman"/>
          <w:i/>
          <w:iCs/>
          <w:color w:val="333333"/>
          <w:sz w:val="24"/>
          <w:szCs w:val="24"/>
          <w:lang w:eastAsia="ru-RU"/>
        </w:rPr>
        <w:t>h</w:t>
      </w:r>
      <w:r w:rsidRPr="00854C26">
        <w:rPr>
          <w:rFonts w:ascii="Georgia" w:eastAsia="Times New Roman" w:hAnsi="Georgia" w:cs="Times New Roman"/>
          <w:i/>
          <w:iCs/>
          <w:color w:val="333333"/>
          <w:sz w:val="15"/>
          <w:szCs w:val="15"/>
          <w:vertAlign w:val="subscript"/>
          <w:lang w:eastAsia="ru-RU"/>
        </w:rPr>
        <w:t>р</w:t>
      </w:r>
      <w:proofErr w:type="spellEnd"/>
      <w:r w:rsidRPr="00854C26">
        <w:rPr>
          <w:rFonts w:ascii="Georgia" w:eastAsia="Times New Roman" w:hAnsi="Georgia" w:cs="Times New Roman"/>
          <w:i/>
          <w:iCs/>
          <w:color w:val="333333"/>
          <w:sz w:val="24"/>
          <w:szCs w:val="24"/>
          <w:lang w:eastAsia="ru-RU"/>
        </w:rPr>
        <w:t>) и ширина резерва (</w:t>
      </w:r>
      <w:proofErr w:type="spellStart"/>
      <w:r w:rsidRPr="00854C26">
        <w:rPr>
          <w:rFonts w:ascii="Georgia" w:eastAsia="Times New Roman" w:hAnsi="Georgia" w:cs="Times New Roman"/>
          <w:i/>
          <w:iCs/>
          <w:color w:val="333333"/>
          <w:sz w:val="24"/>
          <w:szCs w:val="24"/>
          <w:lang w:eastAsia="ru-RU"/>
        </w:rPr>
        <w:t>b</w:t>
      </w:r>
      <w:r w:rsidRPr="00854C26">
        <w:rPr>
          <w:rFonts w:ascii="Georgia" w:eastAsia="Times New Roman" w:hAnsi="Georgia" w:cs="Times New Roman"/>
          <w:i/>
          <w:iCs/>
          <w:color w:val="333333"/>
          <w:sz w:val="15"/>
          <w:szCs w:val="15"/>
          <w:vertAlign w:val="subscript"/>
          <w:lang w:eastAsia="ru-RU"/>
        </w:rPr>
        <w:t>р</w:t>
      </w:r>
      <w:proofErr w:type="spellEnd"/>
      <w:r w:rsidRPr="00854C26">
        <w:rPr>
          <w:rFonts w:ascii="Georgia" w:eastAsia="Times New Roman" w:hAnsi="Georgia" w:cs="Times New Roman"/>
          <w:i/>
          <w:iCs/>
          <w:color w:val="333333"/>
          <w:sz w:val="24"/>
          <w:szCs w:val="24"/>
          <w:lang w:eastAsia="ru-RU"/>
        </w:rPr>
        <w:t xml:space="preserve">) определяется глубиной </w:t>
      </w:r>
      <w:proofErr w:type="spellStart"/>
      <w:r w:rsidRPr="00854C26">
        <w:rPr>
          <w:rFonts w:ascii="Georgia" w:eastAsia="Times New Roman" w:hAnsi="Georgia" w:cs="Times New Roman"/>
          <w:i/>
          <w:iCs/>
          <w:color w:val="333333"/>
          <w:sz w:val="24"/>
          <w:szCs w:val="24"/>
          <w:lang w:eastAsia="ru-RU"/>
        </w:rPr>
        <w:t>Н</w:t>
      </w:r>
      <w:r w:rsidRPr="00854C26">
        <w:rPr>
          <w:rFonts w:ascii="Georgia" w:eastAsia="Times New Roman" w:hAnsi="Georgia" w:cs="Times New Roman"/>
          <w:i/>
          <w:iCs/>
          <w:color w:val="333333"/>
          <w:sz w:val="15"/>
          <w:szCs w:val="15"/>
          <w:vertAlign w:val="subscript"/>
          <w:lang w:eastAsia="ru-RU"/>
        </w:rPr>
        <w:t>ч</w:t>
      </w:r>
      <w:proofErr w:type="spellEnd"/>
      <w:r w:rsidRPr="00854C26">
        <w:rPr>
          <w:rFonts w:ascii="Georgia" w:eastAsia="Times New Roman" w:hAnsi="Georgia" w:cs="Times New Roman"/>
          <w:i/>
          <w:iCs/>
          <w:color w:val="333333"/>
          <w:sz w:val="24"/>
          <w:szCs w:val="24"/>
          <w:lang w:eastAsia="ru-RU"/>
        </w:rPr>
        <w:t xml:space="preserve"> и радиусом </w:t>
      </w:r>
      <w:proofErr w:type="spellStart"/>
      <w:r w:rsidRPr="00854C26">
        <w:rPr>
          <w:rFonts w:ascii="Georgia" w:eastAsia="Times New Roman" w:hAnsi="Georgia" w:cs="Times New Roman"/>
          <w:i/>
          <w:iCs/>
          <w:color w:val="333333"/>
          <w:sz w:val="24"/>
          <w:szCs w:val="24"/>
          <w:lang w:eastAsia="ru-RU"/>
        </w:rPr>
        <w:t>R</w:t>
      </w:r>
      <w:r w:rsidRPr="00854C26">
        <w:rPr>
          <w:rFonts w:ascii="Georgia" w:eastAsia="Times New Roman" w:hAnsi="Georgia" w:cs="Times New Roman"/>
          <w:i/>
          <w:iCs/>
          <w:color w:val="333333"/>
          <w:sz w:val="15"/>
          <w:szCs w:val="15"/>
          <w:vertAlign w:val="subscript"/>
          <w:lang w:eastAsia="ru-RU"/>
        </w:rPr>
        <w:t>ч</w:t>
      </w:r>
      <w:proofErr w:type="spellEnd"/>
      <w:r w:rsidRPr="00854C26">
        <w:rPr>
          <w:rFonts w:ascii="Georgia" w:eastAsia="Times New Roman" w:hAnsi="Georgia" w:cs="Times New Roman"/>
          <w:i/>
          <w:iCs/>
          <w:color w:val="333333"/>
          <w:sz w:val="24"/>
          <w:szCs w:val="24"/>
          <w:lang w:eastAsia="ru-RU"/>
        </w:rPr>
        <w:t xml:space="preserve"> черпания драглайна, а высота насыпи </w:t>
      </w:r>
      <w:proofErr w:type="spellStart"/>
      <w:r w:rsidRPr="00854C26">
        <w:rPr>
          <w:rFonts w:ascii="Georgia" w:eastAsia="Times New Roman" w:hAnsi="Georgia" w:cs="Times New Roman"/>
          <w:i/>
          <w:iCs/>
          <w:color w:val="333333"/>
          <w:sz w:val="24"/>
          <w:szCs w:val="24"/>
          <w:lang w:eastAsia="ru-RU"/>
        </w:rPr>
        <w:t>Н</w:t>
      </w:r>
      <w:r w:rsidRPr="00854C26">
        <w:rPr>
          <w:rFonts w:ascii="Georgia" w:eastAsia="Times New Roman" w:hAnsi="Georgia" w:cs="Times New Roman"/>
          <w:i/>
          <w:iCs/>
          <w:color w:val="333333"/>
          <w:sz w:val="15"/>
          <w:szCs w:val="15"/>
          <w:vertAlign w:val="subscript"/>
          <w:lang w:eastAsia="ru-RU"/>
        </w:rPr>
        <w:t>н</w:t>
      </w:r>
      <w:proofErr w:type="spellEnd"/>
      <w:r w:rsidRPr="00854C26">
        <w:rPr>
          <w:rFonts w:ascii="Georgia" w:eastAsia="Times New Roman" w:hAnsi="Georgia" w:cs="Times New Roman"/>
          <w:i/>
          <w:iCs/>
          <w:color w:val="333333"/>
          <w:sz w:val="24"/>
          <w:szCs w:val="24"/>
          <w:lang w:eastAsia="ru-RU"/>
        </w:rPr>
        <w:t xml:space="preserve"> – высотой </w:t>
      </w:r>
      <w:proofErr w:type="spellStart"/>
      <w:r w:rsidRPr="00854C26">
        <w:rPr>
          <w:rFonts w:ascii="Georgia" w:eastAsia="Times New Roman" w:hAnsi="Georgia" w:cs="Times New Roman"/>
          <w:i/>
          <w:iCs/>
          <w:color w:val="333333"/>
          <w:sz w:val="24"/>
          <w:szCs w:val="24"/>
          <w:lang w:eastAsia="ru-RU"/>
        </w:rPr>
        <w:t>Н</w:t>
      </w:r>
      <w:r w:rsidRPr="00854C26">
        <w:rPr>
          <w:rFonts w:ascii="Georgia" w:eastAsia="Times New Roman" w:hAnsi="Georgia" w:cs="Times New Roman"/>
          <w:i/>
          <w:iCs/>
          <w:color w:val="333333"/>
          <w:sz w:val="15"/>
          <w:szCs w:val="15"/>
          <w:vertAlign w:val="subscript"/>
          <w:lang w:eastAsia="ru-RU"/>
        </w:rPr>
        <w:t>р</w:t>
      </w:r>
      <w:proofErr w:type="spellEnd"/>
      <w:r w:rsidRPr="00854C26">
        <w:rPr>
          <w:rFonts w:ascii="Georgia" w:eastAsia="Times New Roman" w:hAnsi="Georgia" w:cs="Times New Roman"/>
          <w:i/>
          <w:iCs/>
          <w:color w:val="333333"/>
          <w:sz w:val="24"/>
          <w:szCs w:val="24"/>
          <w:lang w:eastAsia="ru-RU"/>
        </w:rPr>
        <w:t xml:space="preserve"> и </w:t>
      </w:r>
      <w:proofErr w:type="spellStart"/>
      <w:r w:rsidRPr="00854C26">
        <w:rPr>
          <w:rFonts w:ascii="Georgia" w:eastAsia="Times New Roman" w:hAnsi="Georgia" w:cs="Times New Roman"/>
          <w:i/>
          <w:iCs/>
          <w:color w:val="333333"/>
          <w:sz w:val="24"/>
          <w:szCs w:val="24"/>
          <w:lang w:eastAsia="ru-RU"/>
        </w:rPr>
        <w:t>R</w:t>
      </w:r>
      <w:r w:rsidRPr="00854C26">
        <w:rPr>
          <w:rFonts w:ascii="Georgia" w:eastAsia="Times New Roman" w:hAnsi="Georgia" w:cs="Times New Roman"/>
          <w:i/>
          <w:iCs/>
          <w:color w:val="333333"/>
          <w:sz w:val="15"/>
          <w:szCs w:val="15"/>
          <w:vertAlign w:val="subscript"/>
          <w:lang w:eastAsia="ru-RU"/>
        </w:rPr>
        <w:t>р</w:t>
      </w:r>
      <w:proofErr w:type="spellEnd"/>
      <w:r w:rsidRPr="00854C26">
        <w:rPr>
          <w:rFonts w:ascii="Georgia" w:eastAsia="Times New Roman" w:hAnsi="Georgia" w:cs="Times New Roman"/>
          <w:i/>
          <w:iCs/>
          <w:color w:val="333333"/>
          <w:sz w:val="24"/>
          <w:szCs w:val="24"/>
          <w:lang w:eastAsia="ru-RU"/>
        </w:rPr>
        <w:t xml:space="preserve"> разгрузки. Высота насыпи </w:t>
      </w:r>
      <w:proofErr w:type="spellStart"/>
      <w:r w:rsidRPr="00854C26">
        <w:rPr>
          <w:rFonts w:ascii="Georgia" w:eastAsia="Times New Roman" w:hAnsi="Georgia" w:cs="Times New Roman"/>
          <w:i/>
          <w:iCs/>
          <w:color w:val="333333"/>
          <w:sz w:val="24"/>
          <w:szCs w:val="24"/>
          <w:lang w:eastAsia="ru-RU"/>
        </w:rPr>
        <w:t>Н</w:t>
      </w:r>
      <w:r w:rsidRPr="00854C26">
        <w:rPr>
          <w:rFonts w:ascii="Georgia" w:eastAsia="Times New Roman" w:hAnsi="Georgia" w:cs="Times New Roman"/>
          <w:i/>
          <w:iCs/>
          <w:color w:val="333333"/>
          <w:sz w:val="15"/>
          <w:szCs w:val="15"/>
          <w:vertAlign w:val="subscript"/>
          <w:lang w:eastAsia="ru-RU"/>
        </w:rPr>
        <w:t>н</w:t>
      </w:r>
      <w:proofErr w:type="spellEnd"/>
      <w:r w:rsidRPr="00854C26">
        <w:rPr>
          <w:rFonts w:ascii="Georgia" w:eastAsia="Times New Roman" w:hAnsi="Georgia" w:cs="Times New Roman"/>
          <w:i/>
          <w:iCs/>
          <w:color w:val="333333"/>
          <w:sz w:val="24"/>
          <w:szCs w:val="24"/>
          <w:lang w:eastAsia="ru-RU"/>
        </w:rPr>
        <w:t xml:space="preserve"> и расстояние между осью драглайна и верхней бровкой резерва х зависят от рабочих параметров экскаватора, мощности наносов на отвальном отводе, высоты сооружаемой насыпи и числа резервов.</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Если при полном использовании параметров драглайна (</w:t>
      </w:r>
      <w:proofErr w:type="spellStart"/>
      <w:r w:rsidRPr="00854C26">
        <w:rPr>
          <w:rFonts w:ascii="Georgia" w:eastAsia="Times New Roman" w:hAnsi="Georgia" w:cs="Times New Roman"/>
          <w:i/>
          <w:iCs/>
          <w:color w:val="333333"/>
          <w:sz w:val="24"/>
          <w:szCs w:val="24"/>
          <w:lang w:eastAsia="ru-RU"/>
        </w:rPr>
        <w:t>Н</w:t>
      </w:r>
      <w:r w:rsidRPr="00854C26">
        <w:rPr>
          <w:rFonts w:ascii="Georgia" w:eastAsia="Times New Roman" w:hAnsi="Georgia" w:cs="Times New Roman"/>
          <w:i/>
          <w:iCs/>
          <w:color w:val="333333"/>
          <w:sz w:val="15"/>
          <w:szCs w:val="15"/>
          <w:vertAlign w:val="subscript"/>
          <w:lang w:eastAsia="ru-RU"/>
        </w:rPr>
        <w:t>ч</w:t>
      </w:r>
      <w:proofErr w:type="spellEnd"/>
      <w:r w:rsidRPr="00854C26">
        <w:rPr>
          <w:rFonts w:ascii="Georgia" w:eastAsia="Times New Roman" w:hAnsi="Georgia" w:cs="Times New Roman"/>
          <w:i/>
          <w:iCs/>
          <w:color w:val="333333"/>
          <w:sz w:val="24"/>
          <w:szCs w:val="24"/>
          <w:lang w:eastAsia="ru-RU"/>
        </w:rPr>
        <w:t xml:space="preserve"> и </w:t>
      </w:r>
      <w:proofErr w:type="spellStart"/>
      <w:r w:rsidRPr="00854C26">
        <w:rPr>
          <w:rFonts w:ascii="Georgia" w:eastAsia="Times New Roman" w:hAnsi="Georgia" w:cs="Times New Roman"/>
          <w:i/>
          <w:iCs/>
          <w:color w:val="333333"/>
          <w:sz w:val="24"/>
          <w:szCs w:val="24"/>
          <w:lang w:eastAsia="ru-RU"/>
        </w:rPr>
        <w:t>R</w:t>
      </w:r>
      <w:r w:rsidRPr="00854C26">
        <w:rPr>
          <w:rFonts w:ascii="Georgia" w:eastAsia="Times New Roman" w:hAnsi="Georgia" w:cs="Times New Roman"/>
          <w:i/>
          <w:iCs/>
          <w:color w:val="333333"/>
          <w:sz w:val="15"/>
          <w:szCs w:val="15"/>
          <w:vertAlign w:val="subscript"/>
          <w:lang w:eastAsia="ru-RU"/>
        </w:rPr>
        <w:t>ч</w:t>
      </w:r>
      <w:proofErr w:type="spellEnd"/>
      <w:r w:rsidRPr="00854C26">
        <w:rPr>
          <w:rFonts w:ascii="Georgia" w:eastAsia="Times New Roman" w:hAnsi="Georgia" w:cs="Times New Roman"/>
          <w:i/>
          <w:iCs/>
          <w:color w:val="333333"/>
          <w:sz w:val="24"/>
          <w:szCs w:val="24"/>
          <w:lang w:eastAsia="ru-RU"/>
        </w:rPr>
        <w:t xml:space="preserve">) невозможно получить требуемые размеры насыпи за один проход экскаватора, сооружают два резерва (справа и слева как при применении </w:t>
      </w:r>
      <w:proofErr w:type="spellStart"/>
      <w:r w:rsidRPr="00854C26">
        <w:rPr>
          <w:rFonts w:ascii="Georgia" w:eastAsia="Times New Roman" w:hAnsi="Georgia" w:cs="Times New Roman"/>
          <w:i/>
          <w:iCs/>
          <w:color w:val="333333"/>
          <w:sz w:val="24"/>
          <w:szCs w:val="24"/>
          <w:lang w:eastAsia="ru-RU"/>
        </w:rPr>
        <w:t>мехлопат</w:t>
      </w:r>
      <w:proofErr w:type="spellEnd"/>
      <w:r w:rsidRPr="00854C26">
        <w:rPr>
          <w:rFonts w:ascii="Georgia" w:eastAsia="Times New Roman" w:hAnsi="Georgia" w:cs="Times New Roman"/>
          <w:i/>
          <w:iCs/>
          <w:color w:val="333333"/>
          <w:sz w:val="24"/>
          <w:szCs w:val="24"/>
          <w:lang w:eastAsia="ru-RU"/>
        </w:rPr>
        <w:t>).</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b/>
          <w:bCs/>
          <w:i/>
          <w:iCs/>
          <w:color w:val="333333"/>
          <w:sz w:val="24"/>
          <w:szCs w:val="24"/>
          <w:lang w:eastAsia="ru-RU"/>
        </w:rPr>
        <w:t xml:space="preserve">Сооружение отвальной насыпи из привозных </w:t>
      </w:r>
      <w:proofErr w:type="spellStart"/>
      <w:r w:rsidRPr="00854C26">
        <w:rPr>
          <w:rFonts w:ascii="Georgia" w:eastAsia="Times New Roman" w:hAnsi="Georgia" w:cs="Times New Roman"/>
          <w:b/>
          <w:bCs/>
          <w:i/>
          <w:iCs/>
          <w:color w:val="333333"/>
          <w:sz w:val="24"/>
          <w:szCs w:val="24"/>
          <w:lang w:eastAsia="ru-RU"/>
        </w:rPr>
        <w:t>прод</w:t>
      </w:r>
      <w:proofErr w:type="spellEnd"/>
      <w:r w:rsidRPr="00854C26">
        <w:rPr>
          <w:rFonts w:ascii="Georgia" w:eastAsia="Times New Roman" w:hAnsi="Georgia" w:cs="Times New Roman"/>
          <w:i/>
          <w:iCs/>
          <w:color w:val="333333"/>
          <w:sz w:val="24"/>
          <w:szCs w:val="24"/>
          <w:lang w:eastAsia="ru-RU"/>
        </w:rPr>
        <w:t>.</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 xml:space="preserve">При </w:t>
      </w:r>
      <w:proofErr w:type="spellStart"/>
      <w:r w:rsidRPr="00854C26">
        <w:rPr>
          <w:rFonts w:ascii="Georgia" w:eastAsia="Times New Roman" w:hAnsi="Georgia" w:cs="Times New Roman"/>
          <w:i/>
          <w:iCs/>
          <w:color w:val="333333"/>
          <w:sz w:val="24"/>
          <w:szCs w:val="24"/>
          <w:lang w:eastAsia="ru-RU"/>
        </w:rPr>
        <w:t>мехлопатах</w:t>
      </w:r>
      <w:proofErr w:type="spellEnd"/>
      <w:r w:rsidRPr="00854C26">
        <w:rPr>
          <w:rFonts w:ascii="Georgia" w:eastAsia="Times New Roman" w:hAnsi="Georgia" w:cs="Times New Roman"/>
          <w:i/>
          <w:iCs/>
          <w:color w:val="333333"/>
          <w:sz w:val="24"/>
          <w:szCs w:val="24"/>
          <w:lang w:eastAsia="ru-RU"/>
        </w:rPr>
        <w:t xml:space="preserve"> отгрузку пород производят из продольной выемки глубиной до 1,5 м в которую разгружаются думпкары</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Черпание пород производится из приямка, сооружаемого на уровне стояния экскаватора.</w:t>
      </w:r>
    </w:p>
    <w:p w:rsidR="00854C26" w:rsidRP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 xml:space="preserve">При сооружении насыпи драглайном (рис. 8,3) черпание привезенных пород также осуществляют из приямка при стоянии экскаватора на уровне основания насыпи или на нижнем </w:t>
      </w:r>
      <w:proofErr w:type="spellStart"/>
      <w:r w:rsidRPr="00854C26">
        <w:rPr>
          <w:rFonts w:ascii="Georgia" w:eastAsia="Times New Roman" w:hAnsi="Georgia" w:cs="Times New Roman"/>
          <w:i/>
          <w:iCs/>
          <w:color w:val="333333"/>
          <w:sz w:val="24"/>
          <w:szCs w:val="24"/>
          <w:lang w:eastAsia="ru-RU"/>
        </w:rPr>
        <w:t>подуступе</w:t>
      </w:r>
      <w:proofErr w:type="spellEnd"/>
      <w:r w:rsidRPr="00854C26">
        <w:rPr>
          <w:rFonts w:ascii="Georgia" w:eastAsia="Times New Roman" w:hAnsi="Georgia" w:cs="Times New Roman"/>
          <w:i/>
          <w:iCs/>
          <w:color w:val="333333"/>
          <w:sz w:val="24"/>
          <w:szCs w:val="24"/>
          <w:lang w:eastAsia="ru-RU"/>
        </w:rPr>
        <w:t xml:space="preserve">. Нижний </w:t>
      </w:r>
      <w:proofErr w:type="spellStart"/>
      <w:r w:rsidRPr="00854C26">
        <w:rPr>
          <w:rFonts w:ascii="Georgia" w:eastAsia="Times New Roman" w:hAnsi="Georgia" w:cs="Times New Roman"/>
          <w:i/>
          <w:iCs/>
          <w:color w:val="333333"/>
          <w:sz w:val="24"/>
          <w:szCs w:val="24"/>
          <w:lang w:eastAsia="ru-RU"/>
        </w:rPr>
        <w:t>подуступ</w:t>
      </w:r>
      <w:proofErr w:type="spellEnd"/>
      <w:r w:rsidRPr="00854C26">
        <w:rPr>
          <w:rFonts w:ascii="Georgia" w:eastAsia="Times New Roman" w:hAnsi="Georgia" w:cs="Times New Roman"/>
          <w:i/>
          <w:iCs/>
          <w:color w:val="333333"/>
          <w:sz w:val="24"/>
          <w:szCs w:val="24"/>
          <w:lang w:eastAsia="ru-RU"/>
        </w:rPr>
        <w:t xml:space="preserve"> выстой до 10 м сооружают при недостаточной несущей способности основания, или невозможности достижения требуемой высоты отвала только верхней отсыпкой.</w:t>
      </w:r>
    </w:p>
    <w:p w:rsidR="00854C26" w:rsidRDefault="00854C26" w:rsidP="00854C26">
      <w:pPr>
        <w:spacing w:before="100" w:beforeAutospacing="1" w:after="100" w:afterAutospacing="1" w:line="240" w:lineRule="auto"/>
        <w:rPr>
          <w:rFonts w:ascii="Georgia" w:eastAsia="Times New Roman" w:hAnsi="Georgia" w:cs="Times New Roman"/>
          <w:i/>
          <w:iCs/>
          <w:color w:val="333333"/>
          <w:sz w:val="24"/>
          <w:szCs w:val="24"/>
          <w:lang w:eastAsia="ru-RU"/>
        </w:rPr>
      </w:pPr>
      <w:r w:rsidRPr="00854C26">
        <w:rPr>
          <w:rFonts w:ascii="Georgia" w:eastAsia="Times New Roman" w:hAnsi="Georgia" w:cs="Times New Roman"/>
          <w:i/>
          <w:iCs/>
          <w:color w:val="333333"/>
          <w:sz w:val="24"/>
          <w:szCs w:val="24"/>
          <w:lang w:eastAsia="ru-RU"/>
        </w:rPr>
        <w:t>При доставке пород из карьера автосамосвалами отсыпка пород первичной насыпи осуществляется с использованием бульдозеров</w:t>
      </w:r>
      <w:r>
        <w:rPr>
          <w:rFonts w:ascii="Georgia" w:eastAsia="Times New Roman" w:hAnsi="Georgia" w:cs="Times New Roman"/>
          <w:i/>
          <w:iCs/>
          <w:color w:val="333333"/>
          <w:sz w:val="24"/>
          <w:szCs w:val="24"/>
          <w:lang w:eastAsia="ru-RU"/>
        </w:rPr>
        <w:t>.</w:t>
      </w:r>
    </w:p>
    <w:p w:rsidR="00854C26" w:rsidRDefault="00854C26" w:rsidP="00854C26">
      <w:pPr>
        <w:pStyle w:val="a5"/>
        <w:rPr>
          <w:rFonts w:ascii="Georgia" w:hAnsi="Georgia"/>
          <w:i/>
          <w:iCs/>
          <w:color w:val="333333"/>
        </w:rPr>
      </w:pPr>
      <w:r>
        <w:rPr>
          <w:rFonts w:ascii="Georgia" w:hAnsi="Georgia"/>
          <w:i/>
          <w:iCs/>
          <w:noProof/>
          <w:color w:val="333333"/>
        </w:rPr>
        <w:drawing>
          <wp:inline distT="0" distB="0" distL="0" distR="0">
            <wp:extent cx="2276475" cy="571500"/>
            <wp:effectExtent l="0" t="0" r="9525" b="0"/>
            <wp:docPr id="105" name="Рисунок 105" descr="https://ok-t.ru/studopediaru/baza2/2064458177602.files/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ok-t.ru/studopediaru/baza2/2064458177602.files/image200.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76475" cy="571500"/>
                    </a:xfrm>
                    <a:prstGeom prst="rect">
                      <a:avLst/>
                    </a:prstGeom>
                    <a:noFill/>
                    <a:ln>
                      <a:noFill/>
                    </a:ln>
                  </pic:spPr>
                </pic:pic>
              </a:graphicData>
            </a:graphic>
          </wp:inline>
        </w:drawing>
      </w:r>
    </w:p>
    <w:p w:rsidR="00854C26" w:rsidRDefault="00854C26" w:rsidP="00854C26">
      <w:pPr>
        <w:pStyle w:val="a5"/>
        <w:rPr>
          <w:rFonts w:ascii="Georgia" w:hAnsi="Georgia"/>
          <w:i/>
          <w:iCs/>
          <w:color w:val="333333"/>
        </w:rPr>
      </w:pPr>
      <w:r>
        <w:rPr>
          <w:rFonts w:ascii="Georgia" w:hAnsi="Georgia"/>
          <w:i/>
          <w:iCs/>
          <w:color w:val="333333"/>
        </w:rPr>
        <w:t xml:space="preserve">где </w:t>
      </w:r>
      <w:proofErr w:type="spellStart"/>
      <w:r>
        <w:rPr>
          <w:rFonts w:ascii="Georgia" w:hAnsi="Georgia"/>
          <w:i/>
          <w:iCs/>
          <w:color w:val="333333"/>
        </w:rPr>
        <w:t>К</w:t>
      </w:r>
      <w:r>
        <w:rPr>
          <w:rFonts w:ascii="Georgia" w:hAnsi="Georgia"/>
          <w:i/>
          <w:iCs/>
          <w:color w:val="333333"/>
          <w:sz w:val="15"/>
          <w:szCs w:val="15"/>
          <w:vertAlign w:val="subscript"/>
        </w:rPr>
        <w:t>р</w:t>
      </w:r>
      <w:proofErr w:type="spellEnd"/>
      <w:r>
        <w:rPr>
          <w:rFonts w:ascii="Georgia" w:hAnsi="Georgia"/>
          <w:i/>
          <w:iCs/>
          <w:color w:val="333333"/>
        </w:rPr>
        <w:t xml:space="preserve"> – коэффициент разрыхления пород в насыпи.</w:t>
      </w:r>
    </w:p>
    <w:p w:rsidR="00854C26" w:rsidRDefault="00854C26" w:rsidP="00854C26">
      <w:pPr>
        <w:pStyle w:val="a5"/>
        <w:rPr>
          <w:rFonts w:ascii="Georgia" w:hAnsi="Georgia"/>
          <w:color w:val="333333"/>
        </w:rPr>
      </w:pPr>
      <w:r>
        <w:rPr>
          <w:rFonts w:ascii="Georgia" w:hAnsi="Georgia"/>
          <w:color w:val="333333"/>
        </w:rPr>
        <w:t xml:space="preserve">При </w:t>
      </w:r>
      <w:proofErr w:type="spellStart"/>
      <w:r>
        <w:rPr>
          <w:rFonts w:ascii="Georgia" w:hAnsi="Georgia"/>
          <w:color w:val="333333"/>
        </w:rPr>
        <w:t>ж.д</w:t>
      </w:r>
      <w:proofErr w:type="spellEnd"/>
      <w:r>
        <w:rPr>
          <w:rFonts w:ascii="Georgia" w:hAnsi="Georgia"/>
          <w:color w:val="333333"/>
        </w:rPr>
        <w:t>. транспорте различают параллельную, веерную и криволинейную схемы развития работ от первоначальной насыпи (рис. 8.4).</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238500" cy="3352800"/>
            <wp:effectExtent l="0" t="0" r="0" b="0"/>
            <wp:docPr id="107" name="Рисунок 107" descr="https://ok-t.ru/studopediaru/baza2/2064458177602.files/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ok-t.ru/studopediaru/baza2/2064458177602.files/image202.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238500" cy="3352800"/>
                    </a:xfrm>
                    <a:prstGeom prst="rect">
                      <a:avLst/>
                    </a:prstGeom>
                    <a:noFill/>
                    <a:ln>
                      <a:noFill/>
                    </a:ln>
                  </pic:spPr>
                </pic:pic>
              </a:graphicData>
            </a:graphic>
          </wp:inline>
        </w:drawing>
      </w:r>
    </w:p>
    <w:p w:rsidR="00854C26" w:rsidRDefault="00854C26" w:rsidP="00854C26">
      <w:pPr>
        <w:pStyle w:val="a5"/>
        <w:rPr>
          <w:rFonts w:ascii="Georgia" w:hAnsi="Georgia"/>
          <w:color w:val="333333"/>
        </w:rPr>
      </w:pPr>
      <w:r>
        <w:rPr>
          <w:rFonts w:ascii="Georgia" w:hAnsi="Georgia"/>
          <w:color w:val="333333"/>
        </w:rPr>
        <w:t>Схему развития фронта отвала выбирают исходя из размеров и конфигурации участка местности, отведенной под отвал, и необходимой приемной способности отвала. При этом учитывают, что параллельная и верная схемы характеризуются постепенным сокращением фронта работ, а криволинейная – постепенным увеличением фронта.</w:t>
      </w:r>
    </w:p>
    <w:p w:rsidR="00854C26" w:rsidRDefault="00854C26" w:rsidP="00854C26">
      <w:pPr>
        <w:pStyle w:val="a5"/>
        <w:rPr>
          <w:rFonts w:ascii="Georgia" w:hAnsi="Georgia"/>
          <w:color w:val="333333"/>
        </w:rPr>
      </w:pPr>
      <w:r>
        <w:rPr>
          <w:rFonts w:ascii="Georgia" w:hAnsi="Georgia"/>
          <w:color w:val="333333"/>
        </w:rPr>
        <w:t>Для автомобильного транспорта характера параллельная и петлевая схемы развития фронта работ.</w:t>
      </w:r>
    </w:p>
    <w:p w:rsidR="00854C26" w:rsidRPr="000C23B5" w:rsidRDefault="00854C26" w:rsidP="00854C26">
      <w:pPr>
        <w:pStyle w:val="a5"/>
        <w:rPr>
          <w:rFonts w:ascii="Georgia" w:hAnsi="Georgia"/>
          <w:b/>
          <w:color w:val="333333"/>
        </w:rPr>
      </w:pPr>
      <w:r w:rsidRPr="000C23B5">
        <w:rPr>
          <w:rFonts w:ascii="Georgia" w:hAnsi="Georgia"/>
          <w:b/>
          <w:color w:val="333333"/>
        </w:rPr>
        <w:t>8.3. ПЛУЖНЫЕ ОТВАЛЫ.</w:t>
      </w:r>
    </w:p>
    <w:p w:rsidR="00854C26" w:rsidRDefault="00854C26" w:rsidP="00854C26">
      <w:pPr>
        <w:pStyle w:val="a5"/>
        <w:rPr>
          <w:rFonts w:ascii="Georgia" w:hAnsi="Georgia"/>
          <w:color w:val="333333"/>
        </w:rPr>
      </w:pPr>
      <w:proofErr w:type="spellStart"/>
      <w:r>
        <w:rPr>
          <w:rFonts w:ascii="Georgia" w:hAnsi="Georgia"/>
          <w:color w:val="333333"/>
        </w:rPr>
        <w:t>Отвалообразование</w:t>
      </w:r>
      <w:proofErr w:type="spellEnd"/>
      <w:r>
        <w:rPr>
          <w:rFonts w:ascii="Georgia" w:hAnsi="Georgia"/>
          <w:color w:val="333333"/>
        </w:rPr>
        <w:t xml:space="preserve"> </w:t>
      </w:r>
      <w:proofErr w:type="spellStart"/>
      <w:r>
        <w:rPr>
          <w:rFonts w:ascii="Georgia" w:hAnsi="Georgia"/>
          <w:color w:val="333333"/>
        </w:rPr>
        <w:t>ж.д</w:t>
      </w:r>
      <w:proofErr w:type="spellEnd"/>
      <w:r>
        <w:rPr>
          <w:rFonts w:ascii="Georgia" w:hAnsi="Georgia"/>
          <w:color w:val="333333"/>
        </w:rPr>
        <w:t>. плугами применяют при складировании скальных пород, доставляемых на отвал думпкарами, не требующих балластировки путей при высоте отвала более 15 м.</w:t>
      </w:r>
    </w:p>
    <w:p w:rsidR="00854C26" w:rsidRDefault="00854C26" w:rsidP="00854C26">
      <w:pPr>
        <w:pStyle w:val="a5"/>
        <w:rPr>
          <w:rFonts w:ascii="Georgia" w:hAnsi="Georgia"/>
          <w:color w:val="333333"/>
        </w:rPr>
      </w:pPr>
      <w:r>
        <w:rPr>
          <w:rFonts w:ascii="Georgia" w:hAnsi="Georgia"/>
          <w:color w:val="333333"/>
        </w:rPr>
        <w:t xml:space="preserve">Технология плужного </w:t>
      </w:r>
      <w:proofErr w:type="spellStart"/>
      <w:r>
        <w:rPr>
          <w:rFonts w:ascii="Georgia" w:hAnsi="Georgia"/>
          <w:color w:val="333333"/>
        </w:rPr>
        <w:t>отвалообразования</w:t>
      </w:r>
      <w:proofErr w:type="spellEnd"/>
      <w:r>
        <w:rPr>
          <w:rFonts w:ascii="Georgia" w:hAnsi="Georgia"/>
          <w:color w:val="333333"/>
        </w:rPr>
        <w:t xml:space="preserve"> включает: разгрузку пород из думпкаров; формирование откоса отвала; планирование полотна для рельсового пути и его передвижку. Все операции выполняются последовательно (Рис.8.5).</w:t>
      </w:r>
    </w:p>
    <w:p w:rsidR="00854C26" w:rsidRDefault="00854C26" w:rsidP="00854C26">
      <w:pPr>
        <w:pStyle w:val="a5"/>
        <w:rPr>
          <w:rFonts w:ascii="Georgia" w:hAnsi="Georgia"/>
          <w:color w:val="333333"/>
        </w:rPr>
      </w:pPr>
      <w:r>
        <w:rPr>
          <w:rFonts w:ascii="Georgia" w:hAnsi="Georgia"/>
          <w:color w:val="333333"/>
        </w:rPr>
        <w:t xml:space="preserve">Порода доставляется на отвал в думпкарах и разгружается под откос отвального уступа, при этом 50 – 70% её скатывается вниз, а часть остается на отвальной бровке. Оставшуюся породу сталкивают под откос лемехом </w:t>
      </w:r>
      <w:proofErr w:type="spellStart"/>
      <w:r>
        <w:rPr>
          <w:rFonts w:ascii="Georgia" w:hAnsi="Georgia"/>
          <w:color w:val="333333"/>
        </w:rPr>
        <w:t>ж.д</w:t>
      </w:r>
      <w:proofErr w:type="spellEnd"/>
      <w:r>
        <w:rPr>
          <w:rFonts w:ascii="Georgia" w:hAnsi="Georgia"/>
          <w:color w:val="333333"/>
        </w:rPr>
        <w:t xml:space="preserve">. отвального плуга. Операции по разгрузке составов и планировке площадки плугом повторяют 5 – 8 раз, после чего вдоль </w:t>
      </w:r>
      <w:proofErr w:type="spellStart"/>
      <w:r>
        <w:rPr>
          <w:rFonts w:ascii="Georgia" w:hAnsi="Georgia"/>
          <w:color w:val="333333"/>
        </w:rPr>
        <w:t>ж.д</w:t>
      </w:r>
      <w:proofErr w:type="spellEnd"/>
      <w:r>
        <w:rPr>
          <w:rFonts w:ascii="Georgia" w:hAnsi="Georgia"/>
          <w:color w:val="333333"/>
        </w:rPr>
        <w:t>. пути формируется площадка шириной 4 – 5 м на которую передвигают (укладывают) рельсовый путь.</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352800" cy="2095500"/>
            <wp:effectExtent l="0" t="0" r="0" b="0"/>
            <wp:docPr id="108" name="Рисунок 108" descr="https://ok-t.ru/studopediaru/baza2/2064458177602.files/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ok-t.ru/studopediaru/baza2/2064458177602.files/image204.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352800" cy="2095500"/>
                    </a:xfrm>
                    <a:prstGeom prst="rect">
                      <a:avLst/>
                    </a:prstGeom>
                    <a:noFill/>
                    <a:ln>
                      <a:noFill/>
                    </a:ln>
                  </pic:spPr>
                </pic:pic>
              </a:graphicData>
            </a:graphic>
          </wp:inline>
        </w:drawing>
      </w:r>
      <w:r>
        <w:rPr>
          <w:rFonts w:ascii="Georgia" w:hAnsi="Georgia"/>
          <w:color w:val="333333"/>
        </w:rPr>
        <w:t xml:space="preserve">Думпкары на отвале разгружаются по одному, группами или всего состава поезда одновременно. Среднее время разгрузки одного думпкара на отвале 0,6 – 1 мин. Планировку верхней площадки лемехами плуга </w:t>
      </w:r>
      <w:proofErr w:type="spellStart"/>
      <w:r>
        <w:rPr>
          <w:rFonts w:ascii="Georgia" w:hAnsi="Georgia"/>
          <w:color w:val="333333"/>
        </w:rPr>
        <w:t>ыполняяют</w:t>
      </w:r>
      <w:proofErr w:type="spellEnd"/>
      <w:r>
        <w:rPr>
          <w:rFonts w:ascii="Georgia" w:hAnsi="Georgia"/>
          <w:color w:val="333333"/>
        </w:rPr>
        <w:t xml:space="preserve"> так, чтобы её бровка имела превышение над уровнем </w:t>
      </w:r>
      <w:proofErr w:type="spellStart"/>
      <w:r>
        <w:rPr>
          <w:rFonts w:ascii="Georgia" w:hAnsi="Georgia"/>
          <w:color w:val="333333"/>
        </w:rPr>
        <w:t>ж.д</w:t>
      </w:r>
      <w:proofErr w:type="spellEnd"/>
      <w:r>
        <w:rPr>
          <w:rFonts w:ascii="Georgia" w:hAnsi="Georgia"/>
          <w:color w:val="333333"/>
        </w:rPr>
        <w:t xml:space="preserve">. путей 0,3- 0,5 м. Шаг </w:t>
      </w:r>
      <w:proofErr w:type="spellStart"/>
      <w:r>
        <w:rPr>
          <w:rFonts w:ascii="Georgia" w:hAnsi="Georgia"/>
          <w:color w:val="333333"/>
        </w:rPr>
        <w:t>предвижки</w:t>
      </w:r>
      <w:proofErr w:type="spellEnd"/>
      <w:r>
        <w:rPr>
          <w:rFonts w:ascii="Georgia" w:hAnsi="Georgia"/>
          <w:color w:val="333333"/>
        </w:rPr>
        <w:t xml:space="preserve"> </w:t>
      </w:r>
      <w:proofErr w:type="spellStart"/>
      <w:r>
        <w:rPr>
          <w:rFonts w:ascii="Georgia" w:hAnsi="Georgia"/>
          <w:color w:val="333333"/>
        </w:rPr>
        <w:t>ж.д</w:t>
      </w:r>
      <w:proofErr w:type="spellEnd"/>
      <w:r>
        <w:rPr>
          <w:rFonts w:ascii="Georgia" w:hAnsi="Georgia"/>
          <w:color w:val="333333"/>
        </w:rPr>
        <w:t>. пути – 4- 5 м.</w:t>
      </w:r>
    </w:p>
    <w:p w:rsidR="00854C26" w:rsidRDefault="00854C26" w:rsidP="00854C26">
      <w:pPr>
        <w:pStyle w:val="a5"/>
        <w:rPr>
          <w:rFonts w:ascii="Georgia" w:hAnsi="Georgia"/>
          <w:color w:val="333333"/>
        </w:rPr>
      </w:pPr>
      <w:r>
        <w:rPr>
          <w:rFonts w:ascii="Georgia" w:hAnsi="Georgia"/>
          <w:i/>
          <w:iCs/>
          <w:color w:val="333333"/>
        </w:rPr>
        <w:t xml:space="preserve">Достоинства плужного </w:t>
      </w:r>
      <w:proofErr w:type="spellStart"/>
      <w:r>
        <w:rPr>
          <w:rFonts w:ascii="Georgia" w:hAnsi="Georgia"/>
          <w:i/>
          <w:iCs/>
          <w:color w:val="333333"/>
        </w:rPr>
        <w:t>отвалообразования</w:t>
      </w:r>
      <w:proofErr w:type="spellEnd"/>
      <w:r>
        <w:rPr>
          <w:rFonts w:ascii="Georgia" w:hAnsi="Georgia"/>
          <w:color w:val="333333"/>
        </w:rPr>
        <w:t xml:space="preserve">: - относительно небольшая стоимость оборудования; Простата устройства и управления процессами </w:t>
      </w:r>
      <w:proofErr w:type="spellStart"/>
      <w:r>
        <w:rPr>
          <w:rFonts w:ascii="Georgia" w:hAnsi="Georgia"/>
          <w:color w:val="333333"/>
        </w:rPr>
        <w:t>отвалообразования</w:t>
      </w:r>
      <w:proofErr w:type="spellEnd"/>
      <w:r>
        <w:rPr>
          <w:rFonts w:ascii="Georgia" w:hAnsi="Georgia"/>
          <w:color w:val="333333"/>
        </w:rPr>
        <w:t>.</w:t>
      </w:r>
    </w:p>
    <w:p w:rsidR="00854C26" w:rsidRDefault="00854C26" w:rsidP="00854C26">
      <w:pPr>
        <w:pStyle w:val="a5"/>
        <w:rPr>
          <w:rFonts w:ascii="Georgia" w:hAnsi="Georgia"/>
          <w:color w:val="333333"/>
        </w:rPr>
      </w:pPr>
      <w:r>
        <w:rPr>
          <w:rStyle w:val="a4"/>
          <w:rFonts w:ascii="Georgia" w:hAnsi="Georgia"/>
          <w:color w:val="333333"/>
        </w:rPr>
        <w:t xml:space="preserve">Недостатки: - ограничения по высоте отвального уступа (10-15 м в полускальных и 15-20 м в скальных породах); ограниченная приемная способность </w:t>
      </w:r>
      <w:proofErr w:type="spellStart"/>
      <w:r>
        <w:rPr>
          <w:rStyle w:val="a4"/>
          <w:rFonts w:ascii="Georgia" w:hAnsi="Georgia"/>
          <w:color w:val="333333"/>
        </w:rPr>
        <w:t>отваля</w:t>
      </w:r>
      <w:proofErr w:type="spellEnd"/>
      <w:r>
        <w:rPr>
          <w:rStyle w:val="a4"/>
          <w:rFonts w:ascii="Georgia" w:hAnsi="Georgia"/>
          <w:color w:val="333333"/>
        </w:rPr>
        <w:t>; малый шаг передвижки пути; трудоемкость путевых работ; невозможность применения в рыхлых и глинистых породах.</w:t>
      </w:r>
    </w:p>
    <w:p w:rsidR="00854C26" w:rsidRPr="000C23B5" w:rsidRDefault="00854C26" w:rsidP="00854C26">
      <w:pPr>
        <w:pStyle w:val="a5"/>
        <w:rPr>
          <w:rFonts w:ascii="Georgia" w:hAnsi="Georgia"/>
          <w:b/>
          <w:color w:val="333333"/>
        </w:rPr>
      </w:pPr>
      <w:r w:rsidRPr="000C23B5">
        <w:rPr>
          <w:rFonts w:ascii="Georgia" w:hAnsi="Georgia"/>
          <w:b/>
          <w:color w:val="333333"/>
        </w:rPr>
        <w:t>8.4. ЭКСКАВАТОРОНЫЕ ОТВАЛЫ</w:t>
      </w:r>
      <w:r w:rsidRPr="000C23B5">
        <w:rPr>
          <w:rFonts w:ascii="Georgia" w:hAnsi="Georgia"/>
          <w:b/>
          <w:i/>
          <w:iCs/>
          <w:color w:val="333333"/>
        </w:rPr>
        <w:t>.</w:t>
      </w:r>
    </w:p>
    <w:p w:rsidR="00854C26" w:rsidRDefault="00854C26" w:rsidP="00854C26">
      <w:pPr>
        <w:pStyle w:val="a5"/>
        <w:rPr>
          <w:rFonts w:ascii="Georgia" w:hAnsi="Georgia"/>
          <w:color w:val="333333"/>
        </w:rPr>
      </w:pPr>
      <w:r>
        <w:rPr>
          <w:rFonts w:ascii="Georgia" w:hAnsi="Georgia"/>
          <w:color w:val="333333"/>
        </w:rPr>
        <w:t xml:space="preserve">Применяют в скальных и полускальных породах на крупных карьерах при </w:t>
      </w:r>
      <w:proofErr w:type="spellStart"/>
      <w:r>
        <w:rPr>
          <w:rFonts w:ascii="Georgia" w:hAnsi="Georgia"/>
          <w:color w:val="333333"/>
        </w:rPr>
        <w:t>ж.д</w:t>
      </w:r>
      <w:proofErr w:type="spellEnd"/>
      <w:r>
        <w:rPr>
          <w:rFonts w:ascii="Georgia" w:hAnsi="Georgia"/>
          <w:color w:val="333333"/>
        </w:rPr>
        <w:t xml:space="preserve">. транспорте. В качестве отвального оборудования применяют одноковшовые экскаваторы – </w:t>
      </w:r>
      <w:proofErr w:type="spellStart"/>
      <w:r>
        <w:rPr>
          <w:rFonts w:ascii="Georgia" w:hAnsi="Georgia"/>
          <w:color w:val="333333"/>
        </w:rPr>
        <w:t>мехлопаты</w:t>
      </w:r>
      <w:proofErr w:type="spellEnd"/>
      <w:r>
        <w:rPr>
          <w:rFonts w:ascii="Georgia" w:hAnsi="Georgia"/>
          <w:color w:val="333333"/>
        </w:rPr>
        <w:t xml:space="preserve"> и драглайны.</w:t>
      </w:r>
    </w:p>
    <w:p w:rsidR="00854C26" w:rsidRDefault="00854C26" w:rsidP="00854C26">
      <w:pPr>
        <w:pStyle w:val="a5"/>
        <w:rPr>
          <w:rFonts w:ascii="Georgia" w:hAnsi="Georgia"/>
          <w:color w:val="333333"/>
        </w:rPr>
      </w:pPr>
      <w:r>
        <w:rPr>
          <w:rFonts w:ascii="Georgia" w:hAnsi="Georgia"/>
          <w:color w:val="333333"/>
        </w:rPr>
        <w:t xml:space="preserve">Технология </w:t>
      </w:r>
      <w:proofErr w:type="spellStart"/>
      <w:r>
        <w:rPr>
          <w:rFonts w:ascii="Georgia" w:hAnsi="Georgia"/>
          <w:color w:val="333333"/>
        </w:rPr>
        <w:t>отвалообразования</w:t>
      </w:r>
      <w:proofErr w:type="spellEnd"/>
      <w:r>
        <w:rPr>
          <w:rFonts w:ascii="Georgia" w:hAnsi="Georgia"/>
          <w:color w:val="333333"/>
        </w:rPr>
        <w:t xml:space="preserve"> включает:</w:t>
      </w:r>
    </w:p>
    <w:p w:rsidR="00854C26" w:rsidRDefault="00854C26" w:rsidP="00854C26">
      <w:pPr>
        <w:pStyle w:val="a5"/>
        <w:rPr>
          <w:rFonts w:ascii="Georgia" w:hAnsi="Georgia"/>
          <w:color w:val="333333"/>
        </w:rPr>
      </w:pPr>
      <w:r>
        <w:rPr>
          <w:rFonts w:ascii="Georgia" w:hAnsi="Georgia"/>
          <w:color w:val="333333"/>
        </w:rPr>
        <w:t>- прием и разгрузку думпкаров;</w:t>
      </w:r>
    </w:p>
    <w:p w:rsidR="00854C26" w:rsidRDefault="00854C26" w:rsidP="00854C26">
      <w:pPr>
        <w:pStyle w:val="a5"/>
        <w:rPr>
          <w:rFonts w:ascii="Georgia" w:hAnsi="Georgia"/>
          <w:color w:val="333333"/>
        </w:rPr>
      </w:pPr>
      <w:r>
        <w:rPr>
          <w:rFonts w:ascii="Georgia" w:hAnsi="Georgia"/>
          <w:color w:val="333333"/>
        </w:rPr>
        <w:t>- укладку пород в отвальные уступы экскаватором;</w:t>
      </w:r>
    </w:p>
    <w:p w:rsidR="00854C26" w:rsidRDefault="00854C26" w:rsidP="00854C26">
      <w:pPr>
        <w:pStyle w:val="a5"/>
        <w:rPr>
          <w:rFonts w:ascii="Georgia" w:hAnsi="Georgia"/>
          <w:color w:val="333333"/>
        </w:rPr>
      </w:pPr>
      <w:r>
        <w:rPr>
          <w:rFonts w:ascii="Georgia" w:hAnsi="Georgia"/>
          <w:color w:val="333333"/>
        </w:rPr>
        <w:t xml:space="preserve">- перевод экскаватора на новую </w:t>
      </w:r>
      <w:proofErr w:type="spellStart"/>
      <w:r>
        <w:rPr>
          <w:rFonts w:ascii="Georgia" w:hAnsi="Georgia"/>
          <w:color w:val="333333"/>
        </w:rPr>
        <w:t>заходку</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 xml:space="preserve">- </w:t>
      </w:r>
      <w:proofErr w:type="spellStart"/>
      <w:r>
        <w:rPr>
          <w:rFonts w:ascii="Georgia" w:hAnsi="Georgia"/>
          <w:color w:val="333333"/>
        </w:rPr>
        <w:t>переукладку</w:t>
      </w:r>
      <w:proofErr w:type="spellEnd"/>
      <w:r>
        <w:rPr>
          <w:rFonts w:ascii="Georgia" w:hAnsi="Georgia"/>
          <w:color w:val="333333"/>
        </w:rPr>
        <w:t xml:space="preserve"> </w:t>
      </w:r>
      <w:proofErr w:type="spellStart"/>
      <w:r>
        <w:rPr>
          <w:rFonts w:ascii="Georgia" w:hAnsi="Georgia"/>
          <w:color w:val="333333"/>
        </w:rPr>
        <w:t>ж.д</w:t>
      </w:r>
      <w:proofErr w:type="spellEnd"/>
      <w:r>
        <w:rPr>
          <w:rFonts w:ascii="Georgia" w:hAnsi="Georgia"/>
          <w:color w:val="333333"/>
        </w:rPr>
        <w:t>. пути.</w:t>
      </w:r>
    </w:p>
    <w:p w:rsidR="00854C26" w:rsidRDefault="00854C26" w:rsidP="00854C26">
      <w:pPr>
        <w:pStyle w:val="a5"/>
        <w:rPr>
          <w:rFonts w:ascii="Georgia" w:hAnsi="Georgia"/>
          <w:color w:val="333333"/>
        </w:rPr>
      </w:pPr>
      <w:r>
        <w:rPr>
          <w:rFonts w:ascii="Georgia" w:hAnsi="Georgia"/>
          <w:color w:val="333333"/>
        </w:rPr>
        <w:t xml:space="preserve">При </w:t>
      </w:r>
      <w:proofErr w:type="spellStart"/>
      <w:r>
        <w:rPr>
          <w:rFonts w:ascii="Georgia" w:hAnsi="Georgia"/>
          <w:color w:val="333333"/>
        </w:rPr>
        <w:t>отвалообразовании</w:t>
      </w:r>
      <w:proofErr w:type="spellEnd"/>
      <w:r>
        <w:rPr>
          <w:rFonts w:ascii="Georgia" w:hAnsi="Georgia"/>
          <w:color w:val="333333"/>
        </w:rPr>
        <w:t xml:space="preserve"> </w:t>
      </w:r>
      <w:proofErr w:type="spellStart"/>
      <w:r>
        <w:rPr>
          <w:rFonts w:ascii="Georgia" w:hAnsi="Georgia"/>
          <w:color w:val="333333"/>
        </w:rPr>
        <w:t>мехлопатами</w:t>
      </w:r>
      <w:proofErr w:type="spellEnd"/>
      <w:r>
        <w:rPr>
          <w:rFonts w:ascii="Georgia" w:hAnsi="Georgia"/>
          <w:color w:val="333333"/>
        </w:rPr>
        <w:t xml:space="preserve"> уступ делят на два </w:t>
      </w:r>
      <w:proofErr w:type="spellStart"/>
      <w:r>
        <w:rPr>
          <w:rFonts w:ascii="Georgia" w:hAnsi="Georgia"/>
          <w:color w:val="333333"/>
        </w:rPr>
        <w:t>подуступа</w:t>
      </w:r>
      <w:proofErr w:type="spellEnd"/>
      <w:r>
        <w:rPr>
          <w:rFonts w:ascii="Georgia" w:hAnsi="Georgia"/>
          <w:color w:val="333333"/>
        </w:rPr>
        <w:t xml:space="preserve">. На верхнем (рис.8.6) </w:t>
      </w:r>
      <w:proofErr w:type="spellStart"/>
      <w:r>
        <w:rPr>
          <w:rFonts w:ascii="Georgia" w:hAnsi="Georgia"/>
          <w:color w:val="333333"/>
        </w:rPr>
        <w:t>подуступе</w:t>
      </w:r>
      <w:proofErr w:type="spellEnd"/>
      <w:r>
        <w:rPr>
          <w:rFonts w:ascii="Georgia" w:hAnsi="Georgia"/>
          <w:color w:val="333333"/>
        </w:rPr>
        <w:t xml:space="preserve"> укладывают </w:t>
      </w:r>
      <w:proofErr w:type="spellStart"/>
      <w:r>
        <w:rPr>
          <w:rFonts w:ascii="Georgia" w:hAnsi="Georgia"/>
          <w:color w:val="333333"/>
        </w:rPr>
        <w:t>ж.д</w:t>
      </w:r>
      <w:proofErr w:type="spellEnd"/>
      <w:r>
        <w:rPr>
          <w:rFonts w:ascii="Georgia" w:hAnsi="Georgia"/>
          <w:color w:val="333333"/>
        </w:rPr>
        <w:t xml:space="preserve">. пути, экскаватор устанавливают на промежуточном горизонте. Разгрузку породы осуществляют перед </w:t>
      </w:r>
      <w:proofErr w:type="spellStart"/>
      <w:r>
        <w:rPr>
          <w:rFonts w:ascii="Georgia" w:hAnsi="Georgia"/>
          <w:color w:val="333333"/>
        </w:rPr>
        <w:t>эскаватором</w:t>
      </w:r>
      <w:proofErr w:type="spellEnd"/>
      <w:r>
        <w:rPr>
          <w:rFonts w:ascii="Georgia" w:hAnsi="Georgia"/>
          <w:color w:val="333333"/>
        </w:rPr>
        <w:t xml:space="preserve">, начиная с хвостового думпкара. </w:t>
      </w:r>
      <w:proofErr w:type="spellStart"/>
      <w:r>
        <w:rPr>
          <w:rFonts w:ascii="Georgia" w:hAnsi="Georgia"/>
          <w:color w:val="333333"/>
        </w:rPr>
        <w:t>Переукладку</w:t>
      </w:r>
      <w:proofErr w:type="spellEnd"/>
      <w:r>
        <w:rPr>
          <w:rFonts w:ascii="Georgia" w:hAnsi="Georgia"/>
          <w:color w:val="333333"/>
        </w:rPr>
        <w:t xml:space="preserve"> </w:t>
      </w:r>
      <w:proofErr w:type="spellStart"/>
      <w:r>
        <w:rPr>
          <w:rFonts w:ascii="Georgia" w:hAnsi="Georgia"/>
          <w:color w:val="333333"/>
        </w:rPr>
        <w:t>ж.д</w:t>
      </w:r>
      <w:proofErr w:type="spellEnd"/>
      <w:r>
        <w:rPr>
          <w:rFonts w:ascii="Georgia" w:hAnsi="Georgia"/>
          <w:color w:val="333333"/>
        </w:rPr>
        <w:t xml:space="preserve">. пути в новое положение ведут </w:t>
      </w:r>
      <w:proofErr w:type="spellStart"/>
      <w:r>
        <w:rPr>
          <w:rFonts w:ascii="Georgia" w:hAnsi="Georgia"/>
          <w:color w:val="333333"/>
        </w:rPr>
        <w:t>ж.д</w:t>
      </w:r>
      <w:proofErr w:type="spellEnd"/>
      <w:r>
        <w:rPr>
          <w:rFonts w:ascii="Georgia" w:hAnsi="Georgia"/>
          <w:color w:val="333333"/>
        </w:rPr>
        <w:t>. кранами с шагом передвижки 20-30 м.</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009900" cy="3124200"/>
            <wp:effectExtent l="0" t="0" r="0" b="0"/>
            <wp:docPr id="109" name="Рисунок 109" descr="https://ok-t.ru/studopediaru/baza2/2064458177602.files/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ok-t.ru/studopediaru/baza2/2064458177602.files/image206.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09900" cy="3124200"/>
                    </a:xfrm>
                    <a:prstGeom prst="rect">
                      <a:avLst/>
                    </a:prstGeom>
                    <a:noFill/>
                    <a:ln>
                      <a:noFill/>
                    </a:ln>
                  </pic:spPr>
                </pic:pic>
              </a:graphicData>
            </a:graphic>
          </wp:inline>
        </w:drawing>
      </w:r>
      <w:r>
        <w:rPr>
          <w:rFonts w:ascii="Georgia" w:hAnsi="Georgia"/>
          <w:color w:val="333333"/>
        </w:rPr>
        <w:t>При складировании пород экскаваторами ЭКГ-4,6, ЭКГ-8И и ЭКГ 12,5 с ковшом 10 и-16 м</w:t>
      </w:r>
      <w:r>
        <w:rPr>
          <w:rFonts w:ascii="Georgia" w:hAnsi="Georgia"/>
          <w:color w:val="333333"/>
          <w:sz w:val="15"/>
          <w:szCs w:val="15"/>
          <w:vertAlign w:val="superscript"/>
        </w:rPr>
        <w:t>3</w:t>
      </w:r>
      <w:r>
        <w:rPr>
          <w:rFonts w:ascii="Georgia" w:hAnsi="Georgia"/>
          <w:color w:val="333333"/>
        </w:rPr>
        <w:t xml:space="preserve"> высота отвалов угольных разрезов на равнинной местности, достигает 25-30 м, а шаг </w:t>
      </w:r>
      <w:proofErr w:type="spellStart"/>
      <w:r>
        <w:rPr>
          <w:rFonts w:ascii="Georgia" w:hAnsi="Georgia"/>
          <w:color w:val="333333"/>
        </w:rPr>
        <w:t>переукладки</w:t>
      </w:r>
      <w:proofErr w:type="spellEnd"/>
      <w:r>
        <w:rPr>
          <w:rFonts w:ascii="Georgia" w:hAnsi="Georgia"/>
          <w:color w:val="333333"/>
        </w:rPr>
        <w:t xml:space="preserve"> пути 20-30 м.</w:t>
      </w:r>
    </w:p>
    <w:p w:rsidR="00854C26" w:rsidRDefault="00854C26" w:rsidP="00854C26">
      <w:pPr>
        <w:pStyle w:val="a5"/>
        <w:rPr>
          <w:rFonts w:ascii="Georgia" w:hAnsi="Georgia"/>
          <w:color w:val="333333"/>
        </w:rPr>
      </w:pPr>
      <w:r>
        <w:rPr>
          <w:rFonts w:ascii="Georgia" w:hAnsi="Georgia"/>
          <w:color w:val="333333"/>
        </w:rPr>
        <w:t>По данным «</w:t>
      </w:r>
      <w:proofErr w:type="spellStart"/>
      <w:r>
        <w:rPr>
          <w:rFonts w:ascii="Georgia" w:hAnsi="Georgia"/>
          <w:color w:val="333333"/>
        </w:rPr>
        <w:t>Гипроруда</w:t>
      </w:r>
      <w:proofErr w:type="spellEnd"/>
      <w:r>
        <w:rPr>
          <w:rFonts w:ascii="Georgia" w:hAnsi="Georgia"/>
          <w:color w:val="333333"/>
        </w:rPr>
        <w:t>» высота яруса отвала у экскаваторов ЭКГ-4,6, ЭКГ-5, ЭКГ-8И и ЭКГ-12,5 составляет: в скальных породах – 60 м, в полускальных – 30-40 м, в песчаных –25-30 м, в глинистых –15-20 м. Длина отвалов от 500 до 1500м, для ЭКГ-4,5 и ЭКГ-5, и от 500 до 2000 м - для ЭКГ-8И и ЭКГ-12. Шаг передвижки пути: - 21 м (ЭКГ-4,5 и ЭКГ-5); - 27 м (ЭКГ-8И); - 34 м (ЭКГ-12,5).</w:t>
      </w:r>
    </w:p>
    <w:p w:rsidR="00854C26" w:rsidRDefault="00854C26" w:rsidP="00854C26">
      <w:pPr>
        <w:pStyle w:val="a5"/>
        <w:rPr>
          <w:rFonts w:ascii="Georgia" w:hAnsi="Georgia"/>
          <w:color w:val="333333"/>
        </w:rPr>
      </w:pPr>
      <w:r>
        <w:rPr>
          <w:rFonts w:ascii="Georgia" w:hAnsi="Georgia"/>
          <w:color w:val="333333"/>
        </w:rPr>
        <w:t xml:space="preserve">Драглайны применяют при складировании мягких горных пород Применение драглайнов позволяет увеличить высоту отвалов и шаг </w:t>
      </w:r>
      <w:proofErr w:type="spellStart"/>
      <w:r>
        <w:rPr>
          <w:rFonts w:ascii="Georgia" w:hAnsi="Georgia"/>
          <w:color w:val="333333"/>
        </w:rPr>
        <w:t>переукладки</w:t>
      </w:r>
      <w:proofErr w:type="spellEnd"/>
      <w:r>
        <w:rPr>
          <w:rFonts w:ascii="Georgia" w:hAnsi="Georgia"/>
          <w:color w:val="333333"/>
        </w:rPr>
        <w:t xml:space="preserve"> </w:t>
      </w:r>
      <w:proofErr w:type="spellStart"/>
      <w:r>
        <w:rPr>
          <w:rFonts w:ascii="Georgia" w:hAnsi="Georgia"/>
          <w:color w:val="333333"/>
        </w:rPr>
        <w:t>ж.д</w:t>
      </w:r>
      <w:proofErr w:type="spellEnd"/>
      <w:r>
        <w:rPr>
          <w:rFonts w:ascii="Georgia" w:hAnsi="Georgia"/>
          <w:color w:val="333333"/>
        </w:rPr>
        <w:t xml:space="preserve">. пути в соответствии с линейными параметрами экскаватора. </w:t>
      </w:r>
      <w:proofErr w:type="gramStart"/>
      <w:r>
        <w:rPr>
          <w:rFonts w:ascii="Georgia" w:hAnsi="Georgia"/>
          <w:color w:val="333333"/>
        </w:rPr>
        <w:t>Например</w:t>
      </w:r>
      <w:proofErr w:type="gramEnd"/>
      <w:r>
        <w:rPr>
          <w:rFonts w:ascii="Georgia" w:hAnsi="Georgia"/>
          <w:color w:val="333333"/>
        </w:rPr>
        <w:t xml:space="preserve"> на разрезах «Им. Вахрушева» (ЭШ10/70) и «</w:t>
      </w:r>
      <w:proofErr w:type="spellStart"/>
      <w:r>
        <w:rPr>
          <w:rFonts w:ascii="Georgia" w:hAnsi="Georgia"/>
          <w:color w:val="333333"/>
        </w:rPr>
        <w:t>Лучегорский</w:t>
      </w:r>
      <w:proofErr w:type="spellEnd"/>
      <w:r>
        <w:rPr>
          <w:rFonts w:ascii="Georgia" w:hAnsi="Georgia"/>
          <w:color w:val="333333"/>
        </w:rPr>
        <w:t>» (ЭШ10/60) шаг передвижки пути составляет 156 и 103 м, соответственно и осуществляется через 1,5-2 года.</w:t>
      </w:r>
    </w:p>
    <w:p w:rsidR="00854C26" w:rsidRPr="000C23B5" w:rsidRDefault="00854C26" w:rsidP="00854C26">
      <w:pPr>
        <w:pStyle w:val="a5"/>
        <w:rPr>
          <w:rFonts w:ascii="Georgia" w:hAnsi="Georgia"/>
          <w:b/>
          <w:color w:val="333333"/>
        </w:rPr>
      </w:pPr>
      <w:r w:rsidRPr="000C23B5">
        <w:rPr>
          <w:rFonts w:ascii="Georgia" w:hAnsi="Georgia"/>
          <w:b/>
          <w:color w:val="333333"/>
        </w:rPr>
        <w:t>8.5. БУЛЬДОЗЕРНЫЕ ОТВАЛЫ</w:t>
      </w:r>
      <w:r w:rsidRPr="000C23B5">
        <w:rPr>
          <w:rStyle w:val="a4"/>
          <w:rFonts w:ascii="Georgia" w:hAnsi="Georgia"/>
          <w:b w:val="0"/>
          <w:color w:val="333333"/>
        </w:rPr>
        <w:t>.</w:t>
      </w:r>
    </w:p>
    <w:p w:rsidR="00854C26" w:rsidRDefault="00854C26" w:rsidP="00854C26">
      <w:pPr>
        <w:pStyle w:val="a5"/>
        <w:rPr>
          <w:rFonts w:ascii="Georgia" w:hAnsi="Georgia"/>
          <w:color w:val="333333"/>
        </w:rPr>
      </w:pPr>
      <w:r>
        <w:rPr>
          <w:rFonts w:ascii="Georgia" w:hAnsi="Georgia"/>
          <w:color w:val="333333"/>
        </w:rPr>
        <w:t xml:space="preserve">К отвальному оборудованию непрерывного действия относят: многочерпаковые отвальные экскаваторы (абзетцеры), консольные </w:t>
      </w:r>
      <w:proofErr w:type="spellStart"/>
      <w:r>
        <w:rPr>
          <w:rFonts w:ascii="Georgia" w:hAnsi="Georgia"/>
          <w:color w:val="333333"/>
        </w:rPr>
        <w:t>отвалообразователи</w:t>
      </w:r>
      <w:proofErr w:type="spellEnd"/>
      <w:r>
        <w:rPr>
          <w:rFonts w:ascii="Georgia" w:hAnsi="Georgia"/>
          <w:color w:val="333333"/>
        </w:rPr>
        <w:t xml:space="preserve"> и </w:t>
      </w:r>
      <w:proofErr w:type="spellStart"/>
      <w:r>
        <w:rPr>
          <w:rFonts w:ascii="Georgia" w:hAnsi="Georgia"/>
          <w:color w:val="333333"/>
        </w:rPr>
        <w:t>транспрртно</w:t>
      </w:r>
      <w:proofErr w:type="spellEnd"/>
      <w:r>
        <w:rPr>
          <w:rFonts w:ascii="Georgia" w:hAnsi="Georgia"/>
          <w:color w:val="333333"/>
        </w:rPr>
        <w:t xml:space="preserve"> отвальные мосты. Это оборудование применяют при разработке и складировании мягких пород.</w:t>
      </w:r>
    </w:p>
    <w:p w:rsidR="00854C26" w:rsidRDefault="00854C26" w:rsidP="00854C26">
      <w:pPr>
        <w:pStyle w:val="a5"/>
        <w:rPr>
          <w:rFonts w:ascii="Georgia" w:hAnsi="Georgia"/>
          <w:color w:val="333333"/>
        </w:rPr>
      </w:pPr>
      <w:r>
        <w:rPr>
          <w:rFonts w:ascii="Georgia" w:hAnsi="Georgia"/>
          <w:color w:val="333333"/>
        </w:rPr>
        <w:t xml:space="preserve">Применяют обычно при доставке породы в отвал автомобильным и </w:t>
      </w:r>
      <w:proofErr w:type="spellStart"/>
      <w:r>
        <w:rPr>
          <w:rFonts w:ascii="Georgia" w:hAnsi="Georgia"/>
          <w:color w:val="333333"/>
        </w:rPr>
        <w:t>ж.д</w:t>
      </w:r>
      <w:proofErr w:type="spellEnd"/>
      <w:r>
        <w:rPr>
          <w:rFonts w:ascii="Georgia" w:hAnsi="Georgia"/>
          <w:color w:val="333333"/>
        </w:rPr>
        <w:t>. транспортом. Отвальные работы предусматривают выгрузку породы, планировку отвалов и дорожно-планировочные работы.</w:t>
      </w:r>
    </w:p>
    <w:p w:rsidR="00854C26" w:rsidRDefault="00854C26" w:rsidP="00854C26">
      <w:pPr>
        <w:pStyle w:val="a5"/>
        <w:rPr>
          <w:rFonts w:ascii="Georgia" w:hAnsi="Georgia"/>
          <w:color w:val="333333"/>
        </w:rPr>
      </w:pPr>
      <w:proofErr w:type="spellStart"/>
      <w:r>
        <w:rPr>
          <w:rFonts w:ascii="Georgia" w:hAnsi="Georgia"/>
          <w:color w:val="333333"/>
        </w:rPr>
        <w:t>Отвалообразование</w:t>
      </w:r>
      <w:proofErr w:type="spellEnd"/>
      <w:r>
        <w:rPr>
          <w:rFonts w:ascii="Georgia" w:hAnsi="Georgia"/>
          <w:color w:val="333333"/>
        </w:rPr>
        <w:t xml:space="preserve"> может проводится периферийным и площадным способами. В первом случае порода разгружается прямо под откос в непосредственной близости от него, а затем бульдозерами перемещается к верхней бровке отвала (Рис. 8.7). В втором случае порода разгружается по всей площади отвала, затем её планируют бульдозерами и укатывают катками, после чего отсыпают следующий слой, расстояние перемещения пород бульдозерами в этом случае составляет 5-15 м. Площадной способ применяют при складировании малоустойчивых мягких пород.</w:t>
      </w:r>
    </w:p>
    <w:p w:rsidR="00854C26" w:rsidRDefault="00854C26" w:rsidP="00854C26">
      <w:pPr>
        <w:pStyle w:val="a5"/>
        <w:rPr>
          <w:rFonts w:ascii="Georgia" w:hAnsi="Georgia"/>
          <w:color w:val="333333"/>
        </w:rPr>
      </w:pPr>
      <w:r>
        <w:rPr>
          <w:rFonts w:ascii="Georgia" w:hAnsi="Georgia"/>
          <w:color w:val="333333"/>
        </w:rPr>
        <w:t>В соответствии с ПБ разгрузку породы из автосамосвала проводят по периферии отвального фронта на расстоянии 3-5 м от верхней бровки отвала, за возможной призмой обрушения.</w:t>
      </w:r>
    </w:p>
    <w:p w:rsidR="00854C26" w:rsidRDefault="00854C26" w:rsidP="00854C26">
      <w:pPr>
        <w:pStyle w:val="a5"/>
        <w:rPr>
          <w:rFonts w:ascii="Georgia" w:hAnsi="Georgia"/>
          <w:color w:val="333333"/>
        </w:rPr>
      </w:pPr>
      <w:r>
        <w:rPr>
          <w:rFonts w:ascii="Georgia" w:hAnsi="Georgia"/>
          <w:color w:val="333333"/>
        </w:rPr>
        <w:t>Высота бульдозерного отвала: при автотранспорте: скальные породы – 25-50 м, песчаных – 15-20 м, глинистых – 10-15 м;</w:t>
      </w:r>
    </w:p>
    <w:p w:rsidR="00854C26" w:rsidRDefault="00854C26" w:rsidP="00854C26">
      <w:pPr>
        <w:pStyle w:val="a5"/>
        <w:rPr>
          <w:rFonts w:ascii="Georgia" w:hAnsi="Georgia"/>
          <w:color w:val="333333"/>
        </w:rPr>
      </w:pPr>
      <w:r>
        <w:rPr>
          <w:rFonts w:ascii="Georgia" w:hAnsi="Georgia"/>
          <w:color w:val="333333"/>
        </w:rPr>
        <w:t xml:space="preserve">при </w:t>
      </w:r>
      <w:proofErr w:type="spellStart"/>
      <w:r>
        <w:rPr>
          <w:rFonts w:ascii="Georgia" w:hAnsi="Georgia"/>
          <w:color w:val="333333"/>
        </w:rPr>
        <w:t>ж.д</w:t>
      </w:r>
      <w:proofErr w:type="spellEnd"/>
      <w:r>
        <w:rPr>
          <w:rFonts w:ascii="Georgia" w:hAnsi="Georgia"/>
          <w:color w:val="333333"/>
        </w:rPr>
        <w:t>. транспорте (Рис. 10.10): скальные породы – 60 м, полускальные – 30-40 м; песчаные – 25-30 м, глинистых – 15-20 м.</w:t>
      </w:r>
    </w:p>
    <w:p w:rsidR="00854C26" w:rsidRDefault="00854C26" w:rsidP="00854C26">
      <w:pPr>
        <w:pStyle w:val="a5"/>
        <w:rPr>
          <w:rFonts w:ascii="Georgia" w:hAnsi="Georgia"/>
          <w:color w:val="333333"/>
        </w:rPr>
      </w:pPr>
      <w:r>
        <w:rPr>
          <w:rFonts w:ascii="Georgia" w:hAnsi="Georgia"/>
          <w:color w:val="333333"/>
        </w:rPr>
        <w:t>Расчеты бульдозерных отвалов заключаются в определении общего числа рабочих участков, участков в планировке и резервных участков в зависимости от суточного объёма вскрышных работ, числа одновременно разгружающихся автомобилей, их габаритов и безопасных зазоров при маневрах.</w:t>
      </w:r>
    </w:p>
    <w:p w:rsidR="00854C26" w:rsidRDefault="00854C26" w:rsidP="00854C26">
      <w:pPr>
        <w:pStyle w:val="a5"/>
        <w:rPr>
          <w:rFonts w:ascii="Georgia" w:hAnsi="Georgia"/>
          <w:color w:val="333333"/>
        </w:rPr>
      </w:pPr>
      <w:r>
        <w:rPr>
          <w:rFonts w:ascii="Georgia" w:hAnsi="Georgia"/>
          <w:color w:val="333333"/>
        </w:rPr>
        <w:t>Бульдозерный способ отличается простотой, дешевизной и высокой производительностью</w:t>
      </w:r>
    </w:p>
    <w:p w:rsidR="00854C26" w:rsidRPr="000C23B5" w:rsidRDefault="00854C26" w:rsidP="00854C26">
      <w:pPr>
        <w:pStyle w:val="a5"/>
        <w:rPr>
          <w:rFonts w:ascii="Georgia" w:hAnsi="Georgia"/>
          <w:b/>
          <w:color w:val="333333"/>
        </w:rPr>
      </w:pPr>
      <w:r w:rsidRPr="000C23B5">
        <w:rPr>
          <w:rFonts w:ascii="Georgia" w:hAnsi="Georgia"/>
          <w:b/>
          <w:color w:val="333333"/>
        </w:rPr>
        <w:t>8.4. ОТВАЛЬНОЕ ОБОРУДОВАНИЕ НЕПРЕРЫВНОГО ДЕЙСТВИЯ</w:t>
      </w:r>
    </w:p>
    <w:p w:rsidR="00854C26" w:rsidRDefault="00854C26" w:rsidP="00854C26">
      <w:pPr>
        <w:pStyle w:val="a5"/>
        <w:rPr>
          <w:rFonts w:ascii="Georgia" w:hAnsi="Georgia"/>
          <w:color w:val="333333"/>
        </w:rPr>
      </w:pPr>
      <w:r>
        <w:rPr>
          <w:rFonts w:ascii="Georgia" w:hAnsi="Georgia"/>
          <w:color w:val="333333"/>
        </w:rPr>
        <w:t xml:space="preserve">Абзетцеры применяют при доставке пород на отвалы </w:t>
      </w:r>
      <w:proofErr w:type="spellStart"/>
      <w:r>
        <w:rPr>
          <w:rFonts w:ascii="Georgia" w:hAnsi="Georgia"/>
          <w:color w:val="333333"/>
        </w:rPr>
        <w:t>ж.д</w:t>
      </w:r>
      <w:proofErr w:type="spellEnd"/>
      <w:r>
        <w:rPr>
          <w:rFonts w:ascii="Georgia" w:hAnsi="Georgia"/>
          <w:color w:val="333333"/>
        </w:rPr>
        <w:t>. транспортом. Наибольшее распространение получили абзетцеры с разгрузочным ленточным конвейером. Эти экскаваторы позволяют отсыпать отвалы в два яруса с одной разгрузочной площадки.</w:t>
      </w:r>
    </w:p>
    <w:p w:rsidR="00854C26" w:rsidRDefault="00854C26" w:rsidP="00854C26">
      <w:pPr>
        <w:pStyle w:val="a5"/>
        <w:rPr>
          <w:rFonts w:ascii="Georgia" w:hAnsi="Georgia"/>
          <w:color w:val="333333"/>
        </w:rPr>
      </w:pPr>
      <w:r>
        <w:rPr>
          <w:rFonts w:ascii="Georgia" w:hAnsi="Georgia"/>
          <w:color w:val="333333"/>
        </w:rPr>
        <w:t xml:space="preserve">Консольные </w:t>
      </w:r>
      <w:proofErr w:type="spellStart"/>
      <w:r>
        <w:rPr>
          <w:rFonts w:ascii="Georgia" w:hAnsi="Georgia"/>
          <w:color w:val="333333"/>
        </w:rPr>
        <w:t>отвалообразователи</w:t>
      </w:r>
      <w:proofErr w:type="spellEnd"/>
      <w:r>
        <w:rPr>
          <w:rFonts w:ascii="Georgia" w:hAnsi="Georgia"/>
          <w:color w:val="333333"/>
        </w:rPr>
        <w:t xml:space="preserve"> применяют на внешних и внутренних отвалах при доставке пород конвейерным транспортом. В этом случае оборудование карьера включает ленточный конвейер, принимающий породу от магистрального конвейера и консольного ленточного </w:t>
      </w:r>
      <w:proofErr w:type="spellStart"/>
      <w:r>
        <w:rPr>
          <w:rFonts w:ascii="Georgia" w:hAnsi="Georgia"/>
          <w:color w:val="333333"/>
        </w:rPr>
        <w:t>отвалообразователя</w:t>
      </w:r>
      <w:proofErr w:type="spellEnd"/>
      <w:r>
        <w:rPr>
          <w:rFonts w:ascii="Georgia" w:hAnsi="Georgia"/>
          <w:color w:val="333333"/>
        </w:rPr>
        <w:t xml:space="preserve">, </w:t>
      </w:r>
      <w:proofErr w:type="spellStart"/>
      <w:r>
        <w:rPr>
          <w:rFonts w:ascii="Georgia" w:hAnsi="Georgia"/>
          <w:color w:val="333333"/>
        </w:rPr>
        <w:t>спомощью</w:t>
      </w:r>
      <w:proofErr w:type="spellEnd"/>
      <w:r>
        <w:rPr>
          <w:rFonts w:ascii="Georgia" w:hAnsi="Georgia"/>
          <w:color w:val="333333"/>
        </w:rPr>
        <w:t xml:space="preserve"> которого порода отсыпается в отвал (рис. 8.8). Схемы непрерывных комплексов передачи вскрышных пород карьера в отвал с применением конвейерного транспорта приведены на рисунке 8.9 и 8.10.</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Консольные </w:t>
      </w:r>
      <w:proofErr w:type="spellStart"/>
      <w:r w:rsidRPr="00854C26">
        <w:rPr>
          <w:rFonts w:ascii="Georgia" w:eastAsia="Times New Roman" w:hAnsi="Georgia" w:cs="Times New Roman"/>
          <w:color w:val="333333"/>
          <w:sz w:val="24"/>
          <w:szCs w:val="24"/>
          <w:lang w:eastAsia="ru-RU"/>
        </w:rPr>
        <w:t>отвалообразователи</w:t>
      </w:r>
      <w:proofErr w:type="spellEnd"/>
      <w:r w:rsidRPr="00854C26">
        <w:rPr>
          <w:rFonts w:ascii="Georgia" w:eastAsia="Times New Roman" w:hAnsi="Georgia" w:cs="Times New Roman"/>
          <w:color w:val="333333"/>
          <w:sz w:val="24"/>
          <w:szCs w:val="24"/>
          <w:lang w:eastAsia="ru-RU"/>
        </w:rPr>
        <w:t xml:space="preserve"> выпускают на шагающем и гусеничном ходу.</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Консольные </w:t>
      </w:r>
      <w:proofErr w:type="spellStart"/>
      <w:r w:rsidRPr="00854C26">
        <w:rPr>
          <w:rFonts w:ascii="Georgia" w:eastAsia="Times New Roman" w:hAnsi="Georgia" w:cs="Times New Roman"/>
          <w:color w:val="333333"/>
          <w:sz w:val="24"/>
          <w:szCs w:val="24"/>
          <w:lang w:eastAsia="ru-RU"/>
        </w:rPr>
        <w:t>отвалообразователи</w:t>
      </w:r>
      <w:proofErr w:type="spellEnd"/>
      <w:r w:rsidRPr="00854C26">
        <w:rPr>
          <w:rFonts w:ascii="Georgia" w:eastAsia="Times New Roman" w:hAnsi="Georgia" w:cs="Times New Roman"/>
          <w:color w:val="333333"/>
          <w:sz w:val="24"/>
          <w:szCs w:val="24"/>
          <w:lang w:eastAsia="ru-RU"/>
        </w:rPr>
        <w:t xml:space="preserve"> могут работать в паре с многоковшовыми (роторными и цепными) экскаваторами.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5"/>
        <w:gridCol w:w="5001"/>
      </w:tblGrid>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noProof/>
                <w:color w:val="333333"/>
                <w:sz w:val="24"/>
                <w:szCs w:val="24"/>
                <w:lang w:eastAsia="ru-RU"/>
              </w:rPr>
              <w:drawing>
                <wp:inline distT="0" distB="0" distL="0" distR="0">
                  <wp:extent cx="3257550" cy="1171575"/>
                  <wp:effectExtent l="0" t="0" r="0" b="9525"/>
                  <wp:docPr id="111" name="Рисунок 111" descr="https://ok-t.ru/studopediaru/baza2/2064458177602.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ok-t.ru/studopediaru/baza2/2064458177602.files/image212.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257550" cy="1171575"/>
                          </a:xfrm>
                          <a:prstGeom prst="rect">
                            <a:avLst/>
                          </a:prstGeom>
                          <a:noFill/>
                          <a:ln>
                            <a:noFill/>
                          </a:ln>
                        </pic:spPr>
                      </pic:pic>
                    </a:graphicData>
                  </a:graphic>
                </wp:inline>
              </w:drawing>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Рис.8.9. Схема передачи вскрышных пород из карьера во внешний отвал конвейерным транспортом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noProof/>
                <w:color w:val="333333"/>
                <w:sz w:val="24"/>
                <w:szCs w:val="24"/>
                <w:lang w:eastAsia="ru-RU"/>
              </w:rPr>
              <w:drawing>
                <wp:inline distT="0" distB="0" distL="0" distR="0">
                  <wp:extent cx="2571750" cy="1933575"/>
                  <wp:effectExtent l="0" t="0" r="0" b="9525"/>
                  <wp:docPr id="110" name="Рисунок 110" descr="https://ok-t.ru/studopediaru/baza2/2064458177602.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ok-t.ru/studopediaru/baza2/2064458177602.files/image214.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571750" cy="1933575"/>
                          </a:xfrm>
                          <a:prstGeom prst="rect">
                            <a:avLst/>
                          </a:prstGeom>
                          <a:noFill/>
                          <a:ln>
                            <a:noFill/>
                          </a:ln>
                        </pic:spPr>
                      </pic:pic>
                    </a:graphicData>
                  </a:graphic>
                </wp:inline>
              </w:drawing>
            </w:r>
          </w:p>
        </w:tc>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Рис. 8.10. Схема передачи вскрышных пород карьера во внутренний отвал конвейерным транспортом </w:t>
            </w:r>
          </w:p>
        </w:tc>
      </w:tr>
    </w:tbl>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854C26">
        <w:rPr>
          <w:rFonts w:ascii="Georgia" w:eastAsia="Times New Roman" w:hAnsi="Georgia" w:cs="Times New Roman"/>
          <w:i/>
          <w:iCs/>
          <w:color w:val="333333"/>
          <w:sz w:val="24"/>
          <w:szCs w:val="24"/>
          <w:lang w:eastAsia="ru-RU"/>
        </w:rPr>
        <w:t>Транспортно</w:t>
      </w:r>
      <w:proofErr w:type="spellEnd"/>
      <w:r w:rsidRPr="00854C26">
        <w:rPr>
          <w:rFonts w:ascii="Georgia" w:eastAsia="Times New Roman" w:hAnsi="Georgia" w:cs="Times New Roman"/>
          <w:i/>
          <w:iCs/>
          <w:color w:val="333333"/>
          <w:sz w:val="24"/>
          <w:szCs w:val="24"/>
          <w:lang w:eastAsia="ru-RU"/>
        </w:rPr>
        <w:t xml:space="preserve"> отвальные мосты</w:t>
      </w:r>
      <w:r w:rsidRPr="00854C26">
        <w:rPr>
          <w:rFonts w:ascii="Georgia" w:eastAsia="Times New Roman" w:hAnsi="Georgia" w:cs="Times New Roman"/>
          <w:color w:val="333333"/>
          <w:sz w:val="24"/>
          <w:szCs w:val="24"/>
          <w:lang w:eastAsia="ru-RU"/>
        </w:rPr>
        <w:t xml:space="preserve"> применяют при внутреннем </w:t>
      </w:r>
      <w:proofErr w:type="spellStart"/>
      <w:r w:rsidRPr="00854C26">
        <w:rPr>
          <w:rFonts w:ascii="Georgia" w:eastAsia="Times New Roman" w:hAnsi="Georgia" w:cs="Times New Roman"/>
          <w:color w:val="333333"/>
          <w:sz w:val="24"/>
          <w:szCs w:val="24"/>
          <w:lang w:eastAsia="ru-RU"/>
        </w:rPr>
        <w:t>отвалообразовании</w:t>
      </w:r>
      <w:proofErr w:type="spellEnd"/>
      <w:r w:rsidRPr="00854C26">
        <w:rPr>
          <w:rFonts w:ascii="Georgia" w:eastAsia="Times New Roman" w:hAnsi="Georgia" w:cs="Times New Roman"/>
          <w:color w:val="333333"/>
          <w:sz w:val="24"/>
          <w:szCs w:val="24"/>
          <w:lang w:eastAsia="ru-RU"/>
        </w:rPr>
        <w:t xml:space="preserve"> в сочетании с роторными </w:t>
      </w:r>
      <w:proofErr w:type="spellStart"/>
      <w:r w:rsidRPr="00854C26">
        <w:rPr>
          <w:rFonts w:ascii="Georgia" w:eastAsia="Times New Roman" w:hAnsi="Georgia" w:cs="Times New Roman"/>
          <w:color w:val="333333"/>
          <w:sz w:val="24"/>
          <w:szCs w:val="24"/>
          <w:lang w:eastAsia="ru-RU"/>
        </w:rPr>
        <w:t>имногочерпаковыми</w:t>
      </w:r>
      <w:proofErr w:type="spellEnd"/>
      <w:r w:rsidRPr="00854C26">
        <w:rPr>
          <w:rFonts w:ascii="Georgia" w:eastAsia="Times New Roman" w:hAnsi="Georgia" w:cs="Times New Roman"/>
          <w:color w:val="333333"/>
          <w:sz w:val="24"/>
          <w:szCs w:val="24"/>
          <w:lang w:eastAsia="ru-RU"/>
        </w:rPr>
        <w:t xml:space="preserve"> цепными экскаваторами</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854C26">
        <w:rPr>
          <w:rFonts w:ascii="Georgia" w:eastAsia="Times New Roman" w:hAnsi="Georgia" w:cs="Times New Roman"/>
          <w:color w:val="333333"/>
          <w:sz w:val="24"/>
          <w:szCs w:val="24"/>
          <w:lang w:eastAsia="ru-RU"/>
        </w:rPr>
        <w:t>Транспортно</w:t>
      </w:r>
      <w:proofErr w:type="spellEnd"/>
      <w:r w:rsidRPr="00854C26">
        <w:rPr>
          <w:rFonts w:ascii="Georgia" w:eastAsia="Times New Roman" w:hAnsi="Georgia" w:cs="Times New Roman"/>
          <w:color w:val="333333"/>
          <w:sz w:val="24"/>
          <w:szCs w:val="24"/>
          <w:lang w:eastAsia="ru-RU"/>
        </w:rPr>
        <w:t xml:space="preserve"> отвальный мост – подвижная металлическая конструкция, устанавливаемая поперек карьерного поля и соединяющая вскрышные забои с внутренним отвалом.</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Мост представляет собой металлическую ферму с забойной и отвальной консолью в которой проложен ленточный конвейер. Ферма опирается на две </w:t>
      </w:r>
      <w:proofErr w:type="gramStart"/>
      <w:r w:rsidRPr="00854C26">
        <w:rPr>
          <w:rFonts w:ascii="Georgia" w:eastAsia="Times New Roman" w:hAnsi="Georgia" w:cs="Times New Roman"/>
          <w:color w:val="333333"/>
          <w:sz w:val="24"/>
          <w:szCs w:val="24"/>
          <w:lang w:eastAsia="ru-RU"/>
        </w:rPr>
        <w:t>опоры</w:t>
      </w:r>
      <w:proofErr w:type="gramEnd"/>
      <w:r w:rsidRPr="00854C26">
        <w:rPr>
          <w:rFonts w:ascii="Georgia" w:eastAsia="Times New Roman" w:hAnsi="Georgia" w:cs="Times New Roman"/>
          <w:color w:val="333333"/>
          <w:sz w:val="24"/>
          <w:szCs w:val="24"/>
          <w:lang w:eastAsia="ru-RU"/>
        </w:rPr>
        <w:t xml:space="preserve"> перемещающиеся вдоль фронта уступа по специально проложенным </w:t>
      </w:r>
      <w:proofErr w:type="spellStart"/>
      <w:r w:rsidRPr="00854C26">
        <w:rPr>
          <w:rFonts w:ascii="Georgia" w:eastAsia="Times New Roman" w:hAnsi="Georgia" w:cs="Times New Roman"/>
          <w:color w:val="333333"/>
          <w:sz w:val="24"/>
          <w:szCs w:val="24"/>
          <w:lang w:eastAsia="ru-RU"/>
        </w:rPr>
        <w:t>ж.д</w:t>
      </w:r>
      <w:proofErr w:type="spellEnd"/>
      <w:r w:rsidRPr="00854C26">
        <w:rPr>
          <w:rFonts w:ascii="Georgia" w:eastAsia="Times New Roman" w:hAnsi="Georgia" w:cs="Times New Roman"/>
          <w:color w:val="333333"/>
          <w:sz w:val="24"/>
          <w:szCs w:val="24"/>
          <w:lang w:eastAsia="ru-RU"/>
        </w:rPr>
        <w:t>. путям.</w:t>
      </w:r>
    </w:p>
    <w:p w:rsid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Достоинства – высокая производительность. Недостаток – ограниченная область применения – горизонтальные и пологие залежи</w:t>
      </w:r>
    </w:p>
    <w:p w:rsidR="000C23B5" w:rsidRPr="000C23B5" w:rsidRDefault="000C23B5" w:rsidP="00854C26">
      <w:pPr>
        <w:spacing w:before="100" w:beforeAutospacing="1" w:after="100" w:afterAutospacing="1" w:line="240" w:lineRule="auto"/>
        <w:rPr>
          <w:rFonts w:ascii="Georgia" w:eastAsia="Times New Roman" w:hAnsi="Georgia" w:cs="Times New Roman"/>
          <w:b/>
          <w:color w:val="333333"/>
          <w:sz w:val="24"/>
          <w:szCs w:val="24"/>
          <w:lang w:eastAsia="ru-RU"/>
        </w:rPr>
      </w:pPr>
      <w:r w:rsidRPr="000C23B5">
        <w:rPr>
          <w:rFonts w:ascii="Georgia" w:eastAsia="Times New Roman" w:hAnsi="Georgia" w:cs="Times New Roman"/>
          <w:b/>
          <w:color w:val="333333"/>
          <w:sz w:val="24"/>
          <w:szCs w:val="24"/>
          <w:lang w:eastAsia="ru-RU"/>
        </w:rPr>
        <w:t>9. Рекультивация земель, нарушенных открытыми горным работами</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Рекультивация земель – </w:t>
      </w:r>
      <w:proofErr w:type="gramStart"/>
      <w:r w:rsidRPr="00854C26">
        <w:rPr>
          <w:rFonts w:ascii="Georgia" w:eastAsia="Times New Roman" w:hAnsi="Georgia" w:cs="Times New Roman"/>
          <w:color w:val="333333"/>
          <w:sz w:val="24"/>
          <w:szCs w:val="24"/>
          <w:lang w:eastAsia="ru-RU"/>
        </w:rPr>
        <w:t>комплекс мероприятий</w:t>
      </w:r>
      <w:proofErr w:type="gramEnd"/>
      <w:r w:rsidRPr="00854C26">
        <w:rPr>
          <w:rFonts w:ascii="Georgia" w:eastAsia="Times New Roman" w:hAnsi="Georgia" w:cs="Times New Roman"/>
          <w:color w:val="333333"/>
          <w:sz w:val="24"/>
          <w:szCs w:val="24"/>
          <w:lang w:eastAsia="ru-RU"/>
        </w:rPr>
        <w:t xml:space="preserve"> направленный на восстановление народно-хозяйственной ценности земель, нарушенных горными работами, и снижение отрицательного воздействия последствий разработки месторождений на окружающую среду.</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Обычно процесс рекультивация подразделяется на два вида: - горнотехническую и биологическую.</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Задача горнотехнической рекультивации – подготовка нарушенных земель к проведению мероприятий по восстановлению плодородия, производства сельскохозяйственных и лесохозяйственных работ, а также работ по освоению водоёмов.</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Горнотехническая рекультивация (горнотехническое восстановление) проводится в соответствии с утвержденным проектом </w:t>
      </w:r>
      <w:proofErr w:type="spellStart"/>
      <w:r w:rsidRPr="00854C26">
        <w:rPr>
          <w:rFonts w:ascii="Georgia" w:eastAsia="Times New Roman" w:hAnsi="Georgia" w:cs="Times New Roman"/>
          <w:color w:val="333333"/>
          <w:sz w:val="24"/>
          <w:szCs w:val="24"/>
          <w:lang w:eastAsia="ru-RU"/>
        </w:rPr>
        <w:t>рекультивационных</w:t>
      </w:r>
      <w:proofErr w:type="spellEnd"/>
      <w:r w:rsidRPr="00854C26">
        <w:rPr>
          <w:rFonts w:ascii="Georgia" w:eastAsia="Times New Roman" w:hAnsi="Georgia" w:cs="Times New Roman"/>
          <w:color w:val="333333"/>
          <w:sz w:val="24"/>
          <w:szCs w:val="24"/>
          <w:lang w:eastAsia="ru-RU"/>
        </w:rPr>
        <w:t xml:space="preserve"> работ.</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В комплекс мероприятий горнотехнической рекультивации входят:</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сокращение до рационально возможного минимума площади отчуждаемой для деятельности предприятия земли;</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применение техники и технологии, обеспечивающих максимальное снижение вредного воздействия горных работ на окружающую среду;</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раздельное снятие и сохранение почвенного слоя;</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раздельную выемку почвообразующих и токсичных пород;</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селективное формирование отвалов и покрытие их поверхности слоем плодородной почвы или размещение внешних отвалов в оврагах, балках и других непригодных площадях;</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восстановление или строительство новых подъездных путей к восстановленной территории.</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Горнотехническая рекультивация начинается одновременно с началом строительства или реконструкции карьеров и продолжается на протяжении всего времени разработки месторождения, с тем, чтобы еще в период эксплуатации карьера подготовить условия скорейшего возвращения народно-хозяйственной ценности земель.</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Основной объем работ по горнотехническому восстановлению занимает </w:t>
      </w:r>
      <w:proofErr w:type="spellStart"/>
      <w:r w:rsidRPr="00854C26">
        <w:rPr>
          <w:rFonts w:ascii="Georgia" w:eastAsia="Times New Roman" w:hAnsi="Georgia" w:cs="Times New Roman"/>
          <w:color w:val="333333"/>
          <w:sz w:val="24"/>
          <w:szCs w:val="24"/>
          <w:lang w:eastAsia="ru-RU"/>
        </w:rPr>
        <w:t>отвалообразование</w:t>
      </w:r>
      <w:proofErr w:type="spellEnd"/>
      <w:r w:rsidRPr="00854C26">
        <w:rPr>
          <w:rFonts w:ascii="Georgia" w:eastAsia="Times New Roman" w:hAnsi="Georgia" w:cs="Times New Roman"/>
          <w:color w:val="333333"/>
          <w:sz w:val="24"/>
          <w:szCs w:val="24"/>
          <w:lang w:eastAsia="ru-RU"/>
        </w:rPr>
        <w:t>. В зависимости от конечных целей рекультивации и агрохимических свойств, складируемых в отвалах пород, применяются различные его способы формирования отвалов, а именно: раздельный (селективный), валовый и валовый с покрытием отвалов слоем плодородной почвы.</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При селективном </w:t>
      </w:r>
      <w:proofErr w:type="spellStart"/>
      <w:r w:rsidRPr="00854C26">
        <w:rPr>
          <w:rFonts w:ascii="Georgia" w:eastAsia="Times New Roman" w:hAnsi="Georgia" w:cs="Times New Roman"/>
          <w:color w:val="333333"/>
          <w:sz w:val="24"/>
          <w:szCs w:val="24"/>
          <w:lang w:eastAsia="ru-RU"/>
        </w:rPr>
        <w:t>отвалообразовании</w:t>
      </w:r>
      <w:proofErr w:type="spellEnd"/>
      <w:r w:rsidRPr="00854C26">
        <w:rPr>
          <w:rFonts w:ascii="Georgia" w:eastAsia="Times New Roman" w:hAnsi="Georgia" w:cs="Times New Roman"/>
          <w:color w:val="333333"/>
          <w:sz w:val="24"/>
          <w:szCs w:val="24"/>
          <w:lang w:eastAsia="ru-RU"/>
        </w:rPr>
        <w:t xml:space="preserve"> в нижнюю часть отвалов укладывают неплодородные (скальные, токсичные, термически активные и т.п.) на них — почвообразующие (суглинки, глины, кварцевые пески), а затем на них — почвообразующие. При этом, углистые сланцы и другие термически активные породы перекрывают слоем глиной толщиной не менее 1 м.</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Предварительно спланированный отвал, покрывают слоем плодородной почвы, толщина которого должна быть не менее: - 1м для сельскохозяйственной рекультивации и 1,5—2 м для садово-парковой или лесной.</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В зависимости от принятой схемы горнотехнической рекультивации плодородные почвы могут укладываться на поверхность отвала сразу следом за горными и отвальными работами, либо они предварительно складируются, а затем, по мере формирования нижних слоев отвалов используются для покрытия спланированного отвала.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Когда в составе подлежащих складированию в отвалы пород нет скальных, токсичных и термически активных, применяется валовый способ </w:t>
      </w:r>
      <w:proofErr w:type="spellStart"/>
      <w:r w:rsidRPr="00854C26">
        <w:rPr>
          <w:rFonts w:ascii="Georgia" w:eastAsia="Times New Roman" w:hAnsi="Georgia" w:cs="Times New Roman"/>
          <w:color w:val="333333"/>
          <w:sz w:val="24"/>
          <w:szCs w:val="24"/>
          <w:lang w:eastAsia="ru-RU"/>
        </w:rPr>
        <w:t>отвалообразования</w:t>
      </w:r>
      <w:proofErr w:type="spellEnd"/>
      <w:r w:rsidRPr="00854C26">
        <w:rPr>
          <w:rFonts w:ascii="Georgia" w:eastAsia="Times New Roman" w:hAnsi="Georgia" w:cs="Times New Roman"/>
          <w:color w:val="333333"/>
          <w:sz w:val="24"/>
          <w:szCs w:val="24"/>
          <w:lang w:eastAsia="ru-RU"/>
        </w:rPr>
        <w:t xml:space="preserve"> с использованием мощного технологического оборудования карьера. Себестоимость валового способа укладки пород в отвалы значительно ниже селективного, </w:t>
      </w:r>
      <w:proofErr w:type="gramStart"/>
      <w:r w:rsidRPr="00854C26">
        <w:rPr>
          <w:rFonts w:ascii="Georgia" w:eastAsia="Times New Roman" w:hAnsi="Georgia" w:cs="Times New Roman"/>
          <w:color w:val="333333"/>
          <w:sz w:val="24"/>
          <w:szCs w:val="24"/>
          <w:lang w:eastAsia="ru-RU"/>
        </w:rPr>
        <w:t>к качество</w:t>
      </w:r>
      <w:proofErr w:type="gramEnd"/>
      <w:r w:rsidRPr="00854C26">
        <w:rPr>
          <w:rFonts w:ascii="Georgia" w:eastAsia="Times New Roman" w:hAnsi="Georgia" w:cs="Times New Roman"/>
          <w:color w:val="333333"/>
          <w:sz w:val="24"/>
          <w:szCs w:val="24"/>
          <w:lang w:eastAsia="ru-RU"/>
        </w:rPr>
        <w:t xml:space="preserve"> рекультивации значительно хуже.</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b/>
          <w:bCs/>
          <w:color w:val="333333"/>
          <w:sz w:val="24"/>
          <w:szCs w:val="24"/>
          <w:lang w:eastAsia="ru-RU"/>
        </w:rPr>
        <w:t xml:space="preserve">Техническая </w:t>
      </w:r>
      <w:proofErr w:type="spellStart"/>
      <w:r w:rsidRPr="00854C26">
        <w:rPr>
          <w:rFonts w:ascii="Georgia" w:eastAsia="Times New Roman" w:hAnsi="Georgia" w:cs="Times New Roman"/>
          <w:b/>
          <w:bCs/>
          <w:color w:val="333333"/>
          <w:sz w:val="24"/>
          <w:szCs w:val="24"/>
          <w:lang w:eastAsia="ru-RU"/>
        </w:rPr>
        <w:t>рекультивация</w:t>
      </w:r>
      <w:r w:rsidRPr="00854C26">
        <w:rPr>
          <w:rFonts w:ascii="Georgia" w:eastAsia="Times New Roman" w:hAnsi="Georgia" w:cs="Times New Roman"/>
          <w:color w:val="333333"/>
          <w:sz w:val="24"/>
          <w:szCs w:val="24"/>
          <w:lang w:eastAsia="ru-RU"/>
        </w:rPr>
        <w:t>по</w:t>
      </w:r>
      <w:proofErr w:type="spellEnd"/>
      <w:r w:rsidRPr="00854C26">
        <w:rPr>
          <w:rFonts w:ascii="Georgia" w:eastAsia="Times New Roman" w:hAnsi="Georgia" w:cs="Times New Roman"/>
          <w:color w:val="333333"/>
          <w:sz w:val="24"/>
          <w:szCs w:val="24"/>
          <w:lang w:eastAsia="ru-RU"/>
        </w:rPr>
        <w:t xml:space="preserve"> окончанию работ карьера заключается в </w:t>
      </w:r>
      <w:proofErr w:type="spellStart"/>
      <w:r w:rsidRPr="00854C26">
        <w:rPr>
          <w:rFonts w:ascii="Georgia" w:eastAsia="Times New Roman" w:hAnsi="Georgia" w:cs="Times New Roman"/>
          <w:color w:val="333333"/>
          <w:sz w:val="24"/>
          <w:szCs w:val="24"/>
          <w:lang w:eastAsia="ru-RU"/>
        </w:rPr>
        <w:t>выполаживании</w:t>
      </w:r>
      <w:proofErr w:type="spellEnd"/>
      <w:r w:rsidRPr="00854C26">
        <w:rPr>
          <w:rFonts w:ascii="Georgia" w:eastAsia="Times New Roman" w:hAnsi="Georgia" w:cs="Times New Roman"/>
          <w:color w:val="333333"/>
          <w:sz w:val="24"/>
          <w:szCs w:val="24"/>
          <w:lang w:eastAsia="ru-RU"/>
        </w:rPr>
        <w:t xml:space="preserve"> или террасировании откосов отвалов и бортов карьера; ликвидации последствий усадки отвалов; проведении </w:t>
      </w:r>
      <w:proofErr w:type="spellStart"/>
      <w:r w:rsidRPr="00854C26">
        <w:rPr>
          <w:rFonts w:ascii="Georgia" w:eastAsia="Times New Roman" w:hAnsi="Georgia" w:cs="Times New Roman"/>
          <w:color w:val="333333"/>
          <w:sz w:val="24"/>
          <w:szCs w:val="24"/>
          <w:lang w:eastAsia="ru-RU"/>
        </w:rPr>
        <w:t>противоэррозивных</w:t>
      </w:r>
      <w:proofErr w:type="spellEnd"/>
      <w:r w:rsidRPr="00854C26">
        <w:rPr>
          <w:rFonts w:ascii="Georgia" w:eastAsia="Times New Roman" w:hAnsi="Georgia" w:cs="Times New Roman"/>
          <w:color w:val="333333"/>
          <w:sz w:val="24"/>
          <w:szCs w:val="24"/>
          <w:lang w:eastAsia="ru-RU"/>
        </w:rPr>
        <w:t xml:space="preserve"> мероприятий.</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При </w:t>
      </w:r>
      <w:proofErr w:type="spellStart"/>
      <w:r w:rsidRPr="00854C26">
        <w:rPr>
          <w:rFonts w:ascii="Georgia" w:eastAsia="Times New Roman" w:hAnsi="Georgia" w:cs="Times New Roman"/>
          <w:color w:val="333333"/>
          <w:sz w:val="24"/>
          <w:szCs w:val="24"/>
          <w:lang w:eastAsia="ru-RU"/>
        </w:rPr>
        <w:t>выполаживании</w:t>
      </w:r>
      <w:proofErr w:type="spellEnd"/>
      <w:r w:rsidRPr="00854C26">
        <w:rPr>
          <w:rFonts w:ascii="Georgia" w:eastAsia="Times New Roman" w:hAnsi="Georgia" w:cs="Times New Roman"/>
          <w:color w:val="333333"/>
          <w:sz w:val="24"/>
          <w:szCs w:val="24"/>
          <w:lang w:eastAsia="ru-RU"/>
        </w:rPr>
        <w:t xml:space="preserve"> откосам придают сплошную или террасную форму. В зависимости от свойств пород вскрыши и целей использования земель угол </w:t>
      </w:r>
      <w:proofErr w:type="spellStart"/>
      <w:r w:rsidRPr="00854C26">
        <w:rPr>
          <w:rFonts w:ascii="Georgia" w:eastAsia="Times New Roman" w:hAnsi="Georgia" w:cs="Times New Roman"/>
          <w:color w:val="333333"/>
          <w:sz w:val="24"/>
          <w:szCs w:val="24"/>
          <w:lang w:eastAsia="ru-RU"/>
        </w:rPr>
        <w:t>выполаживания</w:t>
      </w:r>
      <w:proofErr w:type="spellEnd"/>
      <w:r w:rsidRPr="00854C26">
        <w:rPr>
          <w:rFonts w:ascii="Georgia" w:eastAsia="Times New Roman" w:hAnsi="Georgia" w:cs="Times New Roman"/>
          <w:color w:val="333333"/>
          <w:sz w:val="24"/>
          <w:szCs w:val="24"/>
          <w:lang w:eastAsia="ru-RU"/>
        </w:rPr>
        <w:t xml:space="preserve"> принимают от 10 до 28</w:t>
      </w:r>
      <w:r w:rsidRPr="00854C26">
        <w:rPr>
          <w:rFonts w:ascii="Georgia" w:eastAsia="Times New Roman" w:hAnsi="Georgia" w:cs="Times New Roman"/>
          <w:color w:val="333333"/>
          <w:sz w:val="15"/>
          <w:szCs w:val="15"/>
          <w:vertAlign w:val="superscript"/>
          <w:lang w:eastAsia="ru-RU"/>
        </w:rPr>
        <w:t>0</w:t>
      </w:r>
      <w:r w:rsidRPr="00854C26">
        <w:rPr>
          <w:rFonts w:ascii="Georgia" w:eastAsia="Times New Roman" w:hAnsi="Georgia" w:cs="Times New Roman"/>
          <w:color w:val="333333"/>
          <w:sz w:val="24"/>
          <w:szCs w:val="24"/>
          <w:lang w:eastAsia="ru-RU"/>
        </w:rPr>
        <w:t>. Наибольшая высота террас для земель сельскохозяйственного использования – 5 м, при поперечном уклоне террасы до 1,5 – 2</w:t>
      </w:r>
      <w:r w:rsidRPr="00854C26">
        <w:rPr>
          <w:rFonts w:ascii="Georgia" w:eastAsia="Times New Roman" w:hAnsi="Georgia" w:cs="Times New Roman"/>
          <w:color w:val="333333"/>
          <w:sz w:val="15"/>
          <w:szCs w:val="15"/>
          <w:vertAlign w:val="superscript"/>
          <w:lang w:eastAsia="ru-RU"/>
        </w:rPr>
        <w:t>0</w:t>
      </w:r>
      <w:r w:rsidRPr="00854C26">
        <w:rPr>
          <w:rFonts w:ascii="Georgia" w:eastAsia="Times New Roman" w:hAnsi="Georgia" w:cs="Times New Roman"/>
          <w:color w:val="333333"/>
          <w:sz w:val="24"/>
          <w:szCs w:val="24"/>
          <w:lang w:eastAsia="ru-RU"/>
        </w:rPr>
        <w:t>.</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Горнотехническая рекультивация – наиболее дорогостоящая часть работ по рекультивации земель. На её длю приходится до 80 – 90% общих затрат, предназначенных на рекультивацию ландшафта.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Основную долю затрат на горнотехническую рекультивацию земель для сельского хозяйства составляют затраты на селективную выемку и укладку почвенного слоя. При совмещении работ по горнотехнической рекультивации с основными технологическими процессами (вскрышные и отвальные работ) затраты снижаются более чем в 2 раза.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Расходы на рекультивацию земель относятся на себестоимость добычи полезного ископаемого</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854C26">
        <w:rPr>
          <w:rFonts w:ascii="Georgia" w:eastAsia="Times New Roman" w:hAnsi="Georgia" w:cs="Times New Roman"/>
          <w:b/>
          <w:bCs/>
          <w:color w:val="333333"/>
          <w:sz w:val="24"/>
          <w:szCs w:val="24"/>
          <w:lang w:eastAsia="ru-RU"/>
        </w:rPr>
        <w:t>Воднохозяйственная</w:t>
      </w:r>
      <w:proofErr w:type="spellEnd"/>
      <w:r w:rsidRPr="00854C26">
        <w:rPr>
          <w:rFonts w:ascii="Georgia" w:eastAsia="Times New Roman" w:hAnsi="Georgia" w:cs="Times New Roman"/>
          <w:b/>
          <w:bCs/>
          <w:color w:val="333333"/>
          <w:sz w:val="24"/>
          <w:szCs w:val="24"/>
          <w:lang w:eastAsia="ru-RU"/>
        </w:rPr>
        <w:t xml:space="preserve"> </w:t>
      </w:r>
      <w:proofErr w:type="spellStart"/>
      <w:proofErr w:type="gramStart"/>
      <w:r w:rsidRPr="00854C26">
        <w:rPr>
          <w:rFonts w:ascii="Georgia" w:eastAsia="Times New Roman" w:hAnsi="Georgia" w:cs="Times New Roman"/>
          <w:b/>
          <w:bCs/>
          <w:color w:val="333333"/>
          <w:sz w:val="24"/>
          <w:szCs w:val="24"/>
          <w:lang w:eastAsia="ru-RU"/>
        </w:rPr>
        <w:t>рекультивация.</w:t>
      </w:r>
      <w:r w:rsidRPr="00854C26">
        <w:rPr>
          <w:rFonts w:ascii="Georgia" w:eastAsia="Times New Roman" w:hAnsi="Georgia" w:cs="Times New Roman"/>
          <w:color w:val="333333"/>
          <w:sz w:val="24"/>
          <w:szCs w:val="24"/>
          <w:lang w:eastAsia="ru-RU"/>
        </w:rPr>
        <w:t>В</w:t>
      </w:r>
      <w:proofErr w:type="spellEnd"/>
      <w:proofErr w:type="gramEnd"/>
      <w:r w:rsidRPr="00854C26">
        <w:rPr>
          <w:rFonts w:ascii="Georgia" w:eastAsia="Times New Roman" w:hAnsi="Georgia" w:cs="Times New Roman"/>
          <w:color w:val="333333"/>
          <w:sz w:val="24"/>
          <w:szCs w:val="24"/>
          <w:lang w:eastAsia="ru-RU"/>
        </w:rPr>
        <w:t xml:space="preserve"> комплекс мероприятий этого вида рекультивации входят:</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оптимизация уровня грунтовых вод в пределах отведенной горному предприятию территории (в одних случаях — создание системы дренирования, в других — повторное закачивание вод в водоносные горизонты);</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 организация защиты от водной эрозии </w:t>
      </w:r>
      <w:proofErr w:type="spellStart"/>
      <w:r w:rsidRPr="00854C26">
        <w:rPr>
          <w:rFonts w:ascii="Georgia" w:eastAsia="Times New Roman" w:hAnsi="Georgia" w:cs="Times New Roman"/>
          <w:color w:val="333333"/>
          <w:sz w:val="24"/>
          <w:szCs w:val="24"/>
          <w:lang w:eastAsia="ru-RU"/>
        </w:rPr>
        <w:t>рекультивационных</w:t>
      </w:r>
      <w:proofErr w:type="spellEnd"/>
      <w:r w:rsidRPr="00854C26">
        <w:rPr>
          <w:rFonts w:ascii="Georgia" w:eastAsia="Times New Roman" w:hAnsi="Georgia" w:cs="Times New Roman"/>
          <w:color w:val="333333"/>
          <w:sz w:val="24"/>
          <w:szCs w:val="24"/>
          <w:lang w:eastAsia="ru-RU"/>
        </w:rPr>
        <w:t xml:space="preserve"> участков земли и заболачивания временно отчужденной территории;</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 создание гидротехнических сооружений для сбора и </w:t>
      </w:r>
      <w:proofErr w:type="spellStart"/>
      <w:r w:rsidRPr="00854C26">
        <w:rPr>
          <w:rFonts w:ascii="Georgia" w:eastAsia="Times New Roman" w:hAnsi="Georgia" w:cs="Times New Roman"/>
          <w:color w:val="333333"/>
          <w:sz w:val="24"/>
          <w:szCs w:val="24"/>
          <w:lang w:eastAsia="ru-RU"/>
        </w:rPr>
        <w:t>сбросаг</w:t>
      </w:r>
      <w:proofErr w:type="spellEnd"/>
      <w:r w:rsidRPr="00854C26">
        <w:rPr>
          <w:rFonts w:ascii="Georgia" w:eastAsia="Times New Roman" w:hAnsi="Georgia" w:cs="Times New Roman"/>
          <w:color w:val="333333"/>
          <w:sz w:val="24"/>
          <w:szCs w:val="24"/>
          <w:lang w:eastAsia="ru-RU"/>
        </w:rPr>
        <w:t xml:space="preserve"> паводковых и дождевых вод;</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в отдельных случаях строительство оросительной системы.</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Большие по объему выработанные пространства карьера целесообразно использовать под искусственные водоемы различного назначения.</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b/>
          <w:bCs/>
          <w:color w:val="333333"/>
          <w:sz w:val="24"/>
          <w:szCs w:val="24"/>
          <w:lang w:eastAsia="ru-RU"/>
        </w:rPr>
        <w:t xml:space="preserve">Биологическая </w:t>
      </w:r>
      <w:proofErr w:type="spellStart"/>
      <w:r w:rsidRPr="00854C26">
        <w:rPr>
          <w:rFonts w:ascii="Georgia" w:eastAsia="Times New Roman" w:hAnsi="Georgia" w:cs="Times New Roman"/>
          <w:b/>
          <w:bCs/>
          <w:color w:val="333333"/>
          <w:sz w:val="24"/>
          <w:szCs w:val="24"/>
          <w:lang w:eastAsia="ru-RU"/>
        </w:rPr>
        <w:t>рекультивация</w:t>
      </w:r>
      <w:r w:rsidRPr="00854C26">
        <w:rPr>
          <w:rFonts w:ascii="Georgia" w:eastAsia="Times New Roman" w:hAnsi="Georgia" w:cs="Times New Roman"/>
          <w:color w:val="333333"/>
          <w:sz w:val="24"/>
          <w:szCs w:val="24"/>
          <w:lang w:eastAsia="ru-RU"/>
        </w:rPr>
        <w:t>проводится</w:t>
      </w:r>
      <w:proofErr w:type="spellEnd"/>
      <w:r w:rsidRPr="00854C26">
        <w:rPr>
          <w:rFonts w:ascii="Georgia" w:eastAsia="Times New Roman" w:hAnsi="Georgia" w:cs="Times New Roman"/>
          <w:color w:val="333333"/>
          <w:sz w:val="24"/>
          <w:szCs w:val="24"/>
          <w:lang w:eastAsia="ru-RU"/>
        </w:rPr>
        <w:t xml:space="preserve"> самим горным предприятием, или, специализированными организациями за счет средств предприятия.</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Биологическая рекультивация в зависимости от конкретных условий проводится в трех основных направлениях:</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сельскохозяйственное — восстановление плодородия нарушенных земель до такого состояния, чтобы на них можно было успешно выращивать сельскохозяйственные культуры, посев неприхотливых, улучшающих почву, создающих гумус растений (густонаселенные районы с развитым или развиваемым сельским хозяйством);</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лесохозяйственное — восстановление нарушенных земель до состояния, пригодного для выращивания эффективных видов деревьев, кустарников, посадка их, а также многолетних луговых и пастбищных растений (малонаселенные отдаленные районы, в которых на ближайшее время не намечается интенсивного развития сельского хозяйства);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ландшафтно-парковое (рекреационная) — озеленение отвалов, создание парков, стадионов, катальных горок, прудов и т.п. мероприятий по восстановлению или созданию благоприятного для здоровья и культурного отдыха людей пригородного ландшафта.</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 </w:t>
      </w:r>
      <w:proofErr w:type="spellStart"/>
      <w:r w:rsidRPr="00854C26">
        <w:rPr>
          <w:rFonts w:ascii="Georgia" w:eastAsia="Times New Roman" w:hAnsi="Georgia" w:cs="Times New Roman"/>
          <w:color w:val="333333"/>
          <w:sz w:val="24"/>
          <w:szCs w:val="24"/>
          <w:lang w:eastAsia="ru-RU"/>
        </w:rPr>
        <w:t>рыбохозяйственная</w:t>
      </w:r>
      <w:proofErr w:type="spellEnd"/>
      <w:r w:rsidRPr="00854C26">
        <w:rPr>
          <w:rFonts w:ascii="Georgia" w:eastAsia="Times New Roman" w:hAnsi="Georgia" w:cs="Times New Roman"/>
          <w:color w:val="333333"/>
          <w:sz w:val="24"/>
          <w:szCs w:val="24"/>
          <w:lang w:eastAsia="ru-RU"/>
        </w:rPr>
        <w:t xml:space="preserve"> – создание в понижениях техногенного рельефа рыбоводческих водоёмов;</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 водохозяйственная – создание водоёмов различного </w:t>
      </w:r>
      <w:proofErr w:type="spellStart"/>
      <w:r w:rsidRPr="00854C26">
        <w:rPr>
          <w:rFonts w:ascii="Georgia" w:eastAsia="Times New Roman" w:hAnsi="Georgia" w:cs="Times New Roman"/>
          <w:color w:val="333333"/>
          <w:sz w:val="24"/>
          <w:szCs w:val="24"/>
          <w:lang w:eastAsia="ru-RU"/>
        </w:rPr>
        <w:t>назначенияэ</w:t>
      </w:r>
      <w:proofErr w:type="spellEnd"/>
      <w:r w:rsidRPr="00854C26">
        <w:rPr>
          <w:rFonts w:ascii="Georgia" w:eastAsia="Times New Roman" w:hAnsi="Georgia" w:cs="Times New Roman"/>
          <w:color w:val="333333"/>
          <w:sz w:val="24"/>
          <w:szCs w:val="24"/>
          <w:lang w:eastAsia="ru-RU"/>
        </w:rPr>
        <w:t>.</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b/>
          <w:bCs/>
          <w:color w:val="333333"/>
          <w:sz w:val="24"/>
          <w:szCs w:val="24"/>
          <w:lang w:eastAsia="ru-RU"/>
        </w:rPr>
        <w:t>Строительная рекультивация -</w:t>
      </w:r>
      <w:r w:rsidRPr="00854C26">
        <w:rPr>
          <w:rFonts w:ascii="Georgia" w:eastAsia="Times New Roman" w:hAnsi="Georgia" w:cs="Times New Roman"/>
          <w:color w:val="333333"/>
          <w:sz w:val="24"/>
          <w:szCs w:val="24"/>
          <w:lang w:eastAsia="ru-RU"/>
        </w:rPr>
        <w:t xml:space="preserve"> освоение нарушенных земель под гражданское или промышленное строительство.</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Иногда выработанные пространства карьеров оборудуют под </w:t>
      </w:r>
      <w:proofErr w:type="spellStart"/>
      <w:r w:rsidRPr="00854C26">
        <w:rPr>
          <w:rFonts w:ascii="Georgia" w:eastAsia="Times New Roman" w:hAnsi="Georgia" w:cs="Times New Roman"/>
          <w:color w:val="333333"/>
          <w:sz w:val="24"/>
          <w:szCs w:val="24"/>
          <w:lang w:eastAsia="ru-RU"/>
        </w:rPr>
        <w:t>шламохранилища</w:t>
      </w:r>
      <w:proofErr w:type="spellEnd"/>
      <w:r w:rsidRPr="00854C26">
        <w:rPr>
          <w:rFonts w:ascii="Georgia" w:eastAsia="Times New Roman" w:hAnsi="Georgia" w:cs="Times New Roman"/>
          <w:color w:val="333333"/>
          <w:sz w:val="24"/>
          <w:szCs w:val="24"/>
          <w:lang w:eastAsia="ru-RU"/>
        </w:rPr>
        <w:t xml:space="preserve"> обогатительных фабрик, для чего сооружают </w:t>
      </w:r>
      <w:proofErr w:type="spellStart"/>
      <w:r w:rsidRPr="00854C26">
        <w:rPr>
          <w:rFonts w:ascii="Georgia" w:eastAsia="Times New Roman" w:hAnsi="Georgia" w:cs="Times New Roman"/>
          <w:color w:val="333333"/>
          <w:sz w:val="24"/>
          <w:szCs w:val="24"/>
          <w:lang w:eastAsia="ru-RU"/>
        </w:rPr>
        <w:t>обваловочные</w:t>
      </w:r>
      <w:proofErr w:type="spellEnd"/>
      <w:r w:rsidRPr="00854C26">
        <w:rPr>
          <w:rFonts w:ascii="Georgia" w:eastAsia="Times New Roman" w:hAnsi="Georgia" w:cs="Times New Roman"/>
          <w:color w:val="333333"/>
          <w:sz w:val="24"/>
          <w:szCs w:val="24"/>
          <w:lang w:eastAsia="ru-RU"/>
        </w:rPr>
        <w:t xml:space="preserve"> и разделительные дамбы, обустраивают водоводы, пульповоды, водоспуски, водо-перепускные и дренажные устройства, бурят наблюдательные, или водо-понижающие скважины и др.</w:t>
      </w:r>
    </w:p>
    <w:p w:rsidR="00854C26" w:rsidRPr="00854C26" w:rsidRDefault="00854C26" w:rsidP="00854C26">
      <w:pPr>
        <w:spacing w:before="100" w:beforeAutospacing="1" w:after="100" w:afterAutospacing="1"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Работы по рекультивации завершаются строительством новых или восстановлением имевшихся подъездных дорог, связывающих населенные пункты с </w:t>
      </w:r>
      <w:proofErr w:type="spellStart"/>
      <w:r w:rsidRPr="00854C26">
        <w:rPr>
          <w:rFonts w:ascii="Georgia" w:eastAsia="Times New Roman" w:hAnsi="Georgia" w:cs="Times New Roman"/>
          <w:color w:val="333333"/>
          <w:sz w:val="24"/>
          <w:szCs w:val="24"/>
          <w:lang w:eastAsia="ru-RU"/>
        </w:rPr>
        <w:t>рекультивированной</w:t>
      </w:r>
      <w:proofErr w:type="spellEnd"/>
      <w:r w:rsidRPr="00854C26">
        <w:rPr>
          <w:rFonts w:ascii="Georgia" w:eastAsia="Times New Roman" w:hAnsi="Georgia" w:cs="Times New Roman"/>
          <w:color w:val="333333"/>
          <w:sz w:val="24"/>
          <w:szCs w:val="24"/>
          <w:lang w:eastAsia="ru-RU"/>
        </w:rPr>
        <w:t xml:space="preserve"> территорией, а также новых магистральных дорог по этой территории.</w:t>
      </w:r>
    </w:p>
    <w:p w:rsidR="00854C26" w:rsidRDefault="000C23B5" w:rsidP="00854C26">
      <w:pPr>
        <w:pStyle w:val="a5"/>
        <w:rPr>
          <w:rStyle w:val="a4"/>
          <w:rFonts w:ascii="Georgia" w:hAnsi="Georgia"/>
          <w:color w:val="333333"/>
        </w:rPr>
      </w:pPr>
      <w:r>
        <w:rPr>
          <w:rStyle w:val="a4"/>
          <w:rFonts w:ascii="Georgia" w:hAnsi="Georgia"/>
          <w:color w:val="333333"/>
        </w:rPr>
        <w:t>10.</w:t>
      </w:r>
      <w:r w:rsidR="00854C26">
        <w:rPr>
          <w:rStyle w:val="a4"/>
          <w:rFonts w:ascii="Georgia" w:hAnsi="Georgia"/>
          <w:color w:val="333333"/>
        </w:rPr>
        <w:t>ПРОЦЕССЫ ОБЕСПЕЧЕНИЯ ОТКРЫТЫХ ГОРНЫХ РАБОТ</w:t>
      </w:r>
    </w:p>
    <w:p w:rsidR="000C23B5" w:rsidRDefault="000C23B5" w:rsidP="00854C26">
      <w:pPr>
        <w:pStyle w:val="a5"/>
        <w:rPr>
          <w:rFonts w:ascii="Georgia" w:hAnsi="Georgia"/>
          <w:color w:val="333333"/>
        </w:rPr>
      </w:pPr>
      <w:r>
        <w:rPr>
          <w:rStyle w:val="a4"/>
          <w:rFonts w:ascii="Georgia" w:hAnsi="Georgia"/>
          <w:color w:val="333333"/>
        </w:rPr>
        <w:t xml:space="preserve">10.1 Осушение </w:t>
      </w:r>
      <w:proofErr w:type="spellStart"/>
      <w:r>
        <w:rPr>
          <w:rStyle w:val="a4"/>
          <w:rFonts w:ascii="Georgia" w:hAnsi="Georgia"/>
          <w:color w:val="333333"/>
        </w:rPr>
        <w:t>карьрных</w:t>
      </w:r>
      <w:proofErr w:type="spellEnd"/>
      <w:r>
        <w:rPr>
          <w:rStyle w:val="a4"/>
          <w:rFonts w:ascii="Georgia" w:hAnsi="Georgia"/>
          <w:color w:val="333333"/>
        </w:rPr>
        <w:t xml:space="preserve"> поле и карьеров</w:t>
      </w:r>
    </w:p>
    <w:p w:rsidR="00854C26" w:rsidRDefault="00854C26" w:rsidP="00854C26">
      <w:pPr>
        <w:pStyle w:val="a5"/>
        <w:rPr>
          <w:rFonts w:ascii="Georgia" w:hAnsi="Georgia"/>
          <w:color w:val="333333"/>
        </w:rPr>
      </w:pPr>
      <w:r>
        <w:rPr>
          <w:rFonts w:ascii="Georgia" w:hAnsi="Georgia"/>
          <w:color w:val="333333"/>
        </w:rPr>
        <w:t xml:space="preserve">Различают два вида осушения месторождения: предварительное и текущее. </w:t>
      </w:r>
      <w:r>
        <w:rPr>
          <w:rStyle w:val="a4"/>
          <w:rFonts w:ascii="Georgia" w:hAnsi="Georgia"/>
          <w:color w:val="333333"/>
        </w:rPr>
        <w:t>Предварительное осушение</w:t>
      </w:r>
      <w:r>
        <w:rPr>
          <w:rFonts w:ascii="Georgia" w:hAnsi="Georgia"/>
          <w:color w:val="333333"/>
        </w:rPr>
        <w:t xml:space="preserve"> производят до начала разработки. Оно предназначено для понижения уровня подземных вод и осушения участков, подлежащих разработке в первую очередь. </w:t>
      </w:r>
      <w:r>
        <w:rPr>
          <w:rStyle w:val="a4"/>
          <w:rFonts w:ascii="Georgia" w:hAnsi="Georgia"/>
          <w:color w:val="333333"/>
        </w:rPr>
        <w:t>Текущее осушение</w:t>
      </w:r>
      <w:r>
        <w:rPr>
          <w:rFonts w:ascii="Georgia" w:hAnsi="Georgia"/>
          <w:color w:val="333333"/>
        </w:rPr>
        <w:t xml:space="preserve"> производят одновременно с разработкой месторождения.</w:t>
      </w:r>
    </w:p>
    <w:p w:rsidR="00854C26" w:rsidRDefault="00854C26" w:rsidP="00854C26">
      <w:pPr>
        <w:pStyle w:val="a5"/>
        <w:rPr>
          <w:rFonts w:ascii="Georgia" w:hAnsi="Georgia"/>
          <w:color w:val="333333"/>
        </w:rPr>
      </w:pPr>
      <w:r>
        <w:rPr>
          <w:rFonts w:ascii="Georgia" w:hAnsi="Georgia"/>
          <w:color w:val="333333"/>
        </w:rPr>
        <w:t>Применяют поверхностный, подземный и комбинированный способы осушения.</w:t>
      </w:r>
    </w:p>
    <w:p w:rsidR="00854C26" w:rsidRDefault="00854C26" w:rsidP="00854C26">
      <w:pPr>
        <w:pStyle w:val="a5"/>
        <w:rPr>
          <w:rFonts w:ascii="Georgia" w:hAnsi="Georgia"/>
          <w:color w:val="333333"/>
        </w:rPr>
      </w:pPr>
      <w:r>
        <w:rPr>
          <w:rFonts w:ascii="Georgia" w:hAnsi="Georgia"/>
          <w:color w:val="333333"/>
        </w:rPr>
        <w:t xml:space="preserve">Поверхностный способ применяют в случаях, когда водоносные горизонты и горизонт грунтовых вод находятся на небольшой (80-100 м) глубине в породах с хорошей водоотдачей. Реализация способа осуществляется, бурением и обустройством вертикальных и горизонтальных </w:t>
      </w:r>
      <w:proofErr w:type="spellStart"/>
      <w:r>
        <w:rPr>
          <w:rFonts w:ascii="Georgia" w:hAnsi="Georgia"/>
          <w:color w:val="333333"/>
        </w:rPr>
        <w:t>водопонижающих</w:t>
      </w:r>
      <w:proofErr w:type="spellEnd"/>
      <w:r>
        <w:rPr>
          <w:rFonts w:ascii="Georgia" w:hAnsi="Georgia"/>
          <w:color w:val="333333"/>
        </w:rPr>
        <w:t xml:space="preserve"> и </w:t>
      </w:r>
      <w:proofErr w:type="spellStart"/>
      <w:r>
        <w:rPr>
          <w:rFonts w:ascii="Georgia" w:hAnsi="Georgia"/>
          <w:color w:val="333333"/>
        </w:rPr>
        <w:t>водопоглащающих</w:t>
      </w:r>
      <w:proofErr w:type="spellEnd"/>
      <w:r>
        <w:rPr>
          <w:rFonts w:ascii="Georgia" w:hAnsi="Georgia"/>
          <w:color w:val="333333"/>
        </w:rPr>
        <w:t xml:space="preserve"> скважин, </w:t>
      </w:r>
      <w:proofErr w:type="spellStart"/>
      <w:r>
        <w:rPr>
          <w:rFonts w:ascii="Georgia" w:hAnsi="Georgia"/>
          <w:color w:val="333333"/>
        </w:rPr>
        <w:t>иглофильтровых</w:t>
      </w:r>
      <w:proofErr w:type="spellEnd"/>
      <w:r>
        <w:rPr>
          <w:rFonts w:ascii="Georgia" w:hAnsi="Georgia"/>
          <w:color w:val="333333"/>
        </w:rPr>
        <w:t xml:space="preserve"> установок и опережающих поверхностных траншей.</w:t>
      </w:r>
    </w:p>
    <w:p w:rsidR="00854C26" w:rsidRDefault="00854C26" w:rsidP="00854C26">
      <w:pPr>
        <w:pStyle w:val="a5"/>
        <w:rPr>
          <w:rFonts w:ascii="Georgia" w:hAnsi="Georgia"/>
          <w:color w:val="333333"/>
        </w:rPr>
      </w:pPr>
      <w:proofErr w:type="spellStart"/>
      <w:r>
        <w:rPr>
          <w:rStyle w:val="a4"/>
          <w:rFonts w:ascii="Georgia" w:hAnsi="Georgia"/>
          <w:color w:val="333333"/>
        </w:rPr>
        <w:t>Водопонижающие</w:t>
      </w:r>
      <w:proofErr w:type="spellEnd"/>
      <w:r>
        <w:rPr>
          <w:rFonts w:ascii="Georgia" w:hAnsi="Georgia"/>
          <w:color w:val="333333"/>
        </w:rPr>
        <w:t xml:space="preserve"> </w:t>
      </w:r>
      <w:hyperlink r:id="rId128" w:history="1">
        <w:r>
          <w:rPr>
            <w:rStyle w:val="a3"/>
            <w:rFonts w:ascii="Georgia" w:hAnsi="Georgia"/>
          </w:rPr>
          <w:t>скважины</w:t>
        </w:r>
      </w:hyperlink>
      <w:r>
        <w:rPr>
          <w:rFonts w:ascii="Georgia" w:hAnsi="Georgia"/>
          <w:color w:val="333333"/>
        </w:rPr>
        <w:t xml:space="preserve"> диаметром 200-800 мм проводят для снижения уровня (напора) в водоносных горизонтах, залегающих на глубинах 25 - 500 м, мощностью свыше 10 м, с коэффициентом фильтрации более 1 м/</w:t>
      </w:r>
      <w:proofErr w:type="spellStart"/>
      <w:r>
        <w:rPr>
          <w:rFonts w:ascii="Georgia" w:hAnsi="Georgia"/>
          <w:color w:val="333333"/>
        </w:rPr>
        <w:t>сут</w:t>
      </w:r>
      <w:proofErr w:type="spellEnd"/>
      <w:r>
        <w:rPr>
          <w:rFonts w:ascii="Georgia" w:hAnsi="Georgia"/>
          <w:color w:val="333333"/>
        </w:rPr>
        <w:t xml:space="preserve">. Их бурят до подошвы водоносного горизонта, при пересечении водоносных горизонтов оборудуют фильтрами или перфорированными трубами (в трещиноватых породах) и оснащают </w:t>
      </w:r>
      <w:hyperlink r:id="rId129" w:history="1">
        <w:r>
          <w:rPr>
            <w:rStyle w:val="a3"/>
            <w:rFonts w:ascii="Georgia" w:hAnsi="Georgia"/>
          </w:rPr>
          <w:t>погружными насосами</w:t>
        </w:r>
      </w:hyperlink>
      <w:r>
        <w:rPr>
          <w:rFonts w:ascii="Georgia" w:hAnsi="Georgia"/>
          <w:color w:val="333333"/>
        </w:rPr>
        <w:t>.</w:t>
      </w:r>
    </w:p>
    <w:p w:rsidR="00854C26" w:rsidRDefault="00854C26" w:rsidP="00854C26">
      <w:pPr>
        <w:pStyle w:val="a5"/>
        <w:rPr>
          <w:rFonts w:ascii="Georgia" w:hAnsi="Georgia"/>
          <w:color w:val="333333"/>
        </w:rPr>
      </w:pPr>
      <w:proofErr w:type="spellStart"/>
      <w:r>
        <w:rPr>
          <w:rStyle w:val="a4"/>
          <w:rFonts w:ascii="Georgia" w:hAnsi="Georgia"/>
          <w:color w:val="333333"/>
        </w:rPr>
        <w:t>Водопоглащающие</w:t>
      </w:r>
      <w:proofErr w:type="spellEnd"/>
      <w:r>
        <w:rPr>
          <w:rFonts w:ascii="Georgia" w:hAnsi="Georgia"/>
          <w:color w:val="333333"/>
        </w:rPr>
        <w:t xml:space="preserve"> скважины сооружают для перепуска воды из верхних горизонтов с низкими фильтрационными свойствами в нижние с более высокими </w:t>
      </w:r>
      <w:proofErr w:type="spellStart"/>
      <w:r>
        <w:rPr>
          <w:rFonts w:ascii="Georgia" w:hAnsi="Georgia"/>
          <w:color w:val="333333"/>
        </w:rPr>
        <w:t>фльтрационными</w:t>
      </w:r>
      <w:proofErr w:type="spellEnd"/>
      <w:r>
        <w:rPr>
          <w:rFonts w:ascii="Georgia" w:hAnsi="Georgia"/>
          <w:color w:val="333333"/>
        </w:rPr>
        <w:t xml:space="preserve"> свойствами, когда величина напора воды в нижних горизонтах ниже напора на уровне залегания толщи разрабатываемого полезного ископаемого. Разность уровней в дренируемом и поглощаемом горизонтах, обычно поддерживается </w:t>
      </w:r>
      <w:proofErr w:type="spellStart"/>
      <w:r>
        <w:rPr>
          <w:rFonts w:ascii="Georgia" w:hAnsi="Georgia"/>
          <w:color w:val="333333"/>
        </w:rPr>
        <w:t>водопонижающими</w:t>
      </w:r>
      <w:proofErr w:type="spellEnd"/>
      <w:r>
        <w:rPr>
          <w:rFonts w:ascii="Georgia" w:hAnsi="Georgia"/>
          <w:color w:val="333333"/>
        </w:rPr>
        <w:t xml:space="preserve"> скважинами.</w:t>
      </w:r>
    </w:p>
    <w:p w:rsidR="00854C26" w:rsidRDefault="00854C26" w:rsidP="00854C26">
      <w:pPr>
        <w:pStyle w:val="a5"/>
        <w:rPr>
          <w:rFonts w:ascii="Georgia" w:hAnsi="Georgia"/>
          <w:color w:val="333333"/>
        </w:rPr>
      </w:pPr>
      <w:r>
        <w:rPr>
          <w:rStyle w:val="a4"/>
          <w:rFonts w:ascii="Georgia" w:hAnsi="Georgia"/>
          <w:color w:val="333333"/>
        </w:rPr>
        <w:t>Горизонтальные дренажные скважины</w:t>
      </w:r>
      <w:r>
        <w:rPr>
          <w:rFonts w:ascii="Georgia" w:hAnsi="Georgia"/>
          <w:color w:val="333333"/>
        </w:rPr>
        <w:t xml:space="preserve"> (диаметром 50 – 300 мм и длиной 50 – 100 м) сооружают для самотечного осушения уступов рабочего и нерабочих бортов карьеров в песчаных породах. (Осушительный эффект горизонтальных скважин выше чем вертикальных, при расстоянии между дренами равным их длине коэффициент «заслона» составляет более 90%.)</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2857500" cy="3476625"/>
            <wp:effectExtent l="0" t="0" r="0" b="9525"/>
            <wp:docPr id="112" name="Рисунок 112" descr="https://ok-t.ru/studopediaru/baza2/2064458177602.files/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ok-t.ru/studopediaru/baza2/2064458177602.files/image216.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857500" cy="3476625"/>
                    </a:xfrm>
                    <a:prstGeom prst="rect">
                      <a:avLst/>
                    </a:prstGeom>
                    <a:noFill/>
                    <a:ln>
                      <a:noFill/>
                    </a:ln>
                  </pic:spPr>
                </pic:pic>
              </a:graphicData>
            </a:graphic>
          </wp:inline>
        </w:drawing>
      </w:r>
    </w:p>
    <w:p w:rsidR="00854C26" w:rsidRDefault="00854C26" w:rsidP="00854C26">
      <w:pPr>
        <w:pStyle w:val="a5"/>
        <w:rPr>
          <w:rFonts w:ascii="Georgia" w:hAnsi="Georgia"/>
          <w:color w:val="333333"/>
        </w:rPr>
      </w:pPr>
      <w:r>
        <w:rPr>
          <w:rStyle w:val="a4"/>
          <w:rFonts w:ascii="Georgia" w:hAnsi="Georgia"/>
          <w:color w:val="333333"/>
        </w:rPr>
        <w:t>Опережающие траншеи</w:t>
      </w:r>
      <w:r>
        <w:rPr>
          <w:rFonts w:ascii="Georgia" w:hAnsi="Georgia"/>
          <w:color w:val="333333"/>
        </w:rPr>
        <w:t xml:space="preserve"> (канавы) сооружают для снижения уровня воды в маломощных (до 10 м) и неглубоко (до 15 м) залегающих водоносных горизонтов, проводимых при помощи специальных траншейных экскаваторов. Откачка воды из траншей производится центробежными низконапорными насосами, а при благоприятном рельефе местности удаляется самотеком. </w:t>
      </w:r>
      <w:hyperlink r:id="rId131" w:history="1">
        <w:proofErr w:type="spellStart"/>
        <w:r>
          <w:rPr>
            <w:rStyle w:val="a3"/>
            <w:rFonts w:ascii="Georgia" w:hAnsi="Georgia"/>
          </w:rPr>
          <w:t>Иглофильтровые</w:t>
        </w:r>
        <w:proofErr w:type="spellEnd"/>
        <w:r>
          <w:rPr>
            <w:rStyle w:val="a3"/>
            <w:rFonts w:ascii="Georgia" w:hAnsi="Georgia"/>
          </w:rPr>
          <w:t xml:space="preserve"> установки</w:t>
        </w:r>
      </w:hyperlink>
      <w:r>
        <w:rPr>
          <w:rFonts w:ascii="Georgia" w:hAnsi="Georgia"/>
          <w:color w:val="333333"/>
        </w:rPr>
        <w:t xml:space="preserve"> применяют для временного и локального понижения уровня подземных вод в песчаных и </w:t>
      </w:r>
      <w:proofErr w:type="spellStart"/>
      <w:r>
        <w:rPr>
          <w:rFonts w:ascii="Georgia" w:hAnsi="Georgia"/>
          <w:color w:val="333333"/>
        </w:rPr>
        <w:t>песчаноглинистых</w:t>
      </w:r>
      <w:proofErr w:type="spellEnd"/>
      <w:r>
        <w:rPr>
          <w:rFonts w:ascii="Georgia" w:hAnsi="Georgia"/>
          <w:color w:val="333333"/>
        </w:rPr>
        <w:t xml:space="preserve"> породах с коэффициентом фильтрации 0,2-0,3 м/</w:t>
      </w:r>
      <w:proofErr w:type="spellStart"/>
      <w:r>
        <w:rPr>
          <w:rFonts w:ascii="Georgia" w:hAnsi="Georgia"/>
          <w:color w:val="333333"/>
        </w:rPr>
        <w:t>сут</w:t>
      </w:r>
      <w:proofErr w:type="spellEnd"/>
      <w:r>
        <w:rPr>
          <w:rFonts w:ascii="Georgia" w:hAnsi="Georgia"/>
          <w:color w:val="333333"/>
        </w:rPr>
        <w:t>. (</w:t>
      </w:r>
      <w:proofErr w:type="spellStart"/>
      <w:r>
        <w:rPr>
          <w:rStyle w:val="a6"/>
          <w:rFonts w:ascii="Georgia" w:hAnsi="Georgia"/>
          <w:color w:val="333333"/>
        </w:rPr>
        <w:t>Коэф</w:t>
      </w:r>
      <w:proofErr w:type="spellEnd"/>
      <w:r>
        <w:rPr>
          <w:rStyle w:val="a6"/>
          <w:rFonts w:ascii="Georgia" w:hAnsi="Georgia"/>
          <w:color w:val="333333"/>
        </w:rPr>
        <w:t xml:space="preserve">. фильтрации (по </w:t>
      </w:r>
      <w:hyperlink r:id="rId132" w:history="1">
        <w:r>
          <w:rPr>
            <w:rStyle w:val="a3"/>
            <w:rFonts w:ascii="Georgia" w:hAnsi="Georgia"/>
            <w:i/>
            <w:iCs/>
          </w:rPr>
          <w:t>Дарси</w:t>
        </w:r>
      </w:hyperlink>
      <w:r>
        <w:rPr>
          <w:rStyle w:val="a6"/>
          <w:rFonts w:ascii="Georgia" w:hAnsi="Georgia"/>
          <w:color w:val="333333"/>
        </w:rPr>
        <w:t>) – скорость фильтрации воды при напорном градиенте, равном единице</w:t>
      </w:r>
      <w:r>
        <w:rPr>
          <w:rFonts w:ascii="Georgia" w:hAnsi="Georgia"/>
          <w:color w:val="333333"/>
        </w:rPr>
        <w:t>).</w:t>
      </w:r>
    </w:p>
    <w:p w:rsidR="00854C26" w:rsidRDefault="00854C26" w:rsidP="00854C26">
      <w:pPr>
        <w:pStyle w:val="a5"/>
        <w:rPr>
          <w:rFonts w:ascii="Georgia" w:hAnsi="Georgia"/>
          <w:color w:val="333333"/>
        </w:rPr>
      </w:pPr>
      <w:proofErr w:type="spellStart"/>
      <w:r>
        <w:rPr>
          <w:rFonts w:ascii="Georgia" w:hAnsi="Georgia"/>
          <w:color w:val="333333"/>
        </w:rPr>
        <w:t>Иглофильтровальные</w:t>
      </w:r>
      <w:proofErr w:type="spellEnd"/>
      <w:r>
        <w:rPr>
          <w:rFonts w:ascii="Georgia" w:hAnsi="Georgia"/>
          <w:color w:val="333333"/>
        </w:rPr>
        <w:t xml:space="preserve"> установка состоит из иглофильтра (1), коллектора (2) и насосного агрегата (3), Рис. 10.1, </w:t>
      </w:r>
      <w:proofErr w:type="gramStart"/>
      <w:r>
        <w:rPr>
          <w:rStyle w:val="a6"/>
          <w:rFonts w:ascii="Georgia" w:hAnsi="Georgia"/>
          <w:color w:val="333333"/>
        </w:rPr>
        <w:t>а</w:t>
      </w:r>
      <w:r>
        <w:rPr>
          <w:rFonts w:ascii="Georgia" w:hAnsi="Georgia"/>
          <w:color w:val="333333"/>
        </w:rPr>
        <w:t xml:space="preserve"> )</w:t>
      </w:r>
      <w:proofErr w:type="gramEnd"/>
      <w:r>
        <w:rPr>
          <w:rFonts w:ascii="Georgia" w:hAnsi="Georgia"/>
          <w:color w:val="333333"/>
        </w:rPr>
        <w:t xml:space="preserve">. Иглофильтр (Рис. 3.1, </w:t>
      </w:r>
      <w:r>
        <w:rPr>
          <w:rStyle w:val="a6"/>
          <w:rFonts w:ascii="Georgia" w:hAnsi="Georgia"/>
          <w:color w:val="333333"/>
        </w:rPr>
        <w:t>б</w:t>
      </w:r>
      <w:r>
        <w:rPr>
          <w:rFonts w:ascii="Georgia" w:hAnsi="Georgia"/>
          <w:color w:val="333333"/>
        </w:rPr>
        <w:t xml:space="preserve">) представляет собой колону </w:t>
      </w:r>
      <w:proofErr w:type="gramStart"/>
      <w:r>
        <w:rPr>
          <w:rFonts w:ascii="Georgia" w:hAnsi="Georgia"/>
          <w:color w:val="333333"/>
        </w:rPr>
        <w:t>труб</w:t>
      </w:r>
      <w:proofErr w:type="gramEnd"/>
      <w:r>
        <w:rPr>
          <w:rFonts w:ascii="Georgia" w:hAnsi="Georgia"/>
          <w:color w:val="333333"/>
        </w:rPr>
        <w:t xml:space="preserve"> оканчивающихся фильтровым звеном с режущим наконечником. Фильтровое звено иглофильтра (длиной около 1 м) состоит из двух труб: наружной (целиком перфорированной, с проволочной обмоткой и латунной сеткой) и внутренней (с отверстиями и плавающим шариковым клапаном на нижнем конце либо как в эжекторе – насадкой и соплом). При создании насосным агрегатом вакуума в иглофильтре клапан перекрывает </w:t>
      </w:r>
      <w:proofErr w:type="gramStart"/>
      <w:r>
        <w:rPr>
          <w:rFonts w:ascii="Georgia" w:hAnsi="Georgia"/>
          <w:color w:val="333333"/>
        </w:rPr>
        <w:t>нижнее отверстие внутренней трубы</w:t>
      </w:r>
      <w:proofErr w:type="gramEnd"/>
      <w:r>
        <w:rPr>
          <w:rFonts w:ascii="Georgia" w:hAnsi="Georgia"/>
          <w:color w:val="333333"/>
        </w:rPr>
        <w:t xml:space="preserve"> и вода поступает только через фильтр наружной трубы. Различают иглофильтры передвижные и легкие, отличающиеся только числом фильтров и производительностью. По расположению в плане различают однолинейные, </w:t>
      </w:r>
      <w:proofErr w:type="spellStart"/>
      <w:r>
        <w:rPr>
          <w:rFonts w:ascii="Georgia" w:hAnsi="Georgia"/>
          <w:color w:val="333333"/>
        </w:rPr>
        <w:t>двухлинейные</w:t>
      </w:r>
      <w:proofErr w:type="spellEnd"/>
      <w:r>
        <w:rPr>
          <w:rFonts w:ascii="Georgia" w:hAnsi="Georgia"/>
          <w:color w:val="333333"/>
        </w:rPr>
        <w:t xml:space="preserve"> и кольцевые, в разрезе – одноярусные (на одном уступе), </w:t>
      </w:r>
      <w:proofErr w:type="spellStart"/>
      <w:r>
        <w:rPr>
          <w:rFonts w:ascii="Georgia" w:hAnsi="Georgia"/>
          <w:color w:val="333333"/>
        </w:rPr>
        <w:t>двухярусные</w:t>
      </w:r>
      <w:proofErr w:type="spellEnd"/>
      <w:r>
        <w:rPr>
          <w:rFonts w:ascii="Georgia" w:hAnsi="Georgia"/>
          <w:color w:val="333333"/>
        </w:rPr>
        <w:t xml:space="preserve"> (на двух уступах).</w:t>
      </w:r>
    </w:p>
    <w:p w:rsidR="00854C26" w:rsidRDefault="00854C26" w:rsidP="00854C26">
      <w:pPr>
        <w:pStyle w:val="a5"/>
        <w:rPr>
          <w:rFonts w:ascii="Georgia" w:hAnsi="Georgia"/>
          <w:color w:val="333333"/>
        </w:rPr>
      </w:pPr>
      <w:r>
        <w:rPr>
          <w:rFonts w:ascii="Georgia" w:hAnsi="Georgia"/>
          <w:color w:val="333333"/>
        </w:rPr>
        <w:t xml:space="preserve">Основной недостаток </w:t>
      </w:r>
      <w:proofErr w:type="spellStart"/>
      <w:r>
        <w:rPr>
          <w:rStyle w:val="a4"/>
          <w:rFonts w:ascii="Georgia" w:hAnsi="Georgia"/>
          <w:color w:val="333333"/>
        </w:rPr>
        <w:t>иглофильтровальных</w:t>
      </w:r>
      <w:proofErr w:type="spellEnd"/>
      <w:r>
        <w:rPr>
          <w:rStyle w:val="a4"/>
          <w:rFonts w:ascii="Georgia" w:hAnsi="Georgia"/>
          <w:color w:val="333333"/>
        </w:rPr>
        <w:t xml:space="preserve"> установок. </w:t>
      </w:r>
      <w:r>
        <w:rPr>
          <w:rFonts w:ascii="Georgia" w:hAnsi="Georgia"/>
          <w:color w:val="333333"/>
        </w:rPr>
        <w:t>малая высота подъема воды (6-8 м, 6 м для легких иглофильтров).</w:t>
      </w:r>
    </w:p>
    <w:p w:rsidR="00854C26" w:rsidRDefault="00854C26" w:rsidP="00854C26">
      <w:pPr>
        <w:pStyle w:val="a5"/>
        <w:rPr>
          <w:rFonts w:ascii="Georgia" w:hAnsi="Georgia"/>
          <w:color w:val="333333"/>
        </w:rPr>
      </w:pPr>
      <w:r>
        <w:rPr>
          <w:rStyle w:val="a4"/>
          <w:rFonts w:ascii="Georgia" w:hAnsi="Georgia"/>
          <w:color w:val="333333"/>
        </w:rPr>
        <w:t>Текущее осушение </w:t>
      </w:r>
      <w:proofErr w:type="spellStart"/>
      <w:r>
        <w:rPr>
          <w:rFonts w:ascii="Georgia" w:hAnsi="Georgia"/>
          <w:color w:val="333333"/>
        </w:rPr>
        <w:t>осушествляется</w:t>
      </w:r>
      <w:proofErr w:type="spellEnd"/>
      <w:r>
        <w:rPr>
          <w:rFonts w:ascii="Georgia" w:hAnsi="Georgia"/>
          <w:color w:val="333333"/>
        </w:rPr>
        <w:t xml:space="preserve"> в вариантах </w:t>
      </w:r>
      <w:proofErr w:type="spellStart"/>
      <w:r>
        <w:rPr>
          <w:rFonts w:ascii="Georgia" w:hAnsi="Georgia"/>
          <w:color w:val="333333"/>
        </w:rPr>
        <w:t>опткрытого</w:t>
      </w:r>
      <w:proofErr w:type="spellEnd"/>
      <w:r>
        <w:rPr>
          <w:rFonts w:ascii="Georgia" w:hAnsi="Georgia"/>
          <w:color w:val="333333"/>
        </w:rPr>
        <w:t xml:space="preserve"> </w:t>
      </w:r>
      <w:proofErr w:type="spellStart"/>
      <w:r>
        <w:rPr>
          <w:rFonts w:ascii="Georgia" w:hAnsi="Georgia"/>
          <w:color w:val="333333"/>
        </w:rPr>
        <w:t>вододотлива</w:t>
      </w:r>
      <w:proofErr w:type="spellEnd"/>
      <w:r>
        <w:rPr>
          <w:rFonts w:ascii="Georgia" w:hAnsi="Georgia"/>
          <w:color w:val="333333"/>
        </w:rPr>
        <w:t xml:space="preserve"> (рис 10.2) и </w:t>
      </w:r>
      <w:proofErr w:type="spellStart"/>
      <w:proofErr w:type="gramStart"/>
      <w:r>
        <w:rPr>
          <w:rFonts w:ascii="Georgia" w:hAnsi="Georgia"/>
          <w:color w:val="333333"/>
        </w:rPr>
        <w:t>подземноговдоотлива</w:t>
      </w:r>
      <w:proofErr w:type="spellEnd"/>
      <w:r>
        <w:rPr>
          <w:rFonts w:ascii="Georgia" w:hAnsi="Georgia"/>
          <w:color w:val="333333"/>
        </w:rPr>
        <w:t>(</w:t>
      </w:r>
      <w:proofErr w:type="gramEnd"/>
      <w:r>
        <w:rPr>
          <w:rFonts w:ascii="Georgia" w:hAnsi="Georgia"/>
          <w:color w:val="333333"/>
        </w:rPr>
        <w:t>рис 10.3)</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352800" cy="2438400"/>
            <wp:effectExtent l="0" t="0" r="0" b="0"/>
            <wp:docPr id="121" name="Рисунок 121" descr="https://ok-t.ru/studopediaru/baza2/2064458177602.files/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ok-t.ru/studopediaru/baza2/2064458177602.files/image218.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352800" cy="2438400"/>
                    </a:xfrm>
                    <a:prstGeom prst="rect">
                      <a:avLst/>
                    </a:prstGeom>
                    <a:noFill/>
                    <a:ln>
                      <a:noFill/>
                    </a:ln>
                  </pic:spPr>
                </pic:pic>
              </a:graphicData>
            </a:graphic>
          </wp:inline>
        </w:drawing>
      </w:r>
    </w:p>
    <w:p w:rsidR="00854C26" w:rsidRDefault="00854C26" w:rsidP="00854C26">
      <w:pPr>
        <w:pStyle w:val="a5"/>
        <w:rPr>
          <w:rFonts w:ascii="Georgia" w:hAnsi="Georgia"/>
          <w:color w:val="333333"/>
        </w:rPr>
      </w:pPr>
      <w:r>
        <w:rPr>
          <w:rFonts w:ascii="Georgia" w:hAnsi="Georgia"/>
          <w:color w:val="333333"/>
        </w:rPr>
        <w:t xml:space="preserve">При глубоком залегании водоносных горизонтов применяют </w:t>
      </w:r>
      <w:r>
        <w:rPr>
          <w:rStyle w:val="a4"/>
          <w:rFonts w:ascii="Georgia" w:hAnsi="Georgia"/>
          <w:color w:val="333333"/>
        </w:rPr>
        <w:t>подземный способ осушения</w:t>
      </w:r>
      <w:r>
        <w:rPr>
          <w:rFonts w:ascii="Georgia" w:hAnsi="Georgia"/>
          <w:color w:val="333333"/>
        </w:rPr>
        <w:t xml:space="preserve"> с использованием сети подземных дренажных штреков, сквозных фильтров, </w:t>
      </w:r>
      <w:proofErr w:type="spellStart"/>
      <w:r>
        <w:rPr>
          <w:rFonts w:ascii="Georgia" w:hAnsi="Georgia"/>
          <w:color w:val="333333"/>
        </w:rPr>
        <w:t>водопонижающих</w:t>
      </w:r>
      <w:proofErr w:type="spellEnd"/>
      <w:r>
        <w:rPr>
          <w:rFonts w:ascii="Georgia" w:hAnsi="Georgia"/>
          <w:color w:val="333333"/>
        </w:rPr>
        <w:t xml:space="preserve"> колодцев, опережающих выработок, восстающих, горизонтальных и наклонных скважин, пробуренных из дренажных горных выработок.</w:t>
      </w:r>
    </w:p>
    <w:p w:rsidR="00854C26" w:rsidRDefault="00854C26" w:rsidP="00854C26">
      <w:pPr>
        <w:pStyle w:val="a5"/>
        <w:rPr>
          <w:rFonts w:ascii="Georgia" w:hAnsi="Georgia"/>
          <w:color w:val="333333"/>
        </w:rPr>
      </w:pPr>
      <w:r>
        <w:rPr>
          <w:rFonts w:ascii="Georgia" w:hAnsi="Georgia"/>
          <w:color w:val="333333"/>
        </w:rPr>
        <w:t>Дренажные штреки проводят по кровле или почве полезного ископаемого, реже по пустым породам. Дренажные штреки сообщаются с поверхностью через штольни или стволы (Рис. 10.3.).</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723542" cy="2200275"/>
            <wp:effectExtent l="0" t="0" r="0" b="0"/>
            <wp:docPr id="120" name="Рисунок 120" descr="https://ok-t.ru/studopediaru/baza2/2064458177602.files/image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ok-t.ru/studopediaru/baza2/2064458177602.files/image220.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734868" cy="2206967"/>
                    </a:xfrm>
                    <a:prstGeom prst="rect">
                      <a:avLst/>
                    </a:prstGeom>
                    <a:noFill/>
                    <a:ln>
                      <a:noFill/>
                    </a:ln>
                  </pic:spPr>
                </pic:pic>
              </a:graphicData>
            </a:graphic>
          </wp:inline>
        </w:drawing>
      </w:r>
      <w:r>
        <w:rPr>
          <w:rFonts w:ascii="Georgia" w:hAnsi="Georgia"/>
          <w:color w:val="333333"/>
        </w:rPr>
        <w:br/>
        <w:t xml:space="preserve">Дренаж воды в подземные выработки осуществляется через естественные трещины и тектонические нарушения, а при наличии водоупорных пород (мощностью более 2-3 м) в кровле или почве пласта с помощью дренажных скважин различного назначения и направленности. Например, для дренирования воды в штреки из вышележащих водоносных горизонтов при наличии </w:t>
      </w:r>
      <w:proofErr w:type="spellStart"/>
      <w:r>
        <w:rPr>
          <w:rFonts w:ascii="Georgia" w:hAnsi="Georgia"/>
          <w:color w:val="333333"/>
        </w:rPr>
        <w:t>водоупоров</w:t>
      </w:r>
      <w:proofErr w:type="spellEnd"/>
      <w:r>
        <w:rPr>
          <w:rFonts w:ascii="Georgia" w:hAnsi="Georgia"/>
          <w:color w:val="333333"/>
        </w:rPr>
        <w:t xml:space="preserve"> используют сквозные фильтры, представляющие собой скважины диаметром 100-500 мм, пробуренные в кровлю штрека с поверхности, или из самой выработки и обсаженные трубами с фильтрами в интервалах водоносных горизонтов. Применяют для дренажа водоносных горизонтов мощностью более 15 м, залегающих над полезным ископаемым на расстоянии свыше 30 м. Восстающие скважины (ø 50-125 мм), проводят из подземных выработок и оборудуют фильтром в интервале водоносных горизонтов. Их применяют для дренажа </w:t>
      </w:r>
      <w:proofErr w:type="gramStart"/>
      <w:r>
        <w:rPr>
          <w:rFonts w:ascii="Georgia" w:hAnsi="Georgia"/>
          <w:color w:val="333333"/>
        </w:rPr>
        <w:t>водоносных горизонтов</w:t>
      </w:r>
      <w:proofErr w:type="gramEnd"/>
      <w:r>
        <w:rPr>
          <w:rFonts w:ascii="Georgia" w:hAnsi="Georgia"/>
          <w:color w:val="333333"/>
        </w:rPr>
        <w:t xml:space="preserve"> залегающих на расстоянии 2-30 м от кровли выработки.</w:t>
      </w:r>
    </w:p>
    <w:p w:rsidR="00854C26" w:rsidRDefault="00854C26" w:rsidP="00854C26">
      <w:pPr>
        <w:pStyle w:val="a5"/>
        <w:rPr>
          <w:rFonts w:ascii="Georgia" w:hAnsi="Georgia"/>
          <w:color w:val="333333"/>
        </w:rPr>
      </w:pPr>
      <w:r>
        <w:rPr>
          <w:rFonts w:ascii="Georgia" w:hAnsi="Georgia"/>
          <w:color w:val="333333"/>
        </w:rPr>
        <w:t xml:space="preserve">Для дренажа воды из водоносных горизонтов, расположенных ниже дренажной выработки проходят </w:t>
      </w:r>
      <w:proofErr w:type="spellStart"/>
      <w:r>
        <w:rPr>
          <w:rFonts w:ascii="Georgia" w:hAnsi="Georgia"/>
          <w:color w:val="333333"/>
        </w:rPr>
        <w:t>водопонижающие</w:t>
      </w:r>
      <w:proofErr w:type="spellEnd"/>
      <w:r>
        <w:rPr>
          <w:rFonts w:ascii="Georgia" w:hAnsi="Georgia"/>
          <w:color w:val="333333"/>
        </w:rPr>
        <w:t xml:space="preserve"> колодцы или бурят нисходящие </w:t>
      </w:r>
      <w:proofErr w:type="spellStart"/>
      <w:r>
        <w:rPr>
          <w:rFonts w:ascii="Georgia" w:hAnsi="Georgia"/>
          <w:color w:val="333333"/>
        </w:rPr>
        <w:t>водопонижающие</w:t>
      </w:r>
      <w:proofErr w:type="spellEnd"/>
      <w:r>
        <w:rPr>
          <w:rFonts w:ascii="Georgia" w:hAnsi="Georgia"/>
          <w:color w:val="333333"/>
        </w:rPr>
        <w:t xml:space="preserve"> скважины. </w:t>
      </w:r>
      <w:proofErr w:type="spellStart"/>
      <w:r>
        <w:rPr>
          <w:rFonts w:ascii="Georgia" w:hAnsi="Georgia"/>
          <w:color w:val="333333"/>
        </w:rPr>
        <w:t>Водопонижающие</w:t>
      </w:r>
      <w:proofErr w:type="spellEnd"/>
      <w:r>
        <w:rPr>
          <w:rFonts w:ascii="Georgia" w:hAnsi="Georgia"/>
          <w:color w:val="333333"/>
        </w:rPr>
        <w:t xml:space="preserve"> колодцы – вертикальные горные выработки закладывают на пониженных участках почвы выработок. Откачка воды из них осуществляется центробежными насосами. Опережающие скважины (ø 70-200 мм) проводят из подземных выработок в направлении обводнённых участков, содержащих напорные воды в целях предотвращения внезапных прорывов воды в забой выработки при её проведении.</w:t>
      </w:r>
    </w:p>
    <w:p w:rsidR="00854C26" w:rsidRDefault="00854C26" w:rsidP="00854C26">
      <w:pPr>
        <w:pStyle w:val="a5"/>
        <w:rPr>
          <w:rFonts w:ascii="Georgia" w:hAnsi="Georgia"/>
          <w:color w:val="333333"/>
        </w:rPr>
      </w:pPr>
      <w:r>
        <w:rPr>
          <w:rFonts w:ascii="Georgia" w:hAnsi="Georgia"/>
          <w:color w:val="333333"/>
        </w:rPr>
        <w:t xml:space="preserve">Для повышения эффективности дренажных устройств и увеличения темпов осушения месторождений используют: гидравлический разрыв пород, торпедирование скважин, в карбонатных породах - кислотную обработку скважин, в песчаных породах – </w:t>
      </w:r>
      <w:proofErr w:type="spellStart"/>
      <w:r>
        <w:rPr>
          <w:rFonts w:ascii="Georgia" w:hAnsi="Georgia"/>
          <w:color w:val="333333"/>
        </w:rPr>
        <w:t>вакуумирование</w:t>
      </w:r>
      <w:proofErr w:type="spellEnd"/>
      <w:r>
        <w:rPr>
          <w:rFonts w:ascii="Georgia" w:hAnsi="Georgia"/>
          <w:color w:val="333333"/>
        </w:rPr>
        <w:t xml:space="preserve"> скважин, нагнетание в водоносный горизонт воздуха, </w:t>
      </w:r>
      <w:proofErr w:type="spellStart"/>
      <w:r>
        <w:rPr>
          <w:rFonts w:ascii="Georgia" w:hAnsi="Georgia"/>
          <w:color w:val="333333"/>
        </w:rPr>
        <w:t>электроосмос</w:t>
      </w:r>
      <w:proofErr w:type="spellEnd"/>
      <w:r>
        <w:rPr>
          <w:rFonts w:ascii="Georgia" w:hAnsi="Georgia"/>
          <w:color w:val="333333"/>
        </w:rPr>
        <w:t xml:space="preserve"> (дренажная скважина – катод, а специальные трубы между ними – анод) и пр.</w:t>
      </w:r>
    </w:p>
    <w:p w:rsidR="00854C26" w:rsidRDefault="00854C26" w:rsidP="00854C26">
      <w:pPr>
        <w:pStyle w:val="a5"/>
        <w:rPr>
          <w:rFonts w:ascii="Georgia" w:hAnsi="Georgia"/>
          <w:color w:val="333333"/>
        </w:rPr>
      </w:pPr>
      <w:r>
        <w:rPr>
          <w:rStyle w:val="a4"/>
          <w:rFonts w:ascii="Georgia" w:hAnsi="Georgia"/>
          <w:color w:val="333333"/>
        </w:rPr>
        <w:t>Основные достоинства подземного дренажа</w:t>
      </w:r>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 xml:space="preserve">- высокая степень централизации </w:t>
      </w:r>
      <w:proofErr w:type="spellStart"/>
      <w:r>
        <w:rPr>
          <w:rFonts w:ascii="Georgia" w:hAnsi="Georgia"/>
          <w:color w:val="333333"/>
        </w:rPr>
        <w:t>водотлива</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 xml:space="preserve">- возможность использования как в хорошо проницаемых, так и сравнительно слабо проницаемых породах (с коэффициентом </w:t>
      </w:r>
      <w:proofErr w:type="spellStart"/>
      <w:r>
        <w:rPr>
          <w:rFonts w:ascii="Georgia" w:hAnsi="Georgia"/>
          <w:color w:val="333333"/>
        </w:rPr>
        <w:t>фильтраци</w:t>
      </w:r>
      <w:proofErr w:type="spellEnd"/>
      <w:r>
        <w:rPr>
          <w:rFonts w:ascii="Georgia" w:hAnsi="Georgia"/>
          <w:color w:val="333333"/>
        </w:rPr>
        <w:t xml:space="preserve"> k = 1-5 м/</w:t>
      </w:r>
      <w:proofErr w:type="spellStart"/>
      <w:r>
        <w:rPr>
          <w:rFonts w:ascii="Georgia" w:hAnsi="Georgia"/>
          <w:color w:val="333333"/>
        </w:rPr>
        <w:t>сут</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 простая организация внутрикарьерного водоотлива; относительно низкая стоимость эксплуатации.</w:t>
      </w:r>
    </w:p>
    <w:p w:rsidR="00854C26" w:rsidRDefault="00854C26" w:rsidP="00854C26">
      <w:pPr>
        <w:pStyle w:val="a5"/>
        <w:rPr>
          <w:rFonts w:ascii="Georgia" w:hAnsi="Georgia"/>
          <w:color w:val="333333"/>
        </w:rPr>
      </w:pPr>
      <w:r>
        <w:rPr>
          <w:rStyle w:val="a4"/>
          <w:rFonts w:ascii="Georgia" w:hAnsi="Georgia"/>
          <w:color w:val="333333"/>
        </w:rPr>
        <w:t>Основные недостатки</w:t>
      </w:r>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 xml:space="preserve">- большие технические трудности проведения подземных выработок в сложных гидрогеологических условиях (требуется большое число </w:t>
      </w:r>
      <w:proofErr w:type="spellStart"/>
      <w:r>
        <w:rPr>
          <w:rFonts w:ascii="Georgia" w:hAnsi="Georgia"/>
          <w:color w:val="333333"/>
        </w:rPr>
        <w:t>водопонижающих</w:t>
      </w:r>
      <w:proofErr w:type="spellEnd"/>
      <w:r>
        <w:rPr>
          <w:rFonts w:ascii="Georgia" w:hAnsi="Georgia"/>
          <w:color w:val="333333"/>
        </w:rPr>
        <w:t xml:space="preserve"> скважин для предварительного снижения напоров воды при проведении выработок);</w:t>
      </w:r>
    </w:p>
    <w:p w:rsidR="00854C26" w:rsidRDefault="00854C26" w:rsidP="00854C26">
      <w:pPr>
        <w:pStyle w:val="a5"/>
        <w:rPr>
          <w:rFonts w:ascii="Georgia" w:hAnsi="Georgia"/>
          <w:color w:val="333333"/>
        </w:rPr>
      </w:pPr>
      <w:r>
        <w:rPr>
          <w:rFonts w:ascii="Georgia" w:hAnsi="Georgia"/>
          <w:color w:val="333333"/>
        </w:rPr>
        <w:t xml:space="preserve">- большая продолжительность строительства (годы), (поэтому в период строительства и первых этапах эксплуатации карьера чаще всего используется системы </w:t>
      </w:r>
      <w:proofErr w:type="spellStart"/>
      <w:r>
        <w:rPr>
          <w:rFonts w:ascii="Georgia" w:hAnsi="Georgia"/>
          <w:color w:val="333333"/>
        </w:rPr>
        <w:t>водопонижающих</w:t>
      </w:r>
      <w:proofErr w:type="spellEnd"/>
      <w:r>
        <w:rPr>
          <w:rFonts w:ascii="Georgia" w:hAnsi="Georgia"/>
          <w:color w:val="333333"/>
        </w:rPr>
        <w:t xml:space="preserve"> скважин и средства открытого </w:t>
      </w:r>
      <w:proofErr w:type="spellStart"/>
      <w:r>
        <w:rPr>
          <w:rFonts w:ascii="Georgia" w:hAnsi="Georgia"/>
          <w:color w:val="333333"/>
        </w:rPr>
        <w:t>водоотива</w:t>
      </w:r>
      <w:proofErr w:type="spellEnd"/>
      <w:r>
        <w:rPr>
          <w:rFonts w:ascii="Georgia" w:hAnsi="Georgia"/>
          <w:color w:val="333333"/>
        </w:rPr>
        <w:t>).</w:t>
      </w:r>
    </w:p>
    <w:p w:rsidR="00854C26" w:rsidRDefault="00854C26" w:rsidP="00854C26">
      <w:pPr>
        <w:pStyle w:val="a5"/>
        <w:rPr>
          <w:rFonts w:ascii="Georgia" w:hAnsi="Georgia"/>
          <w:color w:val="333333"/>
        </w:rPr>
      </w:pPr>
      <w:r>
        <w:rPr>
          <w:rStyle w:val="a4"/>
          <w:rFonts w:ascii="Georgia" w:hAnsi="Georgia"/>
          <w:color w:val="333333"/>
        </w:rPr>
        <w:t xml:space="preserve">Преимущества систем поверхностного осушения </w:t>
      </w:r>
      <w:proofErr w:type="spellStart"/>
      <w:r>
        <w:rPr>
          <w:rStyle w:val="a4"/>
          <w:rFonts w:ascii="Georgia" w:hAnsi="Georgia"/>
          <w:color w:val="333333"/>
        </w:rPr>
        <w:t>водопонижающими</w:t>
      </w:r>
      <w:proofErr w:type="spellEnd"/>
      <w:r>
        <w:rPr>
          <w:rStyle w:val="a4"/>
          <w:rFonts w:ascii="Georgia" w:hAnsi="Georgia"/>
          <w:color w:val="333333"/>
        </w:rPr>
        <w:t xml:space="preserve"> скважинами (оборудованных погружными насосами):</w:t>
      </w:r>
    </w:p>
    <w:p w:rsidR="00854C26" w:rsidRDefault="00854C26" w:rsidP="00854C26">
      <w:pPr>
        <w:pStyle w:val="a5"/>
        <w:rPr>
          <w:rFonts w:ascii="Georgia" w:hAnsi="Georgia"/>
          <w:color w:val="333333"/>
        </w:rPr>
      </w:pPr>
      <w:r>
        <w:rPr>
          <w:rFonts w:ascii="Georgia" w:hAnsi="Georgia"/>
          <w:color w:val="333333"/>
        </w:rPr>
        <w:t>- техническая простота исполнения;</w:t>
      </w:r>
    </w:p>
    <w:p w:rsidR="00854C26" w:rsidRDefault="00854C26" w:rsidP="00854C26">
      <w:pPr>
        <w:pStyle w:val="a5"/>
        <w:rPr>
          <w:rFonts w:ascii="Georgia" w:hAnsi="Georgia"/>
          <w:color w:val="333333"/>
        </w:rPr>
      </w:pPr>
      <w:r>
        <w:rPr>
          <w:rFonts w:ascii="Georgia" w:hAnsi="Georgia"/>
          <w:color w:val="333333"/>
        </w:rPr>
        <w:t>- относительно малые первоначальные капитальные затраты;</w:t>
      </w:r>
    </w:p>
    <w:p w:rsidR="00854C26" w:rsidRDefault="00854C26" w:rsidP="00854C26">
      <w:pPr>
        <w:pStyle w:val="a5"/>
        <w:rPr>
          <w:rFonts w:ascii="Georgia" w:hAnsi="Georgia"/>
          <w:color w:val="333333"/>
        </w:rPr>
      </w:pPr>
      <w:r>
        <w:rPr>
          <w:rFonts w:ascii="Georgia" w:hAnsi="Georgia"/>
          <w:color w:val="333333"/>
        </w:rPr>
        <w:t>- относительно быстрый ввод в эксплуатацию;</w:t>
      </w:r>
    </w:p>
    <w:p w:rsidR="00854C26" w:rsidRDefault="00854C26" w:rsidP="00854C26">
      <w:pPr>
        <w:pStyle w:val="a5"/>
        <w:rPr>
          <w:rFonts w:ascii="Georgia" w:hAnsi="Georgia"/>
          <w:color w:val="333333"/>
        </w:rPr>
      </w:pPr>
      <w:r>
        <w:rPr>
          <w:rFonts w:ascii="Georgia" w:hAnsi="Georgia"/>
          <w:color w:val="333333"/>
        </w:rPr>
        <w:t>- высокая оперативность реагирования на изменение условий дренирования месторождения.</w:t>
      </w:r>
    </w:p>
    <w:p w:rsidR="00854C26" w:rsidRDefault="00854C26" w:rsidP="00854C26">
      <w:pPr>
        <w:pStyle w:val="a5"/>
        <w:rPr>
          <w:rFonts w:ascii="Georgia" w:hAnsi="Georgia"/>
          <w:color w:val="333333"/>
        </w:rPr>
      </w:pPr>
      <w:r>
        <w:rPr>
          <w:rStyle w:val="a4"/>
          <w:rFonts w:ascii="Georgia" w:hAnsi="Georgia"/>
          <w:color w:val="333333"/>
        </w:rPr>
        <w:t>Недостатки систем поверхностного осушения</w:t>
      </w:r>
      <w:r>
        <w:rPr>
          <w:rFonts w:ascii="Georgia" w:hAnsi="Georgia"/>
          <w:color w:val="333333"/>
        </w:rPr>
        <w:t xml:space="preserve"> </w:t>
      </w:r>
      <w:r>
        <w:rPr>
          <w:rStyle w:val="a4"/>
          <w:rFonts w:ascii="Georgia" w:hAnsi="Georgia"/>
          <w:color w:val="333333"/>
        </w:rPr>
        <w:t xml:space="preserve">с использованием </w:t>
      </w:r>
      <w:proofErr w:type="spellStart"/>
      <w:r>
        <w:rPr>
          <w:rStyle w:val="a4"/>
          <w:rFonts w:ascii="Georgia" w:hAnsi="Georgia"/>
          <w:color w:val="333333"/>
        </w:rPr>
        <w:t>водопонижающих</w:t>
      </w:r>
      <w:proofErr w:type="spellEnd"/>
      <w:r>
        <w:rPr>
          <w:rStyle w:val="a4"/>
          <w:rFonts w:ascii="Georgia" w:hAnsi="Georgia"/>
          <w:color w:val="333333"/>
        </w:rPr>
        <w:t xml:space="preserve"> скважин:</w:t>
      </w:r>
    </w:p>
    <w:p w:rsidR="00854C26" w:rsidRDefault="00854C26" w:rsidP="00854C26">
      <w:pPr>
        <w:pStyle w:val="a5"/>
        <w:rPr>
          <w:rFonts w:ascii="Georgia" w:hAnsi="Georgia"/>
          <w:color w:val="333333"/>
        </w:rPr>
      </w:pPr>
      <w:r>
        <w:rPr>
          <w:rFonts w:ascii="Georgia" w:hAnsi="Georgia"/>
          <w:color w:val="333333"/>
        </w:rPr>
        <w:t xml:space="preserve">- малая эффективность в слабопроницаемых породах (при </w:t>
      </w:r>
      <w:proofErr w:type="spellStart"/>
      <w:r>
        <w:rPr>
          <w:rFonts w:ascii="Georgia" w:hAnsi="Georgia"/>
          <w:color w:val="333333"/>
        </w:rPr>
        <w:t>коэф</w:t>
      </w:r>
      <w:proofErr w:type="spellEnd"/>
      <w:r>
        <w:rPr>
          <w:rFonts w:ascii="Georgia" w:hAnsi="Georgia"/>
          <w:color w:val="333333"/>
        </w:rPr>
        <w:t>. фильтрации k)</w:t>
      </w:r>
    </w:p>
    <w:p w:rsidR="00854C26" w:rsidRDefault="00854C26" w:rsidP="00854C26">
      <w:pPr>
        <w:pStyle w:val="a5"/>
        <w:rPr>
          <w:rFonts w:ascii="Georgia" w:hAnsi="Georgia"/>
          <w:color w:val="333333"/>
        </w:rPr>
      </w:pPr>
      <w:r>
        <w:rPr>
          <w:rFonts w:ascii="Georgia" w:hAnsi="Georgia"/>
          <w:color w:val="333333"/>
        </w:rPr>
        <w:t>- необходимость откачки воды большим числом самостоятельных водоотливных установок;</w:t>
      </w:r>
    </w:p>
    <w:p w:rsidR="00854C26" w:rsidRDefault="00854C26" w:rsidP="00854C26">
      <w:pPr>
        <w:pStyle w:val="a5"/>
        <w:rPr>
          <w:rFonts w:ascii="Georgia" w:hAnsi="Georgia"/>
          <w:color w:val="333333"/>
        </w:rPr>
      </w:pPr>
      <w:r>
        <w:rPr>
          <w:rFonts w:ascii="Georgia" w:hAnsi="Georgia"/>
          <w:color w:val="333333"/>
        </w:rPr>
        <w:t xml:space="preserve">- </w:t>
      </w:r>
      <w:proofErr w:type="gramStart"/>
      <w:r>
        <w:rPr>
          <w:rFonts w:ascii="Georgia" w:hAnsi="Georgia"/>
          <w:color w:val="333333"/>
        </w:rPr>
        <w:t>большие эксплуатационные затраты</w:t>
      </w:r>
      <w:proofErr w:type="gramEnd"/>
      <w:r>
        <w:rPr>
          <w:rFonts w:ascii="Georgia" w:hAnsi="Georgia"/>
          <w:color w:val="333333"/>
        </w:rPr>
        <w:t xml:space="preserve"> связанные с обслуживанием большого числа насосов, часто выходящих из строя;</w:t>
      </w:r>
    </w:p>
    <w:p w:rsidR="00854C26" w:rsidRDefault="00854C26" w:rsidP="00854C26">
      <w:pPr>
        <w:pStyle w:val="a5"/>
        <w:rPr>
          <w:rFonts w:ascii="Georgia" w:hAnsi="Georgia"/>
          <w:color w:val="333333"/>
        </w:rPr>
      </w:pPr>
      <w:r>
        <w:rPr>
          <w:rFonts w:ascii="Georgia" w:hAnsi="Georgia"/>
          <w:color w:val="333333"/>
        </w:rPr>
        <w:t>- трудность централизованного водоотвода.</w:t>
      </w:r>
    </w:p>
    <w:p w:rsidR="00854C26" w:rsidRDefault="00854C26" w:rsidP="00854C26">
      <w:pPr>
        <w:pStyle w:val="a5"/>
        <w:rPr>
          <w:rFonts w:ascii="Georgia" w:hAnsi="Georgia"/>
          <w:color w:val="333333"/>
        </w:rPr>
      </w:pPr>
      <w:r>
        <w:rPr>
          <w:rStyle w:val="a4"/>
          <w:rFonts w:ascii="Georgia" w:hAnsi="Georgia"/>
          <w:color w:val="333333"/>
        </w:rPr>
        <w:t xml:space="preserve">Комбинированное </w:t>
      </w:r>
      <w:proofErr w:type="spellStart"/>
      <w:r>
        <w:rPr>
          <w:rStyle w:val="a4"/>
          <w:rFonts w:ascii="Georgia" w:hAnsi="Georgia"/>
          <w:color w:val="333333"/>
        </w:rPr>
        <w:t>водоосушение</w:t>
      </w:r>
      <w:proofErr w:type="spellEnd"/>
      <w:r>
        <w:rPr>
          <w:rFonts w:ascii="Georgia" w:hAnsi="Georgia"/>
          <w:color w:val="333333"/>
        </w:rPr>
        <w:t xml:space="preserve"> является комбинацией способов поверхностного подземного дренажа воды.</w:t>
      </w:r>
    </w:p>
    <w:p w:rsidR="00854C26" w:rsidRDefault="00854C26" w:rsidP="00854C26">
      <w:pPr>
        <w:pStyle w:val="a5"/>
        <w:rPr>
          <w:rFonts w:ascii="Georgia" w:hAnsi="Georgia"/>
          <w:color w:val="333333"/>
        </w:rPr>
      </w:pPr>
      <w:r>
        <w:rPr>
          <w:rStyle w:val="a6"/>
          <w:rFonts w:ascii="Georgia" w:hAnsi="Georgia"/>
          <w:b/>
          <w:bCs/>
          <w:color w:val="333333"/>
        </w:rPr>
        <w:t>Общим недостатком всех схем осушения</w:t>
      </w:r>
      <w:r>
        <w:rPr>
          <w:rStyle w:val="a4"/>
          <w:rFonts w:ascii="Georgia" w:hAnsi="Georgia"/>
          <w:color w:val="333333"/>
        </w:rPr>
        <w:t xml:space="preserve"> карьерных полей является:</w:t>
      </w:r>
    </w:p>
    <w:p w:rsidR="00854C26" w:rsidRDefault="00854C26" w:rsidP="00854C26">
      <w:pPr>
        <w:pStyle w:val="a5"/>
        <w:rPr>
          <w:rFonts w:ascii="Georgia" w:hAnsi="Georgia"/>
          <w:color w:val="333333"/>
        </w:rPr>
      </w:pPr>
      <w:r>
        <w:rPr>
          <w:rFonts w:ascii="Georgia" w:hAnsi="Georgia"/>
          <w:color w:val="333333"/>
        </w:rPr>
        <w:t>- высокие затраты на выполнение дренажных работ (на месторождениях со сложными гидрогеологическими условиями - до 15-20% от общих вложений на строительство и эксплуатацию карьера;</w:t>
      </w:r>
    </w:p>
    <w:p w:rsidR="00854C26" w:rsidRDefault="00854C26" w:rsidP="00854C26">
      <w:pPr>
        <w:pStyle w:val="a5"/>
        <w:rPr>
          <w:rFonts w:ascii="Georgia" w:hAnsi="Georgia"/>
          <w:color w:val="333333"/>
        </w:rPr>
      </w:pPr>
      <w:r>
        <w:rPr>
          <w:rFonts w:ascii="Georgia" w:hAnsi="Georgia"/>
          <w:color w:val="333333"/>
        </w:rPr>
        <w:t>- нарушение гидравлических и гидрохимических режимов подземных и поверхностных вод в районе открытых разработок при длительном дренаже Проявляющихся в снижение уровня подземных вод в радиусе нескольких десятков км, появлении депрессионных воронок, истощение водных ресурсов, загрязнение поверхностных водотоков и водоемов карьерными водами;</w:t>
      </w:r>
    </w:p>
    <w:p w:rsidR="00854C26" w:rsidRDefault="00854C26" w:rsidP="00854C26">
      <w:pPr>
        <w:pStyle w:val="a5"/>
        <w:rPr>
          <w:rFonts w:ascii="Georgia" w:hAnsi="Georgia"/>
          <w:color w:val="333333"/>
        </w:rPr>
      </w:pPr>
      <w:r>
        <w:rPr>
          <w:rFonts w:ascii="Georgia" w:hAnsi="Georgia"/>
          <w:color w:val="333333"/>
        </w:rPr>
        <w:t>- нарушению природного ландшафта на огромных территориях, и т.д.</w:t>
      </w:r>
    </w:p>
    <w:p w:rsidR="00854C26" w:rsidRDefault="00854C26" w:rsidP="00854C26">
      <w:pPr>
        <w:pStyle w:val="a5"/>
        <w:rPr>
          <w:rFonts w:ascii="Georgia" w:hAnsi="Georgia"/>
          <w:color w:val="333333"/>
        </w:rPr>
      </w:pPr>
      <w:r>
        <w:rPr>
          <w:rFonts w:ascii="Georgia" w:hAnsi="Georgia"/>
          <w:color w:val="333333"/>
        </w:rPr>
        <w:t>Эффективность того или иного вида дренажа на карьерах осуществляется соответствующими гидрогеологическими расчетами, а окончательный выбор способа производится на основе технико-экономического сравнения нескольких вариантов.</w:t>
      </w:r>
    </w:p>
    <w:p w:rsidR="00854C26" w:rsidRDefault="00854C26" w:rsidP="00854C26">
      <w:pPr>
        <w:pStyle w:val="a5"/>
        <w:rPr>
          <w:rFonts w:ascii="Georgia" w:hAnsi="Georgia"/>
          <w:color w:val="333333"/>
        </w:rPr>
      </w:pPr>
      <w:r>
        <w:rPr>
          <w:rStyle w:val="a4"/>
          <w:rFonts w:ascii="Georgia" w:hAnsi="Georgia"/>
          <w:color w:val="333333"/>
        </w:rPr>
        <w:t>Барраж</w:t>
      </w:r>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Барраж – способ защиты карьеров от подземных вод путем полного или частичного ограждения горных выработок с помощью водонепроницаемых устройств.</w:t>
      </w:r>
    </w:p>
    <w:p w:rsidR="00854C26" w:rsidRDefault="00854C26" w:rsidP="00854C26">
      <w:pPr>
        <w:pStyle w:val="a5"/>
        <w:rPr>
          <w:rFonts w:ascii="Georgia" w:hAnsi="Georgia"/>
          <w:color w:val="333333"/>
        </w:rPr>
      </w:pPr>
      <w:r>
        <w:rPr>
          <w:rFonts w:ascii="Georgia" w:hAnsi="Georgia"/>
          <w:color w:val="333333"/>
        </w:rPr>
        <w:t>При барраже уровень подземных вод в пределах водонепроницаемых устройств снижается за счет водоотлива или дренажа, за их пределами он остается близким к естественному или несколько повышается за счет подпора.</w:t>
      </w:r>
    </w:p>
    <w:p w:rsidR="00854C26" w:rsidRDefault="00854C26" w:rsidP="00854C26">
      <w:pPr>
        <w:pStyle w:val="a5"/>
        <w:rPr>
          <w:rFonts w:ascii="Georgia" w:hAnsi="Georgia"/>
          <w:color w:val="333333"/>
        </w:rPr>
      </w:pPr>
      <w:r>
        <w:rPr>
          <w:rFonts w:ascii="Georgia" w:hAnsi="Georgia"/>
          <w:color w:val="333333"/>
        </w:rPr>
        <w:t>Барраж обеспечивает охрану ресурсов подземных вод, снижает эксплуатационные расходы на осушение – откачку статических запасов воды в пределах контура защищенного участка.</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219450" cy="3467100"/>
            <wp:effectExtent l="0" t="0" r="0" b="0"/>
            <wp:docPr id="119" name="Рисунок 119" descr="https://ok-t.ru/studopediaru/baza2/2064458177602.files/image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ok-t.ru/studopediaru/baza2/2064458177602.files/image222.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219450" cy="3467100"/>
                    </a:xfrm>
                    <a:prstGeom prst="rect">
                      <a:avLst/>
                    </a:prstGeom>
                    <a:noFill/>
                    <a:ln>
                      <a:noFill/>
                    </a:ln>
                  </pic:spPr>
                </pic:pic>
              </a:graphicData>
            </a:graphic>
          </wp:inline>
        </w:drawing>
      </w:r>
    </w:p>
    <w:p w:rsidR="00854C26" w:rsidRDefault="00854C26" w:rsidP="00854C26">
      <w:pPr>
        <w:pStyle w:val="a5"/>
        <w:rPr>
          <w:rFonts w:ascii="Georgia" w:hAnsi="Georgia"/>
          <w:color w:val="333333"/>
        </w:rPr>
      </w:pPr>
      <w:r>
        <w:rPr>
          <w:rFonts w:ascii="Georgia" w:hAnsi="Georgia"/>
          <w:color w:val="333333"/>
        </w:rPr>
        <w:t xml:space="preserve">Барраж осуществляется с помощью </w:t>
      </w:r>
      <w:proofErr w:type="spellStart"/>
      <w:r>
        <w:rPr>
          <w:rStyle w:val="a6"/>
          <w:rFonts w:ascii="Georgia" w:hAnsi="Georgia"/>
          <w:b/>
          <w:bCs/>
          <w:color w:val="333333"/>
        </w:rPr>
        <w:t>инфузионных</w:t>
      </w:r>
      <w:proofErr w:type="spellEnd"/>
      <w:r>
        <w:rPr>
          <w:rStyle w:val="a6"/>
          <w:rFonts w:ascii="Georgia" w:hAnsi="Georgia"/>
          <w:b/>
          <w:bCs/>
          <w:color w:val="333333"/>
        </w:rPr>
        <w:t xml:space="preserve">, инъекционных, криогенных и шпунтовых </w:t>
      </w:r>
      <w:proofErr w:type="spellStart"/>
      <w:r>
        <w:rPr>
          <w:rStyle w:val="a6"/>
          <w:rFonts w:ascii="Georgia" w:hAnsi="Georgia"/>
          <w:b/>
          <w:bCs/>
          <w:color w:val="333333"/>
        </w:rPr>
        <w:t>барражных</w:t>
      </w:r>
      <w:proofErr w:type="spellEnd"/>
      <w:r>
        <w:rPr>
          <w:rStyle w:val="a6"/>
          <w:rFonts w:ascii="Georgia" w:hAnsi="Georgia"/>
          <w:b/>
          <w:bCs/>
          <w:color w:val="333333"/>
        </w:rPr>
        <w:t xml:space="preserve"> устройств (занавесей).</w:t>
      </w:r>
    </w:p>
    <w:p w:rsidR="00854C26" w:rsidRDefault="00854C26" w:rsidP="00854C26">
      <w:pPr>
        <w:pStyle w:val="a5"/>
        <w:rPr>
          <w:rFonts w:ascii="Georgia" w:hAnsi="Georgia"/>
          <w:color w:val="333333"/>
        </w:rPr>
      </w:pPr>
      <w:proofErr w:type="spellStart"/>
      <w:r>
        <w:rPr>
          <w:rStyle w:val="a4"/>
          <w:rFonts w:ascii="Georgia" w:hAnsi="Georgia"/>
          <w:color w:val="333333"/>
        </w:rPr>
        <w:t>Инфузионные</w:t>
      </w:r>
      <w:proofErr w:type="spellEnd"/>
      <w:r>
        <w:rPr>
          <w:rFonts w:ascii="Georgia" w:hAnsi="Georgia"/>
          <w:color w:val="333333"/>
        </w:rPr>
        <w:t xml:space="preserve"> (заливные, засыпные) устройства представляют собой узкие вертикальные выработки (щели или траншеи), пройденные спецмашинами, траншеекопателями, экскаваторами до водоупорной подошвы обводненных пород (песчаники, гравелистые породы, галечники) и заполненных глиной, глиноцементным раствором, рулонным синтетическим материалом и т.п. Применяют при небольшой (до 50 м) глубине залегания </w:t>
      </w:r>
      <w:proofErr w:type="spellStart"/>
      <w:r>
        <w:rPr>
          <w:rFonts w:ascii="Georgia" w:hAnsi="Georgia"/>
          <w:color w:val="333333"/>
        </w:rPr>
        <w:t>водоупоров</w:t>
      </w:r>
      <w:proofErr w:type="spellEnd"/>
      <w:r>
        <w:rPr>
          <w:rFonts w:ascii="Georgia" w:hAnsi="Georgia"/>
          <w:color w:val="333333"/>
        </w:rPr>
        <w:t xml:space="preserve"> выдержанных (в плане и разрезах) водоносных горизонтах и слабой проницаемости разрабатываемых пород.</w:t>
      </w:r>
    </w:p>
    <w:p w:rsidR="00854C26" w:rsidRDefault="00854C26" w:rsidP="00854C26">
      <w:pPr>
        <w:pStyle w:val="a5"/>
        <w:rPr>
          <w:rFonts w:ascii="Georgia" w:hAnsi="Georgia"/>
          <w:color w:val="333333"/>
        </w:rPr>
      </w:pPr>
      <w:r>
        <w:rPr>
          <w:rStyle w:val="a4"/>
          <w:rFonts w:ascii="Georgia" w:hAnsi="Georgia"/>
          <w:color w:val="333333"/>
        </w:rPr>
        <w:t>Инъекционные</w:t>
      </w:r>
      <w:r>
        <w:rPr>
          <w:rFonts w:ascii="Georgia" w:hAnsi="Georgia"/>
          <w:color w:val="333333"/>
        </w:rPr>
        <w:t xml:space="preserve"> (нагнетательные) устройства сооружаются путем цементации, глинизации, силикатизации и </w:t>
      </w:r>
      <w:proofErr w:type="spellStart"/>
      <w:r>
        <w:rPr>
          <w:rFonts w:ascii="Georgia" w:hAnsi="Georgia"/>
          <w:color w:val="333333"/>
        </w:rPr>
        <w:t>смолизации</w:t>
      </w:r>
      <w:proofErr w:type="spellEnd"/>
      <w:r>
        <w:rPr>
          <w:rFonts w:ascii="Georgia" w:hAnsi="Georgia"/>
          <w:color w:val="333333"/>
        </w:rPr>
        <w:t xml:space="preserve"> пород через нагнетательные скважины (требуют меньшего расхода </w:t>
      </w:r>
      <w:proofErr w:type="spellStart"/>
      <w:r>
        <w:rPr>
          <w:rFonts w:ascii="Georgia" w:hAnsi="Georgia"/>
          <w:color w:val="333333"/>
        </w:rPr>
        <w:t>тампонажного</w:t>
      </w:r>
      <w:proofErr w:type="spellEnd"/>
      <w:r>
        <w:rPr>
          <w:rFonts w:ascii="Georgia" w:hAnsi="Georgia"/>
          <w:color w:val="333333"/>
        </w:rPr>
        <w:t xml:space="preserve"> материала и применяется на глубинах до нескольких сотен м.).</w:t>
      </w:r>
    </w:p>
    <w:p w:rsidR="00854C26" w:rsidRDefault="00854C26" w:rsidP="00854C26">
      <w:pPr>
        <w:pStyle w:val="a5"/>
        <w:rPr>
          <w:rFonts w:ascii="Georgia" w:hAnsi="Georgia"/>
          <w:color w:val="333333"/>
        </w:rPr>
      </w:pPr>
      <w:r>
        <w:rPr>
          <w:rStyle w:val="a4"/>
          <w:rFonts w:ascii="Georgia" w:hAnsi="Georgia"/>
          <w:color w:val="333333"/>
        </w:rPr>
        <w:t>Криогенные</w:t>
      </w:r>
      <w:r>
        <w:rPr>
          <w:rFonts w:ascii="Georgia" w:hAnsi="Georgia"/>
          <w:color w:val="333333"/>
        </w:rPr>
        <w:t xml:space="preserve"> (</w:t>
      </w:r>
      <w:proofErr w:type="spellStart"/>
      <w:r>
        <w:rPr>
          <w:rFonts w:ascii="Georgia" w:hAnsi="Georgia"/>
          <w:color w:val="333333"/>
        </w:rPr>
        <w:t>ледопородные</w:t>
      </w:r>
      <w:proofErr w:type="spellEnd"/>
      <w:r>
        <w:rPr>
          <w:rFonts w:ascii="Georgia" w:hAnsi="Georgia"/>
          <w:color w:val="333333"/>
        </w:rPr>
        <w:t>) создаются путем искусственного понижения температуры пород и замораживании содержащейся в ней воды.</w:t>
      </w:r>
    </w:p>
    <w:p w:rsidR="00854C26" w:rsidRDefault="00854C26" w:rsidP="00854C26">
      <w:pPr>
        <w:pStyle w:val="a5"/>
        <w:rPr>
          <w:rFonts w:ascii="Georgia" w:hAnsi="Georgia"/>
          <w:color w:val="333333"/>
        </w:rPr>
      </w:pPr>
      <w:r>
        <w:rPr>
          <w:rStyle w:val="a4"/>
          <w:rFonts w:ascii="Georgia" w:hAnsi="Georgia"/>
          <w:color w:val="333333"/>
        </w:rPr>
        <w:t>Шпунтовые устройства</w:t>
      </w:r>
      <w:r>
        <w:rPr>
          <w:rFonts w:ascii="Georgia" w:hAnsi="Georgia"/>
          <w:color w:val="333333"/>
        </w:rPr>
        <w:t xml:space="preserve"> сооружаются путем забивки металлических, бетонных и др. свай в </w:t>
      </w:r>
      <w:proofErr w:type="spellStart"/>
      <w:r>
        <w:rPr>
          <w:rFonts w:ascii="Georgia" w:hAnsi="Georgia"/>
          <w:color w:val="333333"/>
        </w:rPr>
        <w:t>печано</w:t>
      </w:r>
      <w:proofErr w:type="spellEnd"/>
      <w:r>
        <w:rPr>
          <w:rFonts w:ascii="Georgia" w:hAnsi="Georgia"/>
          <w:color w:val="333333"/>
        </w:rPr>
        <w:t xml:space="preserve">-глинистые породы (без крупных включений крепких пород) </w:t>
      </w:r>
      <w:proofErr w:type="gramStart"/>
      <w:r>
        <w:rPr>
          <w:rFonts w:ascii="Georgia" w:hAnsi="Georgia"/>
          <w:color w:val="333333"/>
        </w:rPr>
        <w:t>при небольших глубине</w:t>
      </w:r>
      <w:proofErr w:type="gramEnd"/>
      <w:r>
        <w:rPr>
          <w:rFonts w:ascii="Georgia" w:hAnsi="Georgia"/>
          <w:color w:val="333333"/>
        </w:rPr>
        <w:t xml:space="preserve"> залегания и толщине водоносных пород.</w:t>
      </w:r>
    </w:p>
    <w:p w:rsidR="00854C26" w:rsidRDefault="00854C26" w:rsidP="00854C26">
      <w:pPr>
        <w:pStyle w:val="a5"/>
        <w:rPr>
          <w:rFonts w:ascii="Georgia" w:hAnsi="Georgia"/>
          <w:color w:val="333333"/>
        </w:rPr>
      </w:pPr>
      <w:r>
        <w:rPr>
          <w:rFonts w:ascii="Georgia" w:hAnsi="Georgia"/>
          <w:color w:val="333333"/>
        </w:rPr>
        <w:t xml:space="preserve">По схеме расположения в плане </w:t>
      </w:r>
      <w:proofErr w:type="spellStart"/>
      <w:r>
        <w:rPr>
          <w:rFonts w:ascii="Georgia" w:hAnsi="Georgia"/>
          <w:color w:val="333333"/>
        </w:rPr>
        <w:t>барражные</w:t>
      </w:r>
      <w:proofErr w:type="spellEnd"/>
      <w:r>
        <w:rPr>
          <w:rFonts w:ascii="Georgia" w:hAnsi="Georgia"/>
          <w:color w:val="333333"/>
        </w:rPr>
        <w:t xml:space="preserve"> устройства подразделяются на линейные, контурные, замкнутые и незамкнутые; по схеме расположения в разрезе – на совершенные (см рис.) заглубленные на 0,5-1,0 м в </w:t>
      </w:r>
      <w:proofErr w:type="spellStart"/>
      <w:r>
        <w:rPr>
          <w:rFonts w:ascii="Georgia" w:hAnsi="Georgia"/>
          <w:color w:val="333333"/>
        </w:rPr>
        <w:t>водоупор</w:t>
      </w:r>
      <w:proofErr w:type="spellEnd"/>
      <w:r>
        <w:rPr>
          <w:rFonts w:ascii="Georgia" w:hAnsi="Georgia"/>
          <w:color w:val="333333"/>
        </w:rPr>
        <w:t xml:space="preserve"> и несовершенные – не доходящие до </w:t>
      </w:r>
      <w:proofErr w:type="spellStart"/>
      <w:r>
        <w:rPr>
          <w:rFonts w:ascii="Georgia" w:hAnsi="Georgia"/>
          <w:color w:val="333333"/>
        </w:rPr>
        <w:t>водоупора</w:t>
      </w:r>
      <w:proofErr w:type="spellEnd"/>
      <w:r>
        <w:rPr>
          <w:rFonts w:ascii="Georgia" w:hAnsi="Georgia"/>
          <w:color w:val="333333"/>
        </w:rPr>
        <w:t xml:space="preserve"> (применяются в скальных породах с затухающей вглубь </w:t>
      </w:r>
      <w:proofErr w:type="spellStart"/>
      <w:r>
        <w:rPr>
          <w:rFonts w:ascii="Georgia" w:hAnsi="Georgia"/>
          <w:color w:val="333333"/>
        </w:rPr>
        <w:t>трещиноватостью</w:t>
      </w:r>
      <w:proofErr w:type="spellEnd"/>
      <w:r>
        <w:rPr>
          <w:rFonts w:ascii="Georgia" w:hAnsi="Georgia"/>
          <w:color w:val="333333"/>
        </w:rPr>
        <w:t>).</w:t>
      </w:r>
    </w:p>
    <w:p w:rsidR="00854C26" w:rsidRDefault="000C23B5" w:rsidP="00854C26">
      <w:pPr>
        <w:pStyle w:val="a5"/>
        <w:rPr>
          <w:rFonts w:ascii="Georgia" w:hAnsi="Georgia"/>
          <w:color w:val="333333"/>
        </w:rPr>
      </w:pPr>
      <w:r>
        <w:rPr>
          <w:rStyle w:val="a4"/>
          <w:rFonts w:ascii="Georgia" w:hAnsi="Georgia"/>
          <w:color w:val="333333"/>
        </w:rPr>
        <w:t xml:space="preserve">10.2 </w:t>
      </w:r>
      <w:r w:rsidR="00854C26">
        <w:rPr>
          <w:rStyle w:val="a4"/>
          <w:rFonts w:ascii="Georgia" w:hAnsi="Georgia"/>
          <w:color w:val="333333"/>
        </w:rPr>
        <w:t>ПРОВЕТРИВАНИЕ КАРЬЕРОВ</w:t>
      </w:r>
    </w:p>
    <w:p w:rsidR="00854C26" w:rsidRDefault="00854C26" w:rsidP="00854C26">
      <w:pPr>
        <w:pStyle w:val="a5"/>
        <w:rPr>
          <w:rFonts w:ascii="Georgia" w:hAnsi="Georgia"/>
          <w:color w:val="333333"/>
        </w:rPr>
      </w:pPr>
      <w:r>
        <w:rPr>
          <w:rFonts w:ascii="Georgia" w:hAnsi="Georgia"/>
          <w:color w:val="333333"/>
        </w:rPr>
        <w:t>Проветривание карьера – устойчивое поддержание во всех действующих горных выработках атмосферы в состоянии надлежащей чистоты по составу и соответствующего теплового комфорта.</w:t>
      </w:r>
    </w:p>
    <w:p w:rsidR="00854C26" w:rsidRDefault="00854C26" w:rsidP="00854C26">
      <w:pPr>
        <w:pStyle w:val="a5"/>
        <w:rPr>
          <w:rFonts w:ascii="Georgia" w:hAnsi="Georgia"/>
          <w:color w:val="333333"/>
        </w:rPr>
      </w:pPr>
      <w:r>
        <w:rPr>
          <w:rFonts w:ascii="Georgia" w:hAnsi="Georgia"/>
          <w:color w:val="333333"/>
        </w:rPr>
        <w:t>Проветривание карьеров осуществляется, как правило, естественным путем, реже – принудительно.</w:t>
      </w:r>
    </w:p>
    <w:p w:rsidR="00854C26" w:rsidRDefault="00854C26" w:rsidP="00854C26">
      <w:pPr>
        <w:pStyle w:val="a5"/>
        <w:rPr>
          <w:rFonts w:ascii="Georgia" w:hAnsi="Georgia"/>
          <w:color w:val="333333"/>
        </w:rPr>
      </w:pPr>
      <w:r>
        <w:rPr>
          <w:rStyle w:val="a6"/>
          <w:rFonts w:ascii="Georgia" w:hAnsi="Georgia"/>
          <w:b/>
          <w:bCs/>
          <w:color w:val="333333"/>
        </w:rPr>
        <w:t>Естественное проветривание</w:t>
      </w:r>
      <w:r>
        <w:rPr>
          <w:rFonts w:ascii="Georgia" w:hAnsi="Georgia"/>
          <w:color w:val="333333"/>
        </w:rPr>
        <w:t xml:space="preserve"> осуществляется за счет действия естественных вентиляционных сил ветра и тепла в процессе которого происходит вынос вредных примесей из карьера и поступления в него свежего воздуха.</w:t>
      </w:r>
    </w:p>
    <w:p w:rsidR="00854C26" w:rsidRDefault="00854C26" w:rsidP="00854C26">
      <w:pPr>
        <w:pStyle w:val="a5"/>
        <w:rPr>
          <w:rFonts w:ascii="Georgia" w:hAnsi="Georgia"/>
          <w:color w:val="333333"/>
        </w:rPr>
      </w:pPr>
      <w:r>
        <w:rPr>
          <w:rFonts w:ascii="Georgia" w:hAnsi="Georgia"/>
          <w:color w:val="333333"/>
        </w:rPr>
        <w:t>В зависимости от того, самостоятельно или совокупно действуют в карьере эти силы, различают четыре аэродинамические схемы: - </w:t>
      </w:r>
      <w:r>
        <w:rPr>
          <w:rStyle w:val="a6"/>
          <w:rFonts w:ascii="Georgia" w:hAnsi="Georgia"/>
          <w:color w:val="333333"/>
        </w:rPr>
        <w:t>конвективную</w:t>
      </w:r>
      <w:r>
        <w:rPr>
          <w:rFonts w:ascii="Georgia" w:hAnsi="Georgia"/>
          <w:color w:val="333333"/>
        </w:rPr>
        <w:t xml:space="preserve">, </w:t>
      </w:r>
      <w:r>
        <w:rPr>
          <w:rStyle w:val="a6"/>
          <w:rFonts w:ascii="Georgia" w:hAnsi="Georgia"/>
          <w:color w:val="333333"/>
        </w:rPr>
        <w:t>инверсионную</w:t>
      </w:r>
      <w:r>
        <w:rPr>
          <w:rFonts w:ascii="Georgia" w:hAnsi="Georgia"/>
          <w:color w:val="333333"/>
        </w:rPr>
        <w:t xml:space="preserve">, </w:t>
      </w:r>
      <w:r>
        <w:rPr>
          <w:rStyle w:val="a6"/>
          <w:rFonts w:ascii="Georgia" w:hAnsi="Georgia"/>
          <w:color w:val="333333"/>
        </w:rPr>
        <w:t>прямоточную</w:t>
      </w:r>
      <w:r>
        <w:rPr>
          <w:rFonts w:ascii="Georgia" w:hAnsi="Georgia"/>
          <w:color w:val="333333"/>
        </w:rPr>
        <w:t xml:space="preserve"> и </w:t>
      </w:r>
      <w:proofErr w:type="spellStart"/>
      <w:r>
        <w:rPr>
          <w:rStyle w:val="a6"/>
          <w:rFonts w:ascii="Georgia" w:hAnsi="Georgia"/>
          <w:color w:val="333333"/>
        </w:rPr>
        <w:t>рецеркуляционную</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2047875" cy="1447800"/>
            <wp:effectExtent l="0" t="0" r="9525" b="0"/>
            <wp:docPr id="118" name="Рисунок 118" descr="https://ok-t.ru/studopediaru/baza2/2064458177602.files/image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ok-t.ru/studopediaru/baza2/2064458177602.files/image224.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inline>
        </w:drawing>
      </w:r>
    </w:p>
    <w:p w:rsidR="00854C26" w:rsidRDefault="00854C26" w:rsidP="00854C26">
      <w:pPr>
        <w:pStyle w:val="a5"/>
        <w:rPr>
          <w:rFonts w:ascii="Georgia" w:hAnsi="Georgia"/>
          <w:color w:val="333333"/>
        </w:rPr>
      </w:pPr>
      <w:r>
        <w:rPr>
          <w:rFonts w:ascii="Georgia" w:hAnsi="Georgia"/>
          <w:color w:val="333333"/>
        </w:rPr>
        <w:t xml:space="preserve">Конвекционная схема (рис. 10.5) – обмен воздуха в карьере происходит за счет восходящих потоков воздуха, возникающих за счет притока тепла, например, за счет окислительных процессов. Скорость потока воздуха на бортах карьера возрастает в направлении </w:t>
      </w:r>
      <w:proofErr w:type="gramStart"/>
      <w:r>
        <w:rPr>
          <w:rFonts w:ascii="Georgia" w:hAnsi="Georgia"/>
          <w:color w:val="333333"/>
        </w:rPr>
        <w:t>снизу вверх</w:t>
      </w:r>
      <w:proofErr w:type="gramEnd"/>
      <w:r>
        <w:rPr>
          <w:rFonts w:ascii="Georgia" w:hAnsi="Georgia"/>
          <w:color w:val="333333"/>
        </w:rPr>
        <w:t>. При глубине карьера до 100-120 м у верхней кромки карьера обычно не превышает 1,5 м. Схема мало эффективна.</w:t>
      </w:r>
    </w:p>
    <w:p w:rsidR="00854C26" w:rsidRDefault="00854C26" w:rsidP="00854C26">
      <w:pPr>
        <w:pStyle w:val="a5"/>
        <w:rPr>
          <w:rFonts w:ascii="Georgia" w:hAnsi="Georgia"/>
          <w:color w:val="333333"/>
        </w:rPr>
      </w:pPr>
      <w:r>
        <w:rPr>
          <w:rFonts w:ascii="Georgia" w:hAnsi="Georgia"/>
          <w:color w:val="333333"/>
        </w:rPr>
        <w:t>Инверсионная схема (рис. 10.6) – возникает при восходящем потоке более теплого воздуха по площади карьера и заполнении карьера более холодным воздухом, стекающим по его бортам от верхнего контура к подошве. Схема наиболее неблагоприятна, так как при ней происходит накопление вредных примесей, а их вынос начинает происходить лишь после полного заполнения карьера холодным воздухом.</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057525" cy="1590675"/>
            <wp:effectExtent l="0" t="0" r="9525" b="9525"/>
            <wp:docPr id="117" name="Рисунок 117" descr="https://ok-t.ru/studopediaru/baza2/2064458177602.files/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ok-t.ru/studopediaru/baza2/2064458177602.files/image226.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057525" cy="1590675"/>
                    </a:xfrm>
                    <a:prstGeom prst="rect">
                      <a:avLst/>
                    </a:prstGeom>
                    <a:noFill/>
                    <a:ln>
                      <a:noFill/>
                    </a:ln>
                  </pic:spPr>
                </pic:pic>
              </a:graphicData>
            </a:graphic>
          </wp:inline>
        </w:drawing>
      </w:r>
      <w:r>
        <w:rPr>
          <w:rFonts w:ascii="Georgia" w:hAnsi="Georgia"/>
          <w:noProof/>
          <w:color w:val="333333"/>
        </w:rPr>
        <w:drawing>
          <wp:inline distT="0" distB="0" distL="0" distR="0">
            <wp:extent cx="1981200" cy="1485900"/>
            <wp:effectExtent l="0" t="0" r="0" b="0"/>
            <wp:docPr id="116" name="Рисунок 116" descr="https://ok-t.ru/studopediaru/baza2/2064458177602.files/image2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ok-t.ru/studopediaru/baza2/2064458177602.files/image228.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r>
        <w:rPr>
          <w:rFonts w:ascii="Georgia" w:hAnsi="Georgia"/>
          <w:color w:val="333333"/>
        </w:rPr>
        <w:t>Прямоточная схема (рис.10.7) – проветривание осуществляется турбулентной струей первого рода. Схема возникает при скорости ветра 1 м/с и более в карьерах с углами откоса подветренного борта менее 0,26 рад. (15</w:t>
      </w:r>
      <w:r>
        <w:rPr>
          <w:rFonts w:ascii="Georgia" w:hAnsi="Georgia"/>
          <w:color w:val="333333"/>
          <w:sz w:val="15"/>
          <w:szCs w:val="15"/>
          <w:vertAlign w:val="superscript"/>
        </w:rPr>
        <w:t>0</w:t>
      </w:r>
      <w:r>
        <w:rPr>
          <w:rFonts w:ascii="Georgia" w:hAnsi="Georgia"/>
          <w:color w:val="333333"/>
        </w:rPr>
        <w:t>) при равном опережении уступов этого борта. Деформации скоростного поля внутри потока ограничивается линией ОАК на которой горизонтальная составляющая скорости V максимальна и равна V</w:t>
      </w:r>
      <w:r>
        <w:rPr>
          <w:rFonts w:ascii="Georgia" w:hAnsi="Georgia"/>
          <w:color w:val="333333"/>
          <w:sz w:val="15"/>
          <w:szCs w:val="15"/>
          <w:vertAlign w:val="subscript"/>
        </w:rPr>
        <w:t>0</w:t>
      </w:r>
      <w:r>
        <w:rPr>
          <w:rFonts w:ascii="Georgia" w:hAnsi="Georgia"/>
          <w:color w:val="333333"/>
        </w:rPr>
        <w:t xml:space="preserve">. Скорость воздуха в зоне карьера (в объеме ОКСО) изменяется по </w:t>
      </w:r>
      <w:proofErr w:type="spellStart"/>
      <w:r>
        <w:rPr>
          <w:rFonts w:ascii="Georgia" w:hAnsi="Georgia"/>
          <w:color w:val="333333"/>
        </w:rPr>
        <w:t>косинусоиде</w:t>
      </w:r>
      <w:proofErr w:type="spellEnd"/>
      <w:r>
        <w:rPr>
          <w:rFonts w:ascii="Georgia" w:hAnsi="Georgia"/>
          <w:color w:val="333333"/>
        </w:rPr>
        <w:t xml:space="preserve"> от V = 0.725V</w:t>
      </w:r>
      <w:r>
        <w:rPr>
          <w:rFonts w:ascii="Georgia" w:hAnsi="Georgia"/>
          <w:color w:val="333333"/>
          <w:sz w:val="15"/>
          <w:szCs w:val="15"/>
          <w:vertAlign w:val="subscript"/>
        </w:rPr>
        <w:t>0</w:t>
      </w:r>
      <w:r>
        <w:rPr>
          <w:rFonts w:ascii="Georgia" w:hAnsi="Georgia"/>
          <w:color w:val="333333"/>
        </w:rPr>
        <w:t xml:space="preserve"> на линии ОК до 0 у поверхности уступов подветренного борта.</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3581400" cy="1981200"/>
            <wp:effectExtent l="0" t="0" r="0" b="0"/>
            <wp:docPr id="115" name="Рисунок 115" descr="https://ok-t.ru/studopediaru/baza2/2064458177602.files/image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ok-t.ru/studopediaru/baza2/2064458177602.files/image230.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581400" cy="1981200"/>
                    </a:xfrm>
                    <a:prstGeom prst="rect">
                      <a:avLst/>
                    </a:prstGeom>
                    <a:noFill/>
                    <a:ln>
                      <a:noFill/>
                    </a:ln>
                  </pic:spPr>
                </pic:pic>
              </a:graphicData>
            </a:graphic>
          </wp:inline>
        </w:drawing>
      </w:r>
    </w:p>
    <w:p w:rsidR="00854C26" w:rsidRDefault="00854C26" w:rsidP="00854C26">
      <w:pPr>
        <w:pStyle w:val="a5"/>
        <w:rPr>
          <w:rFonts w:ascii="Georgia" w:hAnsi="Georgia"/>
          <w:color w:val="333333"/>
        </w:rPr>
      </w:pPr>
      <w:proofErr w:type="spellStart"/>
      <w:r>
        <w:rPr>
          <w:rFonts w:ascii="Georgia" w:hAnsi="Georgia"/>
          <w:color w:val="333333"/>
        </w:rPr>
        <w:t>Рециркуляционная</w:t>
      </w:r>
      <w:proofErr w:type="spellEnd"/>
      <w:r>
        <w:rPr>
          <w:rFonts w:ascii="Georgia" w:hAnsi="Georgia"/>
          <w:color w:val="333333"/>
        </w:rPr>
        <w:t xml:space="preserve"> схема проветривания (Рис. 10.8) – проветривание осуществляется турбулентными струями первого и второго рода, создаваемыми ветровыми потоками. По этой схеме в карьере имеются две зоны с различным характером движения воздуха в них – зона </w:t>
      </w:r>
      <w:proofErr w:type="spellStart"/>
      <w:r>
        <w:rPr>
          <w:rFonts w:ascii="Georgia" w:hAnsi="Georgia"/>
          <w:color w:val="333333"/>
        </w:rPr>
        <w:t>сопутног</w:t>
      </w:r>
      <w:proofErr w:type="spellEnd"/>
      <w:r>
        <w:rPr>
          <w:rFonts w:ascii="Georgia" w:hAnsi="Georgia"/>
          <w:color w:val="333333"/>
        </w:rPr>
        <w:t xml:space="preserve"> и обратного потока.</w:t>
      </w:r>
    </w:p>
    <w:p w:rsidR="00854C26" w:rsidRDefault="00854C26" w:rsidP="00854C26">
      <w:pPr>
        <w:pStyle w:val="a5"/>
        <w:rPr>
          <w:rFonts w:ascii="Georgia" w:hAnsi="Georgia"/>
          <w:color w:val="333333"/>
        </w:rPr>
      </w:pPr>
      <w:r>
        <w:rPr>
          <w:rFonts w:ascii="Georgia" w:hAnsi="Georgia"/>
          <w:color w:val="333333"/>
        </w:rPr>
        <w:t>Схема возникает при скорости ветра равной и более 1 м/с в карьере с углами откосов подветренного борта более 0,28 рад (15</w:t>
      </w:r>
      <w:r>
        <w:rPr>
          <w:rFonts w:ascii="Georgia" w:hAnsi="Georgia"/>
          <w:color w:val="333333"/>
          <w:sz w:val="15"/>
          <w:szCs w:val="15"/>
          <w:vertAlign w:val="superscript"/>
        </w:rPr>
        <w:t>0</w:t>
      </w:r>
      <w:r>
        <w:rPr>
          <w:rFonts w:ascii="Georgia" w:hAnsi="Georgia"/>
          <w:color w:val="333333"/>
        </w:rPr>
        <w:t>), или с углами откоса равным или менее 0,28 рад (15</w:t>
      </w:r>
      <w:r>
        <w:rPr>
          <w:rFonts w:ascii="Georgia" w:hAnsi="Georgia"/>
          <w:color w:val="333333"/>
          <w:sz w:val="15"/>
          <w:szCs w:val="15"/>
          <w:vertAlign w:val="superscript"/>
        </w:rPr>
        <w:t>0</w:t>
      </w:r>
      <w:r>
        <w:rPr>
          <w:rFonts w:ascii="Georgia" w:hAnsi="Georgia"/>
          <w:color w:val="333333"/>
        </w:rPr>
        <w:t xml:space="preserve">) при различном опережении уступов относительно друг друга. Для этой схемы характерным является наличие зоны непрерывной </w:t>
      </w:r>
      <w:proofErr w:type="spellStart"/>
      <w:r>
        <w:rPr>
          <w:rFonts w:ascii="Georgia" w:hAnsi="Georgia"/>
          <w:color w:val="333333"/>
        </w:rPr>
        <w:t>рецеркуляции</w:t>
      </w:r>
      <w:proofErr w:type="spellEnd"/>
      <w:r>
        <w:rPr>
          <w:rFonts w:ascii="Georgia" w:hAnsi="Georgia"/>
          <w:color w:val="333333"/>
        </w:rPr>
        <w:t xml:space="preserve"> части воздушного потока по замкнутому контуру, что может являться причиной общего загрязнения атмосферы в этой зоне.</w:t>
      </w:r>
    </w:p>
    <w:p w:rsidR="00854C26" w:rsidRDefault="00854C26" w:rsidP="00854C26">
      <w:pPr>
        <w:pStyle w:val="a5"/>
        <w:rPr>
          <w:rFonts w:ascii="Georgia" w:hAnsi="Georgia"/>
          <w:color w:val="333333"/>
        </w:rPr>
      </w:pPr>
      <w:r>
        <w:rPr>
          <w:rStyle w:val="a4"/>
          <w:rFonts w:ascii="Georgia" w:hAnsi="Georgia"/>
          <w:color w:val="333333"/>
        </w:rPr>
        <w:t xml:space="preserve">Принудительное проветривание </w:t>
      </w:r>
      <w:r>
        <w:rPr>
          <w:rFonts w:ascii="Georgia" w:hAnsi="Georgia"/>
          <w:color w:val="333333"/>
        </w:rPr>
        <w:t xml:space="preserve">применяется при загрязнении небольших объемов внутрикарьерного пространства (экскаваторные забои, перегрузочные пункты, места взрывных работ и т.п.) или карьера в целом. Для принудительного проветривания используют вентиляторы с трубопроводами и специальные карьерные </w:t>
      </w:r>
      <w:proofErr w:type="spellStart"/>
      <w:r>
        <w:rPr>
          <w:rFonts w:ascii="Georgia" w:hAnsi="Georgia"/>
          <w:color w:val="333333"/>
        </w:rPr>
        <w:t>вентиляторные</w:t>
      </w:r>
      <w:proofErr w:type="spellEnd"/>
      <w:r>
        <w:rPr>
          <w:rFonts w:ascii="Georgia" w:hAnsi="Georgia"/>
          <w:color w:val="333333"/>
        </w:rPr>
        <w:t xml:space="preserve"> передвижные установки.</w:t>
      </w:r>
    </w:p>
    <w:p w:rsidR="00854C26" w:rsidRDefault="00854C26" w:rsidP="00854C26">
      <w:pPr>
        <w:pStyle w:val="a5"/>
        <w:rPr>
          <w:rFonts w:ascii="Georgia" w:hAnsi="Georgia"/>
          <w:color w:val="333333"/>
        </w:rPr>
      </w:pPr>
      <w:proofErr w:type="spellStart"/>
      <w:r>
        <w:rPr>
          <w:rStyle w:val="a6"/>
          <w:rFonts w:ascii="Georgia" w:hAnsi="Georgia"/>
          <w:color w:val="333333"/>
        </w:rPr>
        <w:t>Общеобменная</w:t>
      </w:r>
      <w:proofErr w:type="spellEnd"/>
      <w:r>
        <w:rPr>
          <w:rFonts w:ascii="Georgia" w:hAnsi="Georgia"/>
          <w:color w:val="333333"/>
        </w:rPr>
        <w:t xml:space="preserve"> принудительная вентиляция применяется при больших зонах загрязнения в карьерах или при загрязнении карьера в целом. Для её осуществления используют мощные вентиляционные установки на базе винтовых и турбовинтовых и турбореактивных авиационных двигателей (АИ-20КВ, НК-12КВ, УВУ-1) на </w:t>
      </w:r>
      <w:proofErr w:type="spellStart"/>
      <w:r>
        <w:rPr>
          <w:rFonts w:ascii="Georgia" w:hAnsi="Georgia"/>
          <w:color w:val="333333"/>
        </w:rPr>
        <w:t>ж.д</w:t>
      </w:r>
      <w:proofErr w:type="spellEnd"/>
      <w:r>
        <w:rPr>
          <w:rFonts w:ascii="Georgia" w:hAnsi="Georgia"/>
          <w:color w:val="333333"/>
        </w:rPr>
        <w:t xml:space="preserve">., автомобильном или гусеничном шасси, а также конвекционные тепловые установки (УТ-ЛФИ-2, УКПК-1). (А – агрегат; И – изотермический, </w:t>
      </w:r>
      <w:proofErr w:type="gramStart"/>
      <w:r>
        <w:rPr>
          <w:rFonts w:ascii="Georgia" w:hAnsi="Georgia"/>
          <w:color w:val="333333"/>
        </w:rPr>
        <w:t>У</w:t>
      </w:r>
      <w:proofErr w:type="gramEnd"/>
      <w:r>
        <w:rPr>
          <w:rFonts w:ascii="Georgia" w:hAnsi="Georgia"/>
          <w:color w:val="333333"/>
        </w:rPr>
        <w:t xml:space="preserve"> – увлажнительная, Н – </w:t>
      </w:r>
      <w:proofErr w:type="spellStart"/>
      <w:r>
        <w:rPr>
          <w:rFonts w:ascii="Georgia" w:hAnsi="Georgia"/>
          <w:color w:val="333333"/>
        </w:rPr>
        <w:t>низкотермическая</w:t>
      </w:r>
      <w:proofErr w:type="spellEnd"/>
      <w:r>
        <w:rPr>
          <w:rFonts w:ascii="Georgia" w:hAnsi="Georgia"/>
          <w:color w:val="333333"/>
        </w:rPr>
        <w:t>). /</w:t>
      </w:r>
      <w:proofErr w:type="gramStart"/>
      <w:r>
        <w:rPr>
          <w:rFonts w:ascii="Georgia" w:hAnsi="Georgia"/>
          <w:color w:val="333333"/>
        </w:rPr>
        <w:t>В</w:t>
      </w:r>
      <w:proofErr w:type="gramEnd"/>
      <w:r>
        <w:rPr>
          <w:rFonts w:ascii="Georgia" w:hAnsi="Georgia"/>
          <w:color w:val="333333"/>
        </w:rPr>
        <w:t xml:space="preserve"> конвекционных установках используют жидкое или газообразное топливо. Работают с горелками в цилиндрическом корпусе или пустотелой </w:t>
      </w:r>
      <w:proofErr w:type="gramStart"/>
      <w:r>
        <w:rPr>
          <w:rFonts w:ascii="Georgia" w:hAnsi="Georgia"/>
          <w:color w:val="333333"/>
        </w:rPr>
        <w:t>ферме./</w:t>
      </w:r>
      <w:proofErr w:type="gramEnd"/>
    </w:p>
    <w:p w:rsidR="00854C26" w:rsidRDefault="00854C26" w:rsidP="00854C26">
      <w:pPr>
        <w:pStyle w:val="a5"/>
        <w:rPr>
          <w:rFonts w:ascii="Georgia" w:hAnsi="Georgia"/>
          <w:color w:val="333333"/>
        </w:rPr>
      </w:pPr>
      <w:r>
        <w:rPr>
          <w:rStyle w:val="a4"/>
          <w:rFonts w:ascii="Georgia" w:hAnsi="Georgia"/>
          <w:color w:val="333333"/>
        </w:rPr>
        <w:t xml:space="preserve">Характеристики </w:t>
      </w:r>
      <w:proofErr w:type="spellStart"/>
      <w:r>
        <w:rPr>
          <w:rStyle w:val="a4"/>
          <w:rFonts w:ascii="Georgia" w:hAnsi="Georgia"/>
          <w:color w:val="333333"/>
        </w:rPr>
        <w:t>В.у</w:t>
      </w:r>
      <w:proofErr w:type="spellEnd"/>
      <w:r>
        <w:rPr>
          <w:rStyle w:val="a4"/>
          <w:rFonts w:ascii="Georgia" w:hAnsi="Georgia"/>
          <w:color w:val="333333"/>
        </w:rPr>
        <w:t xml:space="preserve">. имеют широкий диапазон значений: </w:t>
      </w:r>
    </w:p>
    <w:p w:rsidR="00854C26" w:rsidRDefault="00854C26" w:rsidP="00854C26">
      <w:pPr>
        <w:pStyle w:val="a5"/>
        <w:rPr>
          <w:rFonts w:ascii="Georgia" w:hAnsi="Georgia"/>
          <w:color w:val="333333"/>
        </w:rPr>
      </w:pPr>
      <w:r>
        <w:rPr>
          <w:rFonts w:ascii="Georgia" w:hAnsi="Georgia"/>
          <w:color w:val="333333"/>
        </w:rPr>
        <w:t>- начальный расход воздуха от 125 до 3770 м/с;</w:t>
      </w:r>
    </w:p>
    <w:p w:rsidR="00854C26" w:rsidRDefault="00854C26" w:rsidP="00854C26">
      <w:pPr>
        <w:pStyle w:val="a5"/>
        <w:rPr>
          <w:rFonts w:ascii="Georgia" w:hAnsi="Georgia"/>
          <w:color w:val="333333"/>
        </w:rPr>
      </w:pPr>
      <w:r>
        <w:rPr>
          <w:rFonts w:ascii="Georgia" w:hAnsi="Georgia"/>
          <w:color w:val="333333"/>
        </w:rPr>
        <w:t>- мощность от 220 до 80000 кВт;</w:t>
      </w:r>
    </w:p>
    <w:p w:rsidR="00854C26" w:rsidRDefault="00854C26" w:rsidP="00854C26">
      <w:pPr>
        <w:pStyle w:val="a5"/>
        <w:rPr>
          <w:rFonts w:ascii="Georgia" w:hAnsi="Georgia"/>
          <w:color w:val="333333"/>
        </w:rPr>
      </w:pPr>
      <w:r>
        <w:rPr>
          <w:rFonts w:ascii="Georgia" w:hAnsi="Georgia"/>
          <w:color w:val="333333"/>
        </w:rPr>
        <w:t>- дальнобойность струи до 1300м;</w:t>
      </w:r>
    </w:p>
    <w:p w:rsidR="00854C26" w:rsidRDefault="00854C26" w:rsidP="00854C26">
      <w:pPr>
        <w:pStyle w:val="a5"/>
        <w:rPr>
          <w:rFonts w:ascii="Georgia" w:hAnsi="Georgia"/>
          <w:color w:val="333333"/>
        </w:rPr>
      </w:pPr>
      <w:r>
        <w:rPr>
          <w:rFonts w:ascii="Georgia" w:hAnsi="Georgia"/>
          <w:color w:val="333333"/>
        </w:rPr>
        <w:t>- расход воздуха в конце активного участка струи до 80000 м</w:t>
      </w:r>
      <w:r>
        <w:rPr>
          <w:rFonts w:ascii="Georgia" w:hAnsi="Georgia"/>
          <w:color w:val="333333"/>
          <w:sz w:val="15"/>
          <w:szCs w:val="15"/>
          <w:vertAlign w:val="superscript"/>
        </w:rPr>
        <w:t>3</w:t>
      </w:r>
      <w:r>
        <w:rPr>
          <w:rFonts w:ascii="Georgia" w:hAnsi="Georgia"/>
          <w:color w:val="333333"/>
        </w:rPr>
        <w:t>/с;</w:t>
      </w:r>
    </w:p>
    <w:p w:rsidR="00854C26" w:rsidRDefault="00854C26" w:rsidP="00854C26">
      <w:pPr>
        <w:pStyle w:val="a5"/>
        <w:rPr>
          <w:rFonts w:ascii="Georgia" w:hAnsi="Georgia"/>
          <w:color w:val="333333"/>
        </w:rPr>
      </w:pPr>
      <w:r>
        <w:rPr>
          <w:rFonts w:ascii="Georgia" w:hAnsi="Georgia"/>
          <w:color w:val="333333"/>
        </w:rPr>
        <w:t>- часовой расход топлива до 7900 кг; - электрическая мощность до 1000 – 1200 кВт.</w:t>
      </w:r>
    </w:p>
    <w:p w:rsidR="00854C26" w:rsidRDefault="00854C26" w:rsidP="00854C26">
      <w:pPr>
        <w:pStyle w:val="a5"/>
        <w:rPr>
          <w:rFonts w:ascii="Georgia" w:hAnsi="Georgia"/>
          <w:color w:val="333333"/>
        </w:rPr>
      </w:pPr>
      <w:r>
        <w:rPr>
          <w:rFonts w:ascii="Georgia" w:hAnsi="Georgia"/>
          <w:color w:val="333333"/>
        </w:rPr>
        <w:t>Эффективное проветривание рабочих зон крупных карьеров возможно при использовании систем вентиляции, состоящих из нескольких мощных вентиляторов, расположенных в карьерном пространстве с учетом конфигурации карьера и рельефа окружающей местности</w:t>
      </w:r>
    </w:p>
    <w:p w:rsidR="00854C26" w:rsidRDefault="000C23B5" w:rsidP="00854C26">
      <w:pPr>
        <w:pStyle w:val="a5"/>
        <w:rPr>
          <w:rFonts w:ascii="Georgia" w:hAnsi="Georgia"/>
          <w:color w:val="333333"/>
        </w:rPr>
      </w:pPr>
      <w:r>
        <w:rPr>
          <w:rStyle w:val="a4"/>
          <w:rFonts w:ascii="Georgia" w:hAnsi="Georgia"/>
          <w:color w:val="333333"/>
        </w:rPr>
        <w:t xml:space="preserve">10.3 </w:t>
      </w:r>
      <w:r w:rsidR="00854C26">
        <w:rPr>
          <w:rStyle w:val="a4"/>
          <w:rFonts w:ascii="Georgia" w:hAnsi="Georgia"/>
          <w:color w:val="333333"/>
        </w:rPr>
        <w:t>БОРЬБА С ПЫЛЬЮ</w:t>
      </w:r>
    </w:p>
    <w:p w:rsidR="00854C26" w:rsidRDefault="00854C26" w:rsidP="00854C26">
      <w:pPr>
        <w:pStyle w:val="a5"/>
        <w:rPr>
          <w:rFonts w:ascii="Georgia" w:hAnsi="Georgia"/>
          <w:color w:val="333333"/>
        </w:rPr>
      </w:pPr>
      <w:r>
        <w:rPr>
          <w:rStyle w:val="a6"/>
          <w:rFonts w:ascii="Georgia" w:hAnsi="Georgia"/>
          <w:color w:val="333333"/>
        </w:rPr>
        <w:t>(</w:t>
      </w:r>
      <w:r>
        <w:rPr>
          <w:rFonts w:ascii="Georgia" w:hAnsi="Georgia"/>
          <w:color w:val="333333"/>
        </w:rPr>
        <w:t>Локальные методы профилактики загрязнений воздушной среды на рабочих местах. Пылеподавление на автодорогах, погрузке горной массы, буровых работах, взрывных работах, на отвалах и прилегающей к карьеру поверхности</w:t>
      </w:r>
      <w:r>
        <w:rPr>
          <w:rStyle w:val="a6"/>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Локальное подавление и улавливание вредных примесей в местах их выделения является наиболее кардинальным решением проблемы нормализации атмосферы в карьерах.</w:t>
      </w:r>
    </w:p>
    <w:p w:rsidR="00854C26" w:rsidRDefault="00854C26" w:rsidP="00854C26">
      <w:pPr>
        <w:pStyle w:val="a5"/>
        <w:rPr>
          <w:rFonts w:ascii="Georgia" w:hAnsi="Georgia"/>
          <w:color w:val="333333"/>
        </w:rPr>
      </w:pPr>
      <w:r>
        <w:rPr>
          <w:rStyle w:val="a4"/>
          <w:rFonts w:ascii="Georgia" w:hAnsi="Georgia"/>
          <w:color w:val="333333"/>
        </w:rPr>
        <w:t>Пылеподавление на автодорогах</w:t>
      </w:r>
      <w:r>
        <w:rPr>
          <w:rFonts w:ascii="Georgia" w:hAnsi="Georgia"/>
          <w:color w:val="333333"/>
        </w:rPr>
        <w:t>. Для борьбы с выделением пыли на полотно карьерных автодорог рекомендуется использовать: усовершенствование их покрытий (железобетонные плиты, асфальт, щебеночное покрытие); периодическое увлажнение их поверхности; обработку полотна дорог различными вяжущими материалами и др.</w:t>
      </w:r>
    </w:p>
    <w:p w:rsidR="00854C26" w:rsidRDefault="00854C26" w:rsidP="00854C26">
      <w:pPr>
        <w:pStyle w:val="a5"/>
        <w:rPr>
          <w:rFonts w:ascii="Georgia" w:hAnsi="Georgia"/>
          <w:color w:val="333333"/>
        </w:rPr>
      </w:pPr>
      <w:r>
        <w:rPr>
          <w:rFonts w:ascii="Georgia" w:hAnsi="Georgia"/>
          <w:color w:val="333333"/>
        </w:rPr>
        <w:t>Увлажнение автодорог осуществляется поливочными машинами. ПМ-130 (на базе автомобиля ЗИЛ-130), а также поливочные машины на базе автомашин КрАЗ-256 и БелАЗ-540.</w:t>
      </w:r>
    </w:p>
    <w:p w:rsidR="00854C26" w:rsidRDefault="00854C26" w:rsidP="00854C26">
      <w:pPr>
        <w:pStyle w:val="a5"/>
        <w:rPr>
          <w:rFonts w:ascii="Georgia" w:hAnsi="Georgia"/>
          <w:color w:val="333333"/>
        </w:rPr>
      </w:pPr>
      <w:r>
        <w:rPr>
          <w:rStyle w:val="a4"/>
          <w:rFonts w:ascii="Georgia" w:hAnsi="Georgia"/>
          <w:color w:val="333333"/>
        </w:rPr>
        <w:t xml:space="preserve">Число машин </w:t>
      </w:r>
      <w:proofErr w:type="spellStart"/>
      <w:r>
        <w:rPr>
          <w:rStyle w:val="a6"/>
          <w:rFonts w:ascii="Georgia" w:hAnsi="Georgia"/>
          <w:b/>
          <w:bCs/>
          <w:color w:val="333333"/>
        </w:rPr>
        <w:t>N</w:t>
      </w:r>
      <w:proofErr w:type="gramStart"/>
      <w:r>
        <w:rPr>
          <w:rStyle w:val="a4"/>
          <w:rFonts w:ascii="Georgia" w:hAnsi="Georgia"/>
          <w:color w:val="333333"/>
          <w:sz w:val="15"/>
          <w:szCs w:val="15"/>
          <w:vertAlign w:val="subscript"/>
        </w:rPr>
        <w:t>п.м</w:t>
      </w:r>
      <w:proofErr w:type="spellEnd"/>
      <w:proofErr w:type="gramEnd"/>
      <w:r>
        <w:rPr>
          <w:rStyle w:val="a4"/>
          <w:rFonts w:ascii="Georgia" w:hAnsi="Georgia"/>
          <w:color w:val="333333"/>
          <w:sz w:val="15"/>
          <w:szCs w:val="15"/>
          <w:vertAlign w:val="subscript"/>
        </w:rPr>
        <w:t> </w:t>
      </w:r>
      <w:r>
        <w:rPr>
          <w:rStyle w:val="a4"/>
          <w:rFonts w:ascii="Georgia" w:hAnsi="Georgia"/>
          <w:color w:val="333333"/>
        </w:rPr>
        <w:t>для поливки автодорог рассчитывается по формуле:</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1114425" cy="428625"/>
            <wp:effectExtent l="0" t="0" r="9525" b="9525"/>
            <wp:docPr id="114" name="Рисунок 114" descr="https://ok-t.ru/studopediaru/baza2/2064458177602.files/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ok-t.ru/studopediaru/baza2/2064458177602.files/image232.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p>
    <w:p w:rsidR="00854C26" w:rsidRDefault="00854C26" w:rsidP="00854C26">
      <w:pPr>
        <w:pStyle w:val="a5"/>
        <w:rPr>
          <w:rFonts w:ascii="Georgia" w:hAnsi="Georgia"/>
          <w:color w:val="333333"/>
        </w:rPr>
      </w:pPr>
      <w:r>
        <w:rPr>
          <w:rFonts w:ascii="Georgia" w:hAnsi="Georgia"/>
          <w:color w:val="333333"/>
        </w:rPr>
        <w:t xml:space="preserve">где </w:t>
      </w:r>
      <w:r>
        <w:rPr>
          <w:rStyle w:val="a6"/>
          <w:rFonts w:ascii="Georgia" w:hAnsi="Georgia"/>
          <w:color w:val="333333"/>
        </w:rPr>
        <w:t xml:space="preserve">k </w:t>
      </w:r>
      <w:r>
        <w:rPr>
          <w:rFonts w:ascii="Georgia" w:hAnsi="Georgia"/>
          <w:color w:val="333333"/>
        </w:rPr>
        <w:t xml:space="preserve">- коэффициент резерва поливочных машин, равный 1,15-1,25; </w:t>
      </w:r>
      <w:proofErr w:type="spellStart"/>
      <w:r>
        <w:rPr>
          <w:rStyle w:val="a6"/>
          <w:rFonts w:ascii="Georgia" w:hAnsi="Georgia"/>
          <w:color w:val="333333"/>
        </w:rPr>
        <w:t>L</w:t>
      </w:r>
      <w:proofErr w:type="gramStart"/>
      <w:r>
        <w:rPr>
          <w:rFonts w:ascii="Georgia" w:hAnsi="Georgia"/>
          <w:color w:val="333333"/>
          <w:sz w:val="15"/>
          <w:szCs w:val="15"/>
          <w:vertAlign w:val="subscript"/>
        </w:rPr>
        <w:t>к.д</w:t>
      </w:r>
      <w:proofErr w:type="spellEnd"/>
      <w:proofErr w:type="gramEnd"/>
      <w:r>
        <w:rPr>
          <w:rFonts w:ascii="Georgia" w:hAnsi="Georgia"/>
          <w:color w:val="333333"/>
          <w:sz w:val="15"/>
          <w:szCs w:val="15"/>
          <w:vertAlign w:val="subscript"/>
        </w:rPr>
        <w:t> </w:t>
      </w:r>
      <w:r>
        <w:rPr>
          <w:rFonts w:ascii="Georgia" w:hAnsi="Georgia"/>
          <w:color w:val="333333"/>
        </w:rPr>
        <w:t xml:space="preserve">- протяженность карьерных автодорог, находящихся в эксплуатации, км; </w:t>
      </w:r>
      <w:r>
        <w:rPr>
          <w:rStyle w:val="a6"/>
          <w:rFonts w:ascii="Georgia" w:hAnsi="Georgia"/>
          <w:color w:val="333333"/>
        </w:rPr>
        <w:t xml:space="preserve">b </w:t>
      </w:r>
      <w:r>
        <w:rPr>
          <w:rFonts w:ascii="Georgia" w:hAnsi="Georgia"/>
          <w:color w:val="333333"/>
        </w:rPr>
        <w:t xml:space="preserve">- средняя поливочная ширина дороги, м; </w:t>
      </w:r>
      <w:r>
        <w:rPr>
          <w:rStyle w:val="a4"/>
          <w:rFonts w:ascii="Georgia" w:hAnsi="Georgia"/>
          <w:color w:val="333333"/>
        </w:rPr>
        <w:t>- </w:t>
      </w:r>
      <w:proofErr w:type="spellStart"/>
      <w:r>
        <w:rPr>
          <w:rStyle w:val="a6"/>
          <w:rFonts w:ascii="Georgia" w:hAnsi="Georgia"/>
          <w:color w:val="333333"/>
        </w:rPr>
        <w:t>n</w:t>
      </w:r>
      <w:r>
        <w:rPr>
          <w:rFonts w:ascii="Georgia" w:hAnsi="Georgia"/>
          <w:color w:val="333333"/>
          <w:sz w:val="15"/>
          <w:szCs w:val="15"/>
          <w:vertAlign w:val="subscript"/>
        </w:rPr>
        <w:t>об</w:t>
      </w:r>
      <w:proofErr w:type="spellEnd"/>
      <w:r>
        <w:rPr>
          <w:rFonts w:ascii="Georgia" w:hAnsi="Georgia"/>
          <w:color w:val="333333"/>
        </w:rPr>
        <w:t xml:space="preserve"> - частота поливок дороги в час; </w:t>
      </w:r>
      <w:r>
        <w:rPr>
          <w:rStyle w:val="a6"/>
          <w:rFonts w:ascii="Georgia" w:hAnsi="Georgia"/>
          <w:color w:val="333333"/>
        </w:rPr>
        <w:t xml:space="preserve">g - </w:t>
      </w:r>
      <w:r>
        <w:rPr>
          <w:rFonts w:ascii="Georgia" w:hAnsi="Georgia"/>
          <w:color w:val="333333"/>
        </w:rPr>
        <w:t>удельный расход воды на поливку, м</w:t>
      </w:r>
      <w:r>
        <w:rPr>
          <w:rFonts w:ascii="Georgia" w:hAnsi="Georgia"/>
          <w:color w:val="333333"/>
          <w:sz w:val="15"/>
          <w:szCs w:val="15"/>
          <w:vertAlign w:val="superscript"/>
        </w:rPr>
        <w:t>3</w:t>
      </w:r>
      <w:r>
        <w:rPr>
          <w:rFonts w:ascii="Georgia" w:hAnsi="Georgia"/>
          <w:color w:val="333333"/>
        </w:rPr>
        <w:t>/(м</w:t>
      </w:r>
      <w:r>
        <w:rPr>
          <w:rFonts w:ascii="Georgia" w:hAnsi="Georgia"/>
          <w:color w:val="333333"/>
          <w:sz w:val="15"/>
          <w:szCs w:val="15"/>
          <w:vertAlign w:val="superscript"/>
        </w:rPr>
        <w:t>2</w:t>
      </w:r>
      <w:r>
        <w:rPr>
          <w:rFonts w:ascii="Georgia" w:hAnsi="Georgia"/>
          <w:color w:val="333333"/>
        </w:rPr>
        <w:t xml:space="preserve">/ч); </w:t>
      </w:r>
      <w:proofErr w:type="spellStart"/>
      <w:r>
        <w:rPr>
          <w:rStyle w:val="a6"/>
          <w:rFonts w:ascii="Georgia" w:hAnsi="Georgia"/>
          <w:color w:val="333333"/>
        </w:rPr>
        <w:t>Q</w:t>
      </w:r>
      <w:r>
        <w:rPr>
          <w:rFonts w:ascii="Georgia" w:hAnsi="Georgia"/>
          <w:color w:val="333333"/>
          <w:sz w:val="15"/>
          <w:szCs w:val="15"/>
          <w:vertAlign w:val="subscript"/>
        </w:rPr>
        <w:t>п</w:t>
      </w:r>
      <w:proofErr w:type="spellEnd"/>
      <w:r>
        <w:rPr>
          <w:rFonts w:ascii="Georgia" w:hAnsi="Georgia"/>
          <w:color w:val="333333"/>
          <w:sz w:val="15"/>
          <w:szCs w:val="15"/>
          <w:vertAlign w:val="subscript"/>
        </w:rPr>
        <w:t> </w:t>
      </w:r>
      <w:r>
        <w:rPr>
          <w:rFonts w:ascii="Georgia" w:hAnsi="Georgia"/>
          <w:color w:val="333333"/>
        </w:rPr>
        <w:t>- производительность поливочной машины, м</w:t>
      </w:r>
      <w:r>
        <w:rPr>
          <w:rFonts w:ascii="Georgia" w:hAnsi="Georgia"/>
          <w:color w:val="333333"/>
          <w:sz w:val="15"/>
          <w:szCs w:val="15"/>
          <w:vertAlign w:val="superscript"/>
        </w:rPr>
        <w:t>3</w:t>
      </w:r>
      <w:r>
        <w:rPr>
          <w:rFonts w:ascii="Georgia" w:hAnsi="Georgia"/>
          <w:color w:val="333333"/>
        </w:rPr>
        <w:t>/ч.</w:t>
      </w:r>
    </w:p>
    <w:p w:rsidR="00854C26" w:rsidRDefault="00854C26" w:rsidP="00854C26">
      <w:pPr>
        <w:pStyle w:val="a5"/>
        <w:rPr>
          <w:rFonts w:ascii="Georgia" w:hAnsi="Georgia"/>
          <w:color w:val="333333"/>
        </w:rPr>
      </w:pPr>
      <w:r>
        <w:rPr>
          <w:rFonts w:ascii="Georgia" w:hAnsi="Georgia"/>
          <w:color w:val="333333"/>
        </w:rPr>
        <w:t xml:space="preserve">Повышение эффективности пылеподавления на карьерных автодорогах обеспечивается применением и различных вяжущих материалов. При положительных температурах используются </w:t>
      </w:r>
      <w:proofErr w:type="spellStart"/>
      <w:r>
        <w:rPr>
          <w:rFonts w:ascii="Georgia" w:hAnsi="Georgia"/>
          <w:color w:val="333333"/>
        </w:rPr>
        <w:t>универсин</w:t>
      </w:r>
      <w:proofErr w:type="spellEnd"/>
      <w:r>
        <w:rPr>
          <w:rFonts w:ascii="Georgia" w:hAnsi="Georgia"/>
          <w:color w:val="333333"/>
        </w:rPr>
        <w:t xml:space="preserve">, </w:t>
      </w:r>
      <w:hyperlink r:id="rId141" w:history="1">
        <w:proofErr w:type="spellStart"/>
        <w:r>
          <w:rPr>
            <w:rStyle w:val="a3"/>
            <w:rFonts w:ascii="Georgia" w:hAnsi="Georgia"/>
          </w:rPr>
          <w:t>лигносульфонаты</w:t>
        </w:r>
        <w:proofErr w:type="spellEnd"/>
      </w:hyperlink>
      <w:r>
        <w:rPr>
          <w:rFonts w:ascii="Georgia" w:hAnsi="Georgia"/>
          <w:color w:val="333333"/>
        </w:rPr>
        <w:t xml:space="preserve">, </w:t>
      </w:r>
      <w:hyperlink r:id="rId142" w:history="1">
        <w:proofErr w:type="spellStart"/>
        <w:r>
          <w:rPr>
            <w:rStyle w:val="a3"/>
            <w:rFonts w:ascii="Georgia" w:hAnsi="Georgia"/>
          </w:rPr>
          <w:t>полиакриламид</w:t>
        </w:r>
        <w:proofErr w:type="spellEnd"/>
      </w:hyperlink>
      <w:r>
        <w:rPr>
          <w:rFonts w:ascii="Georgia" w:hAnsi="Georgia"/>
          <w:color w:val="333333"/>
        </w:rPr>
        <w:t xml:space="preserve"> и их комбинации. При отрицательных температурах для сохранения </w:t>
      </w:r>
      <w:proofErr w:type="spellStart"/>
      <w:r>
        <w:rPr>
          <w:rFonts w:ascii="Georgia" w:hAnsi="Georgia"/>
          <w:color w:val="333333"/>
        </w:rPr>
        <w:t>пылеподавляющего</w:t>
      </w:r>
      <w:proofErr w:type="spellEnd"/>
      <w:r>
        <w:rPr>
          <w:rFonts w:ascii="Georgia" w:hAnsi="Georgia"/>
          <w:color w:val="333333"/>
        </w:rPr>
        <w:t xml:space="preserve"> эффекта в составы растворов вводятся хлориды (</w:t>
      </w:r>
      <w:r>
        <w:rPr>
          <w:rStyle w:val="a6"/>
          <w:rFonts w:ascii="Georgia" w:hAnsi="Georgia"/>
          <w:color w:val="333333"/>
        </w:rPr>
        <w:t>СаС1</w:t>
      </w:r>
      <w:r>
        <w:rPr>
          <w:rStyle w:val="a6"/>
          <w:rFonts w:ascii="Georgia" w:hAnsi="Georgia"/>
          <w:color w:val="333333"/>
          <w:sz w:val="15"/>
          <w:szCs w:val="15"/>
          <w:vertAlign w:val="subscript"/>
        </w:rPr>
        <w:t>2</w:t>
      </w:r>
      <w:r>
        <w:rPr>
          <w:rFonts w:ascii="Georgia" w:hAnsi="Georgia"/>
          <w:color w:val="333333"/>
        </w:rPr>
        <w:t>,</w:t>
      </w:r>
      <w:r>
        <w:rPr>
          <w:rStyle w:val="a6"/>
          <w:rFonts w:ascii="Georgia" w:hAnsi="Georgia"/>
          <w:color w:val="333333"/>
        </w:rPr>
        <w:t xml:space="preserve"> </w:t>
      </w:r>
      <w:proofErr w:type="spellStart"/>
      <w:r>
        <w:rPr>
          <w:rStyle w:val="a6"/>
          <w:rFonts w:ascii="Georgia" w:hAnsi="Georgia"/>
          <w:color w:val="333333"/>
        </w:rPr>
        <w:t>NaCl</w:t>
      </w:r>
      <w:proofErr w:type="spellEnd"/>
      <w:r>
        <w:rPr>
          <w:rFonts w:ascii="Georgia" w:hAnsi="Georgia"/>
          <w:color w:val="333333"/>
        </w:rPr>
        <w:t>,</w:t>
      </w:r>
      <w:r>
        <w:rPr>
          <w:rStyle w:val="a6"/>
          <w:rFonts w:ascii="Georgia" w:hAnsi="Georgia"/>
          <w:color w:val="333333"/>
        </w:rPr>
        <w:t xml:space="preserve"> </w:t>
      </w:r>
      <w:proofErr w:type="spellStart"/>
      <w:r>
        <w:rPr>
          <w:rStyle w:val="a6"/>
          <w:rFonts w:ascii="Georgia" w:hAnsi="Georgia"/>
          <w:color w:val="333333"/>
        </w:rPr>
        <w:t>MgCl</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Применение хлористого кальция при удельном расходе 0,6 кг/ м</w:t>
      </w:r>
      <w:r>
        <w:rPr>
          <w:rFonts w:ascii="Georgia" w:hAnsi="Georgia"/>
          <w:color w:val="333333"/>
          <w:sz w:val="15"/>
          <w:szCs w:val="15"/>
          <w:vertAlign w:val="superscript"/>
        </w:rPr>
        <w:t xml:space="preserve">2 </w:t>
      </w:r>
      <w:r>
        <w:rPr>
          <w:rFonts w:ascii="Georgia" w:hAnsi="Georgia"/>
          <w:color w:val="333333"/>
        </w:rPr>
        <w:t xml:space="preserve">позволяет в течение 15÷25 дней существенно снизить пылеобразование на карьерных дорогах. Разработаны составы для закрепления пылящих поверхностей на основе </w:t>
      </w:r>
      <w:proofErr w:type="spellStart"/>
      <w:r>
        <w:rPr>
          <w:rFonts w:ascii="Georgia" w:hAnsi="Georgia"/>
          <w:color w:val="333333"/>
        </w:rPr>
        <w:t>лигносульфонатов</w:t>
      </w:r>
      <w:proofErr w:type="spellEnd"/>
      <w:r>
        <w:rPr>
          <w:rFonts w:ascii="Georgia" w:hAnsi="Georgia"/>
          <w:color w:val="333333"/>
        </w:rPr>
        <w:t xml:space="preserve"> (ЛСТ), </w:t>
      </w:r>
      <w:proofErr w:type="spellStart"/>
      <w:r>
        <w:rPr>
          <w:rFonts w:ascii="Georgia" w:hAnsi="Georgia"/>
          <w:color w:val="333333"/>
        </w:rPr>
        <w:t>полиакриламида</w:t>
      </w:r>
      <w:proofErr w:type="spellEnd"/>
      <w:r>
        <w:rPr>
          <w:rFonts w:ascii="Georgia" w:hAnsi="Georgia"/>
          <w:color w:val="333333"/>
        </w:rPr>
        <w:t xml:space="preserve"> (ПАА) и хлоридов. Эти составы позволяют получить покрытия, стойкие к выщелачиванию водой и трещинообразованию от перемены температуры, ветровых нагрузок и солнечной радиации. Хлористые соли обеспечивают высокую морозостойкость растворов.</w:t>
      </w:r>
    </w:p>
    <w:p w:rsidR="00854C26" w:rsidRDefault="00854C26" w:rsidP="00854C26">
      <w:pPr>
        <w:pStyle w:val="a5"/>
        <w:rPr>
          <w:rFonts w:ascii="Georgia" w:hAnsi="Georgia"/>
          <w:color w:val="333333"/>
        </w:rPr>
      </w:pPr>
      <w:r>
        <w:rPr>
          <w:rFonts w:ascii="Georgia" w:hAnsi="Georgia"/>
          <w:color w:val="333333"/>
        </w:rPr>
        <w:t>На карьерных автодорогах рекомендуется водный раствор состава: ЛСТ - до 10%; ПАА - до 0,5%,</w:t>
      </w:r>
    </w:p>
    <w:p w:rsidR="00854C26" w:rsidRDefault="00854C26" w:rsidP="00854C26">
      <w:pPr>
        <w:pStyle w:val="a5"/>
        <w:rPr>
          <w:rFonts w:ascii="Georgia" w:hAnsi="Georgia"/>
          <w:color w:val="333333"/>
        </w:rPr>
      </w:pPr>
      <w:r>
        <w:rPr>
          <w:rFonts w:ascii="Georgia" w:hAnsi="Georgia"/>
          <w:color w:val="333333"/>
        </w:rPr>
        <w:t>При закреплении бортов карьеров и около карьерной территории рекомендуется водный раствор состава: ЛСТ - 5,0 %; ПАА - 0,2 %.</w:t>
      </w:r>
    </w:p>
    <w:p w:rsidR="00854C26" w:rsidRDefault="00854C26" w:rsidP="00854C26">
      <w:pPr>
        <w:pStyle w:val="a5"/>
        <w:rPr>
          <w:rFonts w:ascii="Georgia" w:hAnsi="Georgia"/>
          <w:color w:val="333333"/>
        </w:rPr>
      </w:pPr>
      <w:r>
        <w:rPr>
          <w:rFonts w:ascii="Georgia" w:hAnsi="Georgia"/>
          <w:color w:val="333333"/>
        </w:rPr>
        <w:t>Применение рекомендуемых составов позволяет снизить запыленность воздуха до санитарных норм на автодорогах от 12 до 18 суток, на бортах и около карьерной территории от 75 до 90 суток.</w:t>
      </w:r>
    </w:p>
    <w:p w:rsidR="00854C26" w:rsidRDefault="00854C26" w:rsidP="00854C26">
      <w:pPr>
        <w:pStyle w:val="3"/>
        <w:rPr>
          <w:rFonts w:ascii="Arial" w:hAnsi="Arial" w:cs="Arial"/>
          <w:i/>
          <w:iCs/>
          <w:color w:val="0F7CC6"/>
          <w:sz w:val="28"/>
          <w:szCs w:val="28"/>
        </w:rPr>
      </w:pPr>
      <w:r>
        <w:rPr>
          <w:rStyle w:val="a6"/>
          <w:rFonts w:ascii="Arial" w:hAnsi="Arial" w:cs="Arial"/>
          <w:color w:val="0F7CC6"/>
          <w:sz w:val="28"/>
          <w:szCs w:val="28"/>
        </w:rPr>
        <w:t>Пылеподавление на погрузке горной массы</w:t>
      </w:r>
      <w:r>
        <w:rPr>
          <w:rFonts w:ascii="Arial" w:hAnsi="Arial" w:cs="Arial"/>
          <w:i/>
          <w:iCs/>
          <w:color w:val="0F7CC6"/>
          <w:sz w:val="28"/>
          <w:szCs w:val="28"/>
        </w:rPr>
        <w:t>.</w:t>
      </w:r>
    </w:p>
    <w:p w:rsidR="00854C26" w:rsidRDefault="00854C26" w:rsidP="00854C26">
      <w:pPr>
        <w:pStyle w:val="a5"/>
        <w:rPr>
          <w:rFonts w:ascii="Georgia" w:hAnsi="Georgia"/>
          <w:color w:val="333333"/>
        </w:rPr>
      </w:pPr>
      <w:r>
        <w:rPr>
          <w:rFonts w:ascii="Georgia" w:hAnsi="Georgia"/>
          <w:color w:val="333333"/>
        </w:rPr>
        <w:t>Основным способом борьбы с пылью на выемочно-погрузочных работах является предварительное увлажнение взорванной горной массы</w:t>
      </w:r>
    </w:p>
    <w:p w:rsidR="00854C26" w:rsidRDefault="00854C26" w:rsidP="00854C26">
      <w:pPr>
        <w:pStyle w:val="a5"/>
        <w:rPr>
          <w:rFonts w:ascii="Georgia" w:hAnsi="Georgia"/>
          <w:color w:val="333333"/>
        </w:rPr>
      </w:pPr>
      <w:r>
        <w:rPr>
          <w:rFonts w:ascii="Georgia" w:hAnsi="Georgia"/>
          <w:color w:val="333333"/>
        </w:rPr>
        <w:t xml:space="preserve">Для увлажнения используются </w:t>
      </w:r>
      <w:proofErr w:type="spellStart"/>
      <w:r>
        <w:rPr>
          <w:rFonts w:ascii="Georgia" w:hAnsi="Georgia"/>
          <w:color w:val="333333"/>
        </w:rPr>
        <w:t>гидро</w:t>
      </w:r>
      <w:proofErr w:type="spellEnd"/>
      <w:r>
        <w:rPr>
          <w:rFonts w:ascii="Georgia" w:hAnsi="Georgia"/>
          <w:color w:val="333333"/>
        </w:rPr>
        <w:t>-</w:t>
      </w:r>
      <w:proofErr w:type="spellStart"/>
      <w:r>
        <w:rPr>
          <w:rFonts w:ascii="Georgia" w:hAnsi="Georgia"/>
          <w:color w:val="333333"/>
        </w:rPr>
        <w:t>мониторно</w:t>
      </w:r>
      <w:proofErr w:type="spellEnd"/>
      <w:r>
        <w:rPr>
          <w:rFonts w:ascii="Georgia" w:hAnsi="Georgia"/>
          <w:color w:val="333333"/>
        </w:rPr>
        <w:t xml:space="preserve">-насосные установки в комплексе </w:t>
      </w:r>
      <w:proofErr w:type="spellStart"/>
      <w:r>
        <w:rPr>
          <w:rFonts w:ascii="Georgia" w:hAnsi="Georgia"/>
          <w:color w:val="333333"/>
        </w:rPr>
        <w:t>гидропоезда</w:t>
      </w:r>
      <w:proofErr w:type="spellEnd"/>
      <w:r>
        <w:rPr>
          <w:rFonts w:ascii="Georgia" w:hAnsi="Georgia"/>
          <w:color w:val="333333"/>
        </w:rPr>
        <w:t xml:space="preserve"> или специальной поливочной машины.</w:t>
      </w:r>
    </w:p>
    <w:p w:rsidR="00854C26" w:rsidRDefault="00854C26" w:rsidP="00854C26">
      <w:pPr>
        <w:pStyle w:val="a5"/>
        <w:rPr>
          <w:rFonts w:ascii="Georgia" w:hAnsi="Georgia"/>
          <w:color w:val="333333"/>
        </w:rPr>
      </w:pPr>
      <w:r>
        <w:rPr>
          <w:rFonts w:ascii="Georgia" w:hAnsi="Georgia"/>
          <w:color w:val="333333"/>
        </w:rPr>
        <w:t>Расход воды на орошение одного забоя (т) можно определить по формуле</w:t>
      </w:r>
    </w:p>
    <w:p w:rsidR="00854C26" w:rsidRDefault="00854C26" w:rsidP="00854C26">
      <w:pPr>
        <w:pStyle w:val="a5"/>
        <w:rPr>
          <w:rFonts w:ascii="Georgia" w:hAnsi="Georgia"/>
          <w:color w:val="333333"/>
        </w:rPr>
      </w:pPr>
      <w:r>
        <w:rPr>
          <w:rFonts w:ascii="Georgia" w:hAnsi="Georgia"/>
          <w:noProof/>
          <w:color w:val="333333"/>
        </w:rPr>
        <w:drawing>
          <wp:inline distT="0" distB="0" distL="0" distR="0">
            <wp:extent cx="695325" cy="219075"/>
            <wp:effectExtent l="0" t="0" r="9525" b="9525"/>
            <wp:docPr id="113" name="Рисунок 113" descr="https://ok-t.ru/studopediaru/baza2/2064458177602.files/imag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ok-t.ru/studopediaru/baza2/2064458177602.files/image234.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r>
        <w:rPr>
          <w:rFonts w:ascii="Georgia" w:hAnsi="Georgia"/>
          <w:color w:val="333333"/>
        </w:rPr>
        <w:t>, т</w:t>
      </w:r>
    </w:p>
    <w:p w:rsidR="00854C26" w:rsidRDefault="00854C26" w:rsidP="00854C26">
      <w:pPr>
        <w:pStyle w:val="a5"/>
        <w:rPr>
          <w:rFonts w:ascii="Georgia" w:hAnsi="Georgia"/>
          <w:color w:val="333333"/>
        </w:rPr>
      </w:pPr>
      <w:r>
        <w:rPr>
          <w:rFonts w:ascii="Georgia" w:hAnsi="Georgia"/>
          <w:color w:val="333333"/>
        </w:rPr>
        <w:t xml:space="preserve">где </w:t>
      </w:r>
      <w:proofErr w:type="spellStart"/>
      <w:r>
        <w:rPr>
          <w:rStyle w:val="a6"/>
          <w:rFonts w:ascii="Georgia" w:hAnsi="Georgia"/>
          <w:color w:val="333333"/>
        </w:rPr>
        <w:t>q</w:t>
      </w:r>
      <w:r>
        <w:rPr>
          <w:rFonts w:ascii="Georgia" w:hAnsi="Georgia"/>
          <w:color w:val="333333"/>
          <w:sz w:val="15"/>
          <w:szCs w:val="15"/>
          <w:vertAlign w:val="subscript"/>
        </w:rPr>
        <w:t>в</w:t>
      </w:r>
      <w:proofErr w:type="spellEnd"/>
      <w:r>
        <w:rPr>
          <w:rFonts w:ascii="Georgia" w:hAnsi="Georgia"/>
          <w:color w:val="333333"/>
        </w:rPr>
        <w:t xml:space="preserve">- удельный расход воды, т/т (определяется экспериментально для каждых условий); </w:t>
      </w:r>
      <w:proofErr w:type="spellStart"/>
      <w:r>
        <w:rPr>
          <w:rStyle w:val="a6"/>
          <w:rFonts w:ascii="Georgia" w:hAnsi="Georgia"/>
          <w:color w:val="333333"/>
        </w:rPr>
        <w:t>q</w:t>
      </w:r>
      <w:r>
        <w:rPr>
          <w:rFonts w:ascii="Georgia" w:hAnsi="Georgia"/>
          <w:color w:val="333333"/>
          <w:sz w:val="15"/>
          <w:szCs w:val="15"/>
          <w:vertAlign w:val="subscript"/>
        </w:rPr>
        <w:t>n</w:t>
      </w:r>
      <w:proofErr w:type="spellEnd"/>
      <w:r>
        <w:rPr>
          <w:rStyle w:val="a6"/>
          <w:rFonts w:ascii="Georgia" w:hAnsi="Georgia"/>
          <w:color w:val="333333"/>
        </w:rPr>
        <w:t xml:space="preserve"> - </w:t>
      </w:r>
      <w:r>
        <w:rPr>
          <w:rFonts w:ascii="Georgia" w:hAnsi="Georgia"/>
          <w:color w:val="333333"/>
        </w:rPr>
        <w:t xml:space="preserve">производительность поливочной машины, т/ч; </w:t>
      </w:r>
      <w:r>
        <w:rPr>
          <w:rStyle w:val="a6"/>
          <w:rFonts w:ascii="Georgia" w:hAnsi="Georgia"/>
          <w:color w:val="333333"/>
        </w:rPr>
        <w:t xml:space="preserve">Т </w:t>
      </w:r>
      <w:r>
        <w:rPr>
          <w:rFonts w:ascii="Georgia" w:hAnsi="Georgia"/>
          <w:color w:val="333333"/>
        </w:rPr>
        <w:t>- время между орошениями, ч.</w:t>
      </w:r>
    </w:p>
    <w:p w:rsidR="00854C26" w:rsidRDefault="00854C26" w:rsidP="00854C26">
      <w:pPr>
        <w:pStyle w:val="a5"/>
        <w:rPr>
          <w:rFonts w:ascii="Georgia" w:hAnsi="Georgia"/>
          <w:color w:val="333333"/>
        </w:rPr>
      </w:pPr>
      <w:r>
        <w:rPr>
          <w:rStyle w:val="a6"/>
          <w:rFonts w:ascii="Georgia" w:hAnsi="Georgia"/>
          <w:b/>
          <w:bCs/>
          <w:color w:val="333333"/>
        </w:rPr>
        <w:t>Пылеподавление на буровых работах</w:t>
      </w:r>
      <w:r>
        <w:rPr>
          <w:rFonts w:ascii="Georgia" w:hAnsi="Georgia"/>
          <w:color w:val="333333"/>
        </w:rPr>
        <w:t>. Достигается применением при бурении скважин систем воздушно-водяной продувки. Смесь воды с воздухом готовится в специальных смесителях или вертлюгах станков, подается в буровой став и выбрасывается из продувочных отверстий долота на забой скважины. Смоченная буровая мелочь и захваченная водяными каплями пыль в виде шлама отбрасывается от устья скважины вентилятором.</w:t>
      </w:r>
    </w:p>
    <w:p w:rsidR="00854C26" w:rsidRDefault="00854C26" w:rsidP="00854C26">
      <w:pPr>
        <w:pStyle w:val="a5"/>
        <w:rPr>
          <w:rFonts w:ascii="Georgia" w:hAnsi="Georgia"/>
          <w:color w:val="333333"/>
        </w:rPr>
      </w:pPr>
      <w:r>
        <w:rPr>
          <w:rFonts w:ascii="Georgia" w:hAnsi="Georgia"/>
          <w:color w:val="333333"/>
        </w:rPr>
        <w:t>Способ пылеподавления воздушно-водяной смесью используется на станках СБШ-200,2СБШ-200,2СБШ-200Н, СБШ-250МН, СБШ-320и др.</w:t>
      </w:r>
    </w:p>
    <w:p w:rsidR="00854C26" w:rsidRDefault="00854C26" w:rsidP="00854C26">
      <w:pPr>
        <w:pStyle w:val="a5"/>
        <w:rPr>
          <w:rFonts w:ascii="Georgia" w:hAnsi="Georgia"/>
          <w:color w:val="333333"/>
        </w:rPr>
      </w:pPr>
      <w:r>
        <w:rPr>
          <w:rFonts w:ascii="Georgia" w:hAnsi="Georgia"/>
          <w:color w:val="333333"/>
        </w:rPr>
        <w:t>Для повышения смачивающих свойств воды используется добавка поверхностно-активных веществ (ПАВ), которые снижают поверхностное натяжение воды, улучшают ее смачивающую способность и диспергирование.</w:t>
      </w:r>
    </w:p>
    <w:p w:rsidR="00854C26" w:rsidRDefault="00854C26" w:rsidP="00854C26">
      <w:pPr>
        <w:pStyle w:val="a5"/>
        <w:rPr>
          <w:rFonts w:ascii="Georgia" w:hAnsi="Georgia"/>
          <w:color w:val="333333"/>
        </w:rPr>
      </w:pPr>
      <w:r>
        <w:rPr>
          <w:rStyle w:val="a6"/>
          <w:rFonts w:ascii="Georgia" w:hAnsi="Georgia"/>
          <w:b/>
          <w:bCs/>
          <w:color w:val="333333"/>
        </w:rPr>
        <w:t>Пылеподавление на взрывных работах</w:t>
      </w:r>
      <w:r>
        <w:rPr>
          <w:rFonts w:ascii="Georgia" w:hAnsi="Georgia"/>
          <w:color w:val="333333"/>
        </w:rPr>
        <w:t xml:space="preserve">. Снижение запыленности воздуха в карьерах при массовых взрывах прежде всего достигается </w:t>
      </w:r>
      <w:proofErr w:type="spellStart"/>
      <w:r>
        <w:rPr>
          <w:rFonts w:ascii="Georgia" w:hAnsi="Georgia"/>
          <w:color w:val="333333"/>
        </w:rPr>
        <w:t>гидрообеспыливанием</w:t>
      </w:r>
      <w:proofErr w:type="spellEnd"/>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 xml:space="preserve">При </w:t>
      </w:r>
      <w:proofErr w:type="spellStart"/>
      <w:r>
        <w:rPr>
          <w:rFonts w:ascii="Georgia" w:hAnsi="Georgia"/>
          <w:color w:val="333333"/>
        </w:rPr>
        <w:t>гидрообеспыливащщ</w:t>
      </w:r>
      <w:proofErr w:type="spellEnd"/>
      <w:r>
        <w:rPr>
          <w:rFonts w:ascii="Georgia" w:hAnsi="Georgia"/>
          <w:color w:val="333333"/>
        </w:rPr>
        <w:t xml:space="preserve"> используют водяную забойку. Водяная забойка может быть внешней, внутренней и комбинированной. Внешняя забойка располагается непосредственно около устьев скважин. Она может иметь несколько емкостей над одной скважиной или одну емкость, располагаемую над рядом скважин. Наиболее приемлемым гидроизолирующим материалом для емкостей является полиэтилен. Внешняя водяная забойка представляет собой полиэтиленовый рукав диаметром 0,93 м и более, который укладывается вдоль рядов скважин на длину, определяемую состоянием поверхности уступа и контуром взрывных скважин, и заполняется водой из поливочной машины. При заполнении рукавов высота слоя воды составляет около 0,2 м.</w:t>
      </w:r>
    </w:p>
    <w:p w:rsidR="00854C26" w:rsidRDefault="00854C26" w:rsidP="00854C26">
      <w:pPr>
        <w:pStyle w:val="a5"/>
        <w:rPr>
          <w:rFonts w:ascii="Georgia" w:hAnsi="Georgia"/>
          <w:color w:val="333333"/>
        </w:rPr>
      </w:pPr>
      <w:r>
        <w:rPr>
          <w:rFonts w:ascii="Georgia" w:hAnsi="Georgia"/>
          <w:color w:val="333333"/>
        </w:rPr>
        <w:t>Внутренняя водяная забойка осуществляется с применением полиэтиленового рукава, который опускается в скважину и заполняется водой из поливочной машины. Полиэтиленовый рукав помещают в скважине непосредственно над зарядом ВВ.</w:t>
      </w:r>
    </w:p>
    <w:p w:rsidR="00854C26" w:rsidRDefault="00854C26" w:rsidP="00854C26">
      <w:pPr>
        <w:pStyle w:val="a5"/>
        <w:rPr>
          <w:rFonts w:ascii="Georgia" w:hAnsi="Georgia"/>
          <w:color w:val="333333"/>
        </w:rPr>
      </w:pPr>
      <w:r>
        <w:rPr>
          <w:rStyle w:val="a6"/>
          <w:rFonts w:ascii="Georgia" w:hAnsi="Georgia"/>
          <w:b/>
          <w:bCs/>
          <w:color w:val="333333"/>
        </w:rPr>
        <w:t>Пылеподавление на отвалах</w:t>
      </w:r>
      <w:r>
        <w:rPr>
          <w:rFonts w:ascii="Georgia" w:hAnsi="Georgia"/>
          <w:color w:val="333333"/>
        </w:rPr>
        <w:t>. Рекомендуется связывать пыль на поверхностях отвалов химическими закрепителями. Медленнораспадающаяся 60%-</w:t>
      </w:r>
      <w:proofErr w:type="spellStart"/>
      <w:r>
        <w:rPr>
          <w:rFonts w:ascii="Georgia" w:hAnsi="Georgia"/>
          <w:color w:val="333333"/>
        </w:rPr>
        <w:t>ная</w:t>
      </w:r>
      <w:proofErr w:type="spellEnd"/>
      <w:r>
        <w:rPr>
          <w:rFonts w:ascii="Georgia" w:hAnsi="Georgia"/>
          <w:color w:val="333333"/>
        </w:rPr>
        <w:t xml:space="preserve"> битумная эмульсия на сульфитно-спиртовом эмульгаторе, разбавляется до 20%-ной на месте производства работ и наносится на поверхность уступов гидромонитором оросительной машины на базе автосамосвала КРАЗ-222, используемой в карьерах для орошения экскаваторных забоев. Расход битумной эмульсии составляет 30_л/м</w:t>
      </w:r>
      <w:r>
        <w:rPr>
          <w:rFonts w:ascii="Georgia" w:hAnsi="Georgia"/>
          <w:color w:val="333333"/>
          <w:sz w:val="15"/>
          <w:szCs w:val="15"/>
          <w:vertAlign w:val="superscript"/>
        </w:rPr>
        <w:t>2</w:t>
      </w:r>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После нанесения эмульсии на поверхность уступа образуется тонкая планка, препятствующая взметыванию пыли.</w:t>
      </w:r>
    </w:p>
    <w:p w:rsidR="00854C26" w:rsidRDefault="00854C26" w:rsidP="00854C26">
      <w:pPr>
        <w:pStyle w:val="a5"/>
        <w:rPr>
          <w:rFonts w:ascii="Georgia" w:hAnsi="Georgia"/>
          <w:color w:val="333333"/>
        </w:rPr>
      </w:pPr>
      <w:r>
        <w:rPr>
          <w:rStyle w:val="a6"/>
          <w:rFonts w:ascii="Georgia" w:hAnsi="Georgia"/>
          <w:color w:val="333333"/>
        </w:rPr>
        <w:t>Для пылеподавления на прилегающей к карьеру</w:t>
      </w:r>
      <w:r>
        <w:rPr>
          <w:rFonts w:ascii="Georgia" w:hAnsi="Georgia"/>
          <w:color w:val="333333"/>
        </w:rPr>
        <w:t xml:space="preserve"> территории применяют увлажнение, химическое закрепление, биологический способ и их комбинации.</w:t>
      </w:r>
    </w:p>
    <w:p w:rsidR="00854C26" w:rsidRDefault="00854C26" w:rsidP="00854C26">
      <w:pPr>
        <w:pStyle w:val="a5"/>
        <w:rPr>
          <w:rFonts w:ascii="Georgia" w:hAnsi="Georgia"/>
          <w:color w:val="333333"/>
        </w:rPr>
      </w:pPr>
      <w:r>
        <w:rPr>
          <w:rFonts w:ascii="Georgia" w:hAnsi="Georgia"/>
          <w:color w:val="333333"/>
        </w:rPr>
        <w:t xml:space="preserve">Целесообразно использование таких закрепителей как водные растворы </w:t>
      </w:r>
      <w:proofErr w:type="spellStart"/>
      <w:r>
        <w:rPr>
          <w:rFonts w:ascii="Georgia" w:hAnsi="Georgia"/>
          <w:color w:val="333333"/>
        </w:rPr>
        <w:t>полиакриламида</w:t>
      </w:r>
      <w:proofErr w:type="spellEnd"/>
      <w:r>
        <w:rPr>
          <w:rFonts w:ascii="Georgia" w:hAnsi="Georgia"/>
          <w:color w:val="333333"/>
        </w:rPr>
        <w:t xml:space="preserve"> и его комбинации с </w:t>
      </w:r>
      <w:proofErr w:type="spellStart"/>
      <w:r>
        <w:rPr>
          <w:rFonts w:ascii="Georgia" w:hAnsi="Georgia"/>
          <w:color w:val="333333"/>
        </w:rPr>
        <w:t>лигносульфанатами</w:t>
      </w:r>
      <w:proofErr w:type="spellEnd"/>
      <w:r>
        <w:rPr>
          <w:rFonts w:ascii="Georgia" w:hAnsi="Georgia"/>
          <w:color w:val="333333"/>
        </w:rPr>
        <w:t>. Максимальная прочность корки на продавливание была получена при закреплении 0,2%-</w:t>
      </w:r>
      <w:proofErr w:type="spellStart"/>
      <w:r>
        <w:rPr>
          <w:rFonts w:ascii="Georgia" w:hAnsi="Georgia"/>
          <w:color w:val="333333"/>
        </w:rPr>
        <w:t>ным</w:t>
      </w:r>
      <w:proofErr w:type="spellEnd"/>
      <w:r>
        <w:rPr>
          <w:rFonts w:ascii="Georgia" w:hAnsi="Georgia"/>
          <w:color w:val="333333"/>
        </w:rPr>
        <w:t xml:space="preserve"> раствором </w:t>
      </w:r>
      <w:proofErr w:type="spellStart"/>
      <w:r>
        <w:rPr>
          <w:rFonts w:ascii="Georgia" w:hAnsi="Georgia"/>
          <w:color w:val="333333"/>
        </w:rPr>
        <w:t>полиакриламида</w:t>
      </w:r>
      <w:proofErr w:type="spellEnd"/>
      <w:r>
        <w:rPr>
          <w:rFonts w:ascii="Georgia" w:hAnsi="Georgia"/>
          <w:color w:val="333333"/>
        </w:rPr>
        <w:t xml:space="preserve"> при расходе 6-8 л/м</w:t>
      </w:r>
      <w:r>
        <w:rPr>
          <w:rFonts w:ascii="Georgia" w:hAnsi="Georgia"/>
          <w:color w:val="333333"/>
          <w:sz w:val="15"/>
          <w:szCs w:val="15"/>
          <w:vertAlign w:val="superscript"/>
        </w:rPr>
        <w:t>2</w:t>
      </w:r>
      <w:r>
        <w:rPr>
          <w:rFonts w:ascii="Georgia" w:hAnsi="Georgia"/>
          <w:color w:val="333333"/>
        </w:rPr>
        <w:t>.</w:t>
      </w:r>
    </w:p>
    <w:p w:rsidR="00854C26" w:rsidRDefault="00854C26" w:rsidP="00854C26">
      <w:pPr>
        <w:pStyle w:val="a5"/>
        <w:rPr>
          <w:rFonts w:ascii="Georgia" w:hAnsi="Georgia"/>
          <w:color w:val="333333"/>
        </w:rPr>
      </w:pPr>
      <w:r>
        <w:rPr>
          <w:rFonts w:ascii="Georgia" w:hAnsi="Georgia"/>
          <w:color w:val="333333"/>
        </w:rPr>
        <w:t>Наиболее перспективным способом предотвращения эрозии прилегающих к карьерам площадей является применение биологического способа, т.е. создание насаждений.</w:t>
      </w:r>
    </w:p>
    <w:p w:rsidR="00854C26" w:rsidRPr="000C23B5" w:rsidRDefault="00854C26" w:rsidP="00854C26">
      <w:pPr>
        <w:spacing w:before="100" w:beforeAutospacing="1" w:after="100" w:afterAutospacing="1" w:line="240" w:lineRule="auto"/>
        <w:rPr>
          <w:rFonts w:ascii="Georgia" w:eastAsia="Times New Roman" w:hAnsi="Georgia" w:cs="Times New Roman"/>
          <w:b/>
          <w:color w:val="333333"/>
          <w:sz w:val="24"/>
          <w:szCs w:val="24"/>
          <w:lang w:eastAsia="ru-RU"/>
        </w:rPr>
      </w:pPr>
      <w:r w:rsidRPr="000C23B5">
        <w:rPr>
          <w:rFonts w:ascii="Georgia" w:eastAsia="Times New Roman" w:hAnsi="Georgia" w:cs="Times New Roman"/>
          <w:b/>
          <w:color w:val="333333"/>
          <w:sz w:val="24"/>
          <w:szCs w:val="24"/>
          <w:lang w:eastAsia="ru-RU"/>
        </w:rPr>
        <w:t>Литература: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6"/>
      </w:tblGrid>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Основная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1. Егоров П.В., Бобер Е.А., Кузнецов Ю.Н. </w:t>
            </w:r>
            <w:proofErr w:type="spellStart"/>
            <w:r w:rsidRPr="00854C26">
              <w:rPr>
                <w:rFonts w:ascii="Georgia" w:eastAsia="Times New Roman" w:hAnsi="Georgia" w:cs="Times New Roman"/>
                <w:color w:val="333333"/>
                <w:sz w:val="24"/>
                <w:szCs w:val="24"/>
                <w:lang w:eastAsia="ru-RU"/>
              </w:rPr>
              <w:t>Косьминов</w:t>
            </w:r>
            <w:proofErr w:type="spellEnd"/>
            <w:r w:rsidRPr="00854C26">
              <w:rPr>
                <w:rFonts w:ascii="Georgia" w:eastAsia="Times New Roman" w:hAnsi="Georgia" w:cs="Times New Roman"/>
                <w:color w:val="333333"/>
                <w:sz w:val="24"/>
                <w:szCs w:val="24"/>
                <w:lang w:eastAsia="ru-RU"/>
              </w:rPr>
              <w:t xml:space="preserve"> Е.А. и др. Основы горного дела. М., МГГУ, 2007.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2. Егоров П.В., Бобер Е.А., Кузнецов Ю.Н. </w:t>
            </w:r>
            <w:proofErr w:type="spellStart"/>
            <w:r w:rsidRPr="00854C26">
              <w:rPr>
                <w:rFonts w:ascii="Georgia" w:eastAsia="Times New Roman" w:hAnsi="Georgia" w:cs="Times New Roman"/>
                <w:color w:val="333333"/>
                <w:sz w:val="24"/>
                <w:szCs w:val="24"/>
                <w:lang w:eastAsia="ru-RU"/>
              </w:rPr>
              <w:t>Косьминов</w:t>
            </w:r>
            <w:proofErr w:type="spellEnd"/>
            <w:r w:rsidRPr="00854C26">
              <w:rPr>
                <w:rFonts w:ascii="Georgia" w:eastAsia="Times New Roman" w:hAnsi="Georgia" w:cs="Times New Roman"/>
                <w:color w:val="333333"/>
                <w:sz w:val="24"/>
                <w:szCs w:val="24"/>
                <w:lang w:eastAsia="ru-RU"/>
              </w:rPr>
              <w:t xml:space="preserve"> Е.А. и др. Основы горного дела. М., МГГУ, 2000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3. Ржевский В.В. Открытые горные работы. Часть 1 и2. М., Недра, 1985.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4. Фомин С.И. Основы технологии горного </w:t>
            </w:r>
            <w:proofErr w:type="gramStart"/>
            <w:r w:rsidRPr="00854C26">
              <w:rPr>
                <w:rFonts w:ascii="Georgia" w:eastAsia="Times New Roman" w:hAnsi="Georgia" w:cs="Times New Roman"/>
                <w:color w:val="333333"/>
                <w:sz w:val="24"/>
                <w:szCs w:val="24"/>
                <w:lang w:eastAsia="ru-RU"/>
              </w:rPr>
              <w:t>производства./</w:t>
            </w:r>
            <w:proofErr w:type="gramEnd"/>
            <w:r w:rsidRPr="00854C26">
              <w:rPr>
                <w:rFonts w:ascii="Georgia" w:eastAsia="Times New Roman" w:hAnsi="Georgia" w:cs="Times New Roman"/>
                <w:color w:val="333333"/>
                <w:sz w:val="24"/>
                <w:szCs w:val="24"/>
                <w:lang w:eastAsia="ru-RU"/>
              </w:rPr>
              <w:t xml:space="preserve"> Санкт-Петербургский горный институт. </w:t>
            </w:r>
            <w:proofErr w:type="gramStart"/>
            <w:r w:rsidRPr="00854C26">
              <w:rPr>
                <w:rFonts w:ascii="Georgia" w:eastAsia="Times New Roman" w:hAnsi="Georgia" w:cs="Times New Roman"/>
                <w:color w:val="333333"/>
                <w:sz w:val="24"/>
                <w:szCs w:val="24"/>
                <w:lang w:eastAsia="ru-RU"/>
              </w:rPr>
              <w:t>СП-б</w:t>
            </w:r>
            <w:proofErr w:type="gramEnd"/>
            <w:r w:rsidRPr="00854C26">
              <w:rPr>
                <w:rFonts w:ascii="Georgia" w:eastAsia="Times New Roman" w:hAnsi="Georgia" w:cs="Times New Roman"/>
                <w:color w:val="333333"/>
                <w:sz w:val="24"/>
                <w:szCs w:val="24"/>
                <w:lang w:eastAsia="ru-RU"/>
              </w:rPr>
              <w:t xml:space="preserve">, 1994.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Дополнительная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1. Справочник открытые горные работы. М., Недра, 1995 </w:t>
            </w:r>
          </w:p>
        </w:tc>
      </w:tr>
      <w:tr w:rsidR="00854C26" w:rsidRPr="00854C26" w:rsidTr="00854C26">
        <w:trPr>
          <w:tblCellSpacing w:w="15" w:type="dxa"/>
        </w:trPr>
        <w:tc>
          <w:tcPr>
            <w:tcW w:w="0" w:type="auto"/>
            <w:shd w:val="clear" w:color="auto" w:fill="auto"/>
            <w:vAlign w:val="center"/>
            <w:hideMark/>
          </w:tcPr>
          <w:p w:rsidR="00854C26" w:rsidRPr="00854C26" w:rsidRDefault="00854C26" w:rsidP="00854C26">
            <w:pPr>
              <w:spacing w:after="0" w:line="240" w:lineRule="auto"/>
              <w:rPr>
                <w:rFonts w:ascii="Georgia" w:eastAsia="Times New Roman" w:hAnsi="Georgia" w:cs="Times New Roman"/>
                <w:color w:val="333333"/>
                <w:sz w:val="24"/>
                <w:szCs w:val="24"/>
                <w:lang w:eastAsia="ru-RU"/>
              </w:rPr>
            </w:pPr>
            <w:r w:rsidRPr="00854C26">
              <w:rPr>
                <w:rFonts w:ascii="Georgia" w:eastAsia="Times New Roman" w:hAnsi="Georgia" w:cs="Times New Roman"/>
                <w:color w:val="333333"/>
                <w:sz w:val="24"/>
                <w:szCs w:val="24"/>
                <w:lang w:eastAsia="ru-RU"/>
              </w:rPr>
              <w:t xml:space="preserve">2. Единые правила безопасности при разработке месторождений полезных ископаемых открытым способом. М., Недра, 2003. </w:t>
            </w:r>
          </w:p>
        </w:tc>
      </w:tr>
    </w:tbl>
    <w:p w:rsidR="00DF3B2C" w:rsidRDefault="00DF3B2C" w:rsidP="00612317">
      <w:pPr>
        <w:pStyle w:val="a5"/>
      </w:pPr>
    </w:p>
    <w:sectPr w:rsidR="00DF3B2C" w:rsidSect="00612317">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58C3"/>
    <w:multiLevelType w:val="multilevel"/>
    <w:tmpl w:val="E1E6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F00E5"/>
    <w:multiLevelType w:val="multilevel"/>
    <w:tmpl w:val="E2D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81"/>
    <w:rsid w:val="000C23B5"/>
    <w:rsid w:val="003C2181"/>
    <w:rsid w:val="00492560"/>
    <w:rsid w:val="00612317"/>
    <w:rsid w:val="007F77CA"/>
    <w:rsid w:val="00854C26"/>
    <w:rsid w:val="009D42F2"/>
    <w:rsid w:val="009F24DD"/>
    <w:rsid w:val="00BB2A01"/>
    <w:rsid w:val="00DF3B2C"/>
    <w:rsid w:val="00E1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3854"/>
  <w15:chartTrackingRefBased/>
  <w15:docId w15:val="{53FEEC16-AA05-445F-8B34-87819062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21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4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2181"/>
    <w:rPr>
      <w:color w:val="0000FF"/>
      <w:u w:val="single"/>
      <w:shd w:val="clear" w:color="auto" w:fill="auto"/>
    </w:rPr>
  </w:style>
  <w:style w:type="character" w:styleId="a4">
    <w:name w:val="Strong"/>
    <w:basedOn w:val="a0"/>
    <w:uiPriority w:val="22"/>
    <w:qFormat/>
    <w:rsid w:val="003C2181"/>
    <w:rPr>
      <w:b/>
      <w:bCs/>
    </w:rPr>
  </w:style>
  <w:style w:type="paragraph" w:styleId="a5">
    <w:name w:val="Normal (Web)"/>
    <w:basedOn w:val="a"/>
    <w:uiPriority w:val="99"/>
    <w:unhideWhenUsed/>
    <w:rsid w:val="003C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dkptrn">
    <w:name w:val="sc-dkptrn"/>
    <w:basedOn w:val="a"/>
    <w:rsid w:val="003C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icfmlu">
    <w:name w:val="sc-icfmlu"/>
    <w:basedOn w:val="a"/>
    <w:rsid w:val="003C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rqbwg">
    <w:name w:val="sc-jrqbwg"/>
    <w:basedOn w:val="a"/>
    <w:rsid w:val="003C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rwcr">
    <w:name w:val="sc-furwcr"/>
    <w:basedOn w:val="a"/>
    <w:rsid w:val="003C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2181"/>
    <w:rPr>
      <w:rFonts w:ascii="Times New Roman" w:eastAsia="Times New Roman" w:hAnsi="Times New Roman" w:cs="Times New Roman"/>
      <w:b/>
      <w:bCs/>
      <w:sz w:val="36"/>
      <w:szCs w:val="36"/>
      <w:lang w:eastAsia="ru-RU"/>
    </w:rPr>
  </w:style>
  <w:style w:type="character" w:styleId="a6">
    <w:name w:val="Emphasis"/>
    <w:basedOn w:val="a0"/>
    <w:uiPriority w:val="20"/>
    <w:qFormat/>
    <w:rsid w:val="003C2181"/>
    <w:rPr>
      <w:i/>
      <w:iCs/>
    </w:rPr>
  </w:style>
  <w:style w:type="character" w:customStyle="1" w:styleId="30">
    <w:name w:val="Заголовок 3 Знак"/>
    <w:basedOn w:val="a0"/>
    <w:link w:val="3"/>
    <w:uiPriority w:val="9"/>
    <w:semiHidden/>
    <w:rsid w:val="00854C2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0884">
      <w:bodyDiv w:val="1"/>
      <w:marLeft w:val="0"/>
      <w:marRight w:val="0"/>
      <w:marTop w:val="0"/>
      <w:marBottom w:val="0"/>
      <w:divBdr>
        <w:top w:val="none" w:sz="0" w:space="0" w:color="auto"/>
        <w:left w:val="none" w:sz="0" w:space="0" w:color="auto"/>
        <w:bottom w:val="none" w:sz="0" w:space="0" w:color="auto"/>
        <w:right w:val="none" w:sz="0" w:space="0" w:color="auto"/>
      </w:divBdr>
    </w:div>
    <w:div w:id="88047053">
      <w:bodyDiv w:val="1"/>
      <w:marLeft w:val="0"/>
      <w:marRight w:val="0"/>
      <w:marTop w:val="0"/>
      <w:marBottom w:val="0"/>
      <w:divBdr>
        <w:top w:val="none" w:sz="0" w:space="0" w:color="auto"/>
        <w:left w:val="none" w:sz="0" w:space="0" w:color="auto"/>
        <w:bottom w:val="none" w:sz="0" w:space="0" w:color="auto"/>
        <w:right w:val="none" w:sz="0" w:space="0" w:color="auto"/>
      </w:divBdr>
    </w:div>
    <w:div w:id="104034677">
      <w:bodyDiv w:val="1"/>
      <w:marLeft w:val="0"/>
      <w:marRight w:val="0"/>
      <w:marTop w:val="0"/>
      <w:marBottom w:val="0"/>
      <w:divBdr>
        <w:top w:val="none" w:sz="0" w:space="0" w:color="auto"/>
        <w:left w:val="none" w:sz="0" w:space="0" w:color="auto"/>
        <w:bottom w:val="none" w:sz="0" w:space="0" w:color="auto"/>
        <w:right w:val="none" w:sz="0" w:space="0" w:color="auto"/>
      </w:divBdr>
    </w:div>
    <w:div w:id="155269677">
      <w:bodyDiv w:val="1"/>
      <w:marLeft w:val="0"/>
      <w:marRight w:val="0"/>
      <w:marTop w:val="0"/>
      <w:marBottom w:val="0"/>
      <w:divBdr>
        <w:top w:val="none" w:sz="0" w:space="0" w:color="auto"/>
        <w:left w:val="none" w:sz="0" w:space="0" w:color="auto"/>
        <w:bottom w:val="none" w:sz="0" w:space="0" w:color="auto"/>
        <w:right w:val="none" w:sz="0" w:space="0" w:color="auto"/>
      </w:divBdr>
    </w:div>
    <w:div w:id="211885242">
      <w:bodyDiv w:val="1"/>
      <w:marLeft w:val="0"/>
      <w:marRight w:val="0"/>
      <w:marTop w:val="0"/>
      <w:marBottom w:val="0"/>
      <w:divBdr>
        <w:top w:val="none" w:sz="0" w:space="0" w:color="auto"/>
        <w:left w:val="none" w:sz="0" w:space="0" w:color="auto"/>
        <w:bottom w:val="none" w:sz="0" w:space="0" w:color="auto"/>
        <w:right w:val="none" w:sz="0" w:space="0" w:color="auto"/>
      </w:divBdr>
    </w:div>
    <w:div w:id="214856751">
      <w:bodyDiv w:val="1"/>
      <w:marLeft w:val="0"/>
      <w:marRight w:val="0"/>
      <w:marTop w:val="0"/>
      <w:marBottom w:val="0"/>
      <w:divBdr>
        <w:top w:val="none" w:sz="0" w:space="0" w:color="auto"/>
        <w:left w:val="none" w:sz="0" w:space="0" w:color="auto"/>
        <w:bottom w:val="none" w:sz="0" w:space="0" w:color="auto"/>
        <w:right w:val="none" w:sz="0" w:space="0" w:color="auto"/>
      </w:divBdr>
    </w:div>
    <w:div w:id="255481674">
      <w:bodyDiv w:val="1"/>
      <w:marLeft w:val="0"/>
      <w:marRight w:val="0"/>
      <w:marTop w:val="0"/>
      <w:marBottom w:val="0"/>
      <w:divBdr>
        <w:top w:val="none" w:sz="0" w:space="0" w:color="auto"/>
        <w:left w:val="none" w:sz="0" w:space="0" w:color="auto"/>
        <w:bottom w:val="none" w:sz="0" w:space="0" w:color="auto"/>
        <w:right w:val="none" w:sz="0" w:space="0" w:color="auto"/>
      </w:divBdr>
    </w:div>
    <w:div w:id="324212122">
      <w:bodyDiv w:val="1"/>
      <w:marLeft w:val="0"/>
      <w:marRight w:val="0"/>
      <w:marTop w:val="0"/>
      <w:marBottom w:val="0"/>
      <w:divBdr>
        <w:top w:val="none" w:sz="0" w:space="0" w:color="auto"/>
        <w:left w:val="none" w:sz="0" w:space="0" w:color="auto"/>
        <w:bottom w:val="none" w:sz="0" w:space="0" w:color="auto"/>
        <w:right w:val="none" w:sz="0" w:space="0" w:color="auto"/>
      </w:divBdr>
    </w:div>
    <w:div w:id="363412359">
      <w:bodyDiv w:val="1"/>
      <w:marLeft w:val="0"/>
      <w:marRight w:val="0"/>
      <w:marTop w:val="0"/>
      <w:marBottom w:val="0"/>
      <w:divBdr>
        <w:top w:val="none" w:sz="0" w:space="0" w:color="auto"/>
        <w:left w:val="none" w:sz="0" w:space="0" w:color="auto"/>
        <w:bottom w:val="none" w:sz="0" w:space="0" w:color="auto"/>
        <w:right w:val="none" w:sz="0" w:space="0" w:color="auto"/>
      </w:divBdr>
      <w:divsChild>
        <w:div w:id="1120028574">
          <w:marLeft w:val="0"/>
          <w:marRight w:val="0"/>
          <w:marTop w:val="0"/>
          <w:marBottom w:val="0"/>
          <w:divBdr>
            <w:top w:val="none" w:sz="0" w:space="0" w:color="auto"/>
            <w:left w:val="none" w:sz="0" w:space="0" w:color="auto"/>
            <w:bottom w:val="none" w:sz="0" w:space="0" w:color="auto"/>
            <w:right w:val="none" w:sz="0" w:space="0" w:color="auto"/>
          </w:divBdr>
          <w:divsChild>
            <w:div w:id="477302293">
              <w:marLeft w:val="0"/>
              <w:marRight w:val="0"/>
              <w:marTop w:val="0"/>
              <w:marBottom w:val="0"/>
              <w:divBdr>
                <w:top w:val="none" w:sz="0" w:space="0" w:color="auto"/>
                <w:left w:val="none" w:sz="0" w:space="0" w:color="auto"/>
                <w:bottom w:val="none" w:sz="0" w:space="0" w:color="auto"/>
                <w:right w:val="none" w:sz="0" w:space="0" w:color="auto"/>
              </w:divBdr>
              <w:divsChild>
                <w:div w:id="18869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5678">
      <w:bodyDiv w:val="1"/>
      <w:marLeft w:val="0"/>
      <w:marRight w:val="0"/>
      <w:marTop w:val="0"/>
      <w:marBottom w:val="0"/>
      <w:divBdr>
        <w:top w:val="none" w:sz="0" w:space="0" w:color="auto"/>
        <w:left w:val="none" w:sz="0" w:space="0" w:color="auto"/>
        <w:bottom w:val="none" w:sz="0" w:space="0" w:color="auto"/>
        <w:right w:val="none" w:sz="0" w:space="0" w:color="auto"/>
      </w:divBdr>
      <w:divsChild>
        <w:div w:id="1970621749">
          <w:marLeft w:val="0"/>
          <w:marRight w:val="0"/>
          <w:marTop w:val="0"/>
          <w:marBottom w:val="0"/>
          <w:divBdr>
            <w:top w:val="none" w:sz="0" w:space="0" w:color="auto"/>
            <w:left w:val="none" w:sz="0" w:space="0" w:color="auto"/>
            <w:bottom w:val="none" w:sz="0" w:space="0" w:color="auto"/>
            <w:right w:val="none" w:sz="0" w:space="0" w:color="auto"/>
          </w:divBdr>
          <w:divsChild>
            <w:div w:id="1782727921">
              <w:marLeft w:val="0"/>
              <w:marRight w:val="0"/>
              <w:marTop w:val="0"/>
              <w:marBottom w:val="0"/>
              <w:divBdr>
                <w:top w:val="none" w:sz="0" w:space="0" w:color="auto"/>
                <w:left w:val="none" w:sz="0" w:space="0" w:color="auto"/>
                <w:bottom w:val="none" w:sz="0" w:space="0" w:color="auto"/>
                <w:right w:val="none" w:sz="0" w:space="0" w:color="auto"/>
              </w:divBdr>
              <w:divsChild>
                <w:div w:id="19895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6435">
      <w:bodyDiv w:val="1"/>
      <w:marLeft w:val="0"/>
      <w:marRight w:val="0"/>
      <w:marTop w:val="0"/>
      <w:marBottom w:val="0"/>
      <w:divBdr>
        <w:top w:val="none" w:sz="0" w:space="0" w:color="auto"/>
        <w:left w:val="none" w:sz="0" w:space="0" w:color="auto"/>
        <w:bottom w:val="none" w:sz="0" w:space="0" w:color="auto"/>
        <w:right w:val="none" w:sz="0" w:space="0" w:color="auto"/>
      </w:divBdr>
    </w:div>
    <w:div w:id="479224874">
      <w:bodyDiv w:val="1"/>
      <w:marLeft w:val="0"/>
      <w:marRight w:val="0"/>
      <w:marTop w:val="0"/>
      <w:marBottom w:val="0"/>
      <w:divBdr>
        <w:top w:val="none" w:sz="0" w:space="0" w:color="auto"/>
        <w:left w:val="none" w:sz="0" w:space="0" w:color="auto"/>
        <w:bottom w:val="none" w:sz="0" w:space="0" w:color="auto"/>
        <w:right w:val="none" w:sz="0" w:space="0" w:color="auto"/>
      </w:divBdr>
      <w:divsChild>
        <w:div w:id="984941365">
          <w:marLeft w:val="0"/>
          <w:marRight w:val="0"/>
          <w:marTop w:val="0"/>
          <w:marBottom w:val="0"/>
          <w:divBdr>
            <w:top w:val="none" w:sz="0" w:space="0" w:color="auto"/>
            <w:left w:val="none" w:sz="0" w:space="0" w:color="auto"/>
            <w:bottom w:val="none" w:sz="0" w:space="0" w:color="auto"/>
            <w:right w:val="none" w:sz="0" w:space="0" w:color="auto"/>
          </w:divBdr>
          <w:divsChild>
            <w:div w:id="1670402939">
              <w:marLeft w:val="0"/>
              <w:marRight w:val="0"/>
              <w:marTop w:val="0"/>
              <w:marBottom w:val="0"/>
              <w:divBdr>
                <w:top w:val="none" w:sz="0" w:space="0" w:color="auto"/>
                <w:left w:val="none" w:sz="0" w:space="0" w:color="auto"/>
                <w:bottom w:val="none" w:sz="0" w:space="0" w:color="auto"/>
                <w:right w:val="none" w:sz="0" w:space="0" w:color="auto"/>
              </w:divBdr>
              <w:divsChild>
                <w:div w:id="1291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5614">
      <w:bodyDiv w:val="1"/>
      <w:marLeft w:val="0"/>
      <w:marRight w:val="0"/>
      <w:marTop w:val="0"/>
      <w:marBottom w:val="0"/>
      <w:divBdr>
        <w:top w:val="none" w:sz="0" w:space="0" w:color="auto"/>
        <w:left w:val="none" w:sz="0" w:space="0" w:color="auto"/>
        <w:bottom w:val="none" w:sz="0" w:space="0" w:color="auto"/>
        <w:right w:val="none" w:sz="0" w:space="0" w:color="auto"/>
      </w:divBdr>
    </w:div>
    <w:div w:id="522980646">
      <w:bodyDiv w:val="1"/>
      <w:marLeft w:val="0"/>
      <w:marRight w:val="0"/>
      <w:marTop w:val="0"/>
      <w:marBottom w:val="0"/>
      <w:divBdr>
        <w:top w:val="none" w:sz="0" w:space="0" w:color="auto"/>
        <w:left w:val="none" w:sz="0" w:space="0" w:color="auto"/>
        <w:bottom w:val="none" w:sz="0" w:space="0" w:color="auto"/>
        <w:right w:val="none" w:sz="0" w:space="0" w:color="auto"/>
      </w:divBdr>
    </w:div>
    <w:div w:id="627324332">
      <w:bodyDiv w:val="1"/>
      <w:marLeft w:val="0"/>
      <w:marRight w:val="0"/>
      <w:marTop w:val="0"/>
      <w:marBottom w:val="0"/>
      <w:divBdr>
        <w:top w:val="none" w:sz="0" w:space="0" w:color="auto"/>
        <w:left w:val="none" w:sz="0" w:space="0" w:color="auto"/>
        <w:bottom w:val="none" w:sz="0" w:space="0" w:color="auto"/>
        <w:right w:val="none" w:sz="0" w:space="0" w:color="auto"/>
      </w:divBdr>
      <w:divsChild>
        <w:div w:id="1540897126">
          <w:marLeft w:val="0"/>
          <w:marRight w:val="0"/>
          <w:marTop w:val="0"/>
          <w:marBottom w:val="0"/>
          <w:divBdr>
            <w:top w:val="none" w:sz="0" w:space="0" w:color="auto"/>
            <w:left w:val="none" w:sz="0" w:space="0" w:color="auto"/>
            <w:bottom w:val="none" w:sz="0" w:space="0" w:color="auto"/>
            <w:right w:val="none" w:sz="0" w:space="0" w:color="auto"/>
          </w:divBdr>
          <w:divsChild>
            <w:div w:id="229773672">
              <w:marLeft w:val="0"/>
              <w:marRight w:val="0"/>
              <w:marTop w:val="0"/>
              <w:marBottom w:val="0"/>
              <w:divBdr>
                <w:top w:val="none" w:sz="0" w:space="0" w:color="auto"/>
                <w:left w:val="none" w:sz="0" w:space="0" w:color="auto"/>
                <w:bottom w:val="none" w:sz="0" w:space="0" w:color="auto"/>
                <w:right w:val="none" w:sz="0" w:space="0" w:color="auto"/>
              </w:divBdr>
              <w:divsChild>
                <w:div w:id="329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527">
      <w:bodyDiv w:val="1"/>
      <w:marLeft w:val="0"/>
      <w:marRight w:val="0"/>
      <w:marTop w:val="0"/>
      <w:marBottom w:val="0"/>
      <w:divBdr>
        <w:top w:val="none" w:sz="0" w:space="0" w:color="auto"/>
        <w:left w:val="none" w:sz="0" w:space="0" w:color="auto"/>
        <w:bottom w:val="none" w:sz="0" w:space="0" w:color="auto"/>
        <w:right w:val="none" w:sz="0" w:space="0" w:color="auto"/>
      </w:divBdr>
    </w:div>
    <w:div w:id="679506906">
      <w:bodyDiv w:val="1"/>
      <w:marLeft w:val="0"/>
      <w:marRight w:val="0"/>
      <w:marTop w:val="0"/>
      <w:marBottom w:val="0"/>
      <w:divBdr>
        <w:top w:val="none" w:sz="0" w:space="0" w:color="auto"/>
        <w:left w:val="none" w:sz="0" w:space="0" w:color="auto"/>
        <w:bottom w:val="none" w:sz="0" w:space="0" w:color="auto"/>
        <w:right w:val="none" w:sz="0" w:space="0" w:color="auto"/>
      </w:divBdr>
    </w:div>
    <w:div w:id="698777116">
      <w:bodyDiv w:val="1"/>
      <w:marLeft w:val="0"/>
      <w:marRight w:val="0"/>
      <w:marTop w:val="0"/>
      <w:marBottom w:val="0"/>
      <w:divBdr>
        <w:top w:val="none" w:sz="0" w:space="0" w:color="auto"/>
        <w:left w:val="none" w:sz="0" w:space="0" w:color="auto"/>
        <w:bottom w:val="none" w:sz="0" w:space="0" w:color="auto"/>
        <w:right w:val="none" w:sz="0" w:space="0" w:color="auto"/>
      </w:divBdr>
    </w:div>
    <w:div w:id="739712296">
      <w:bodyDiv w:val="1"/>
      <w:marLeft w:val="0"/>
      <w:marRight w:val="0"/>
      <w:marTop w:val="0"/>
      <w:marBottom w:val="0"/>
      <w:divBdr>
        <w:top w:val="none" w:sz="0" w:space="0" w:color="auto"/>
        <w:left w:val="none" w:sz="0" w:space="0" w:color="auto"/>
        <w:bottom w:val="none" w:sz="0" w:space="0" w:color="auto"/>
        <w:right w:val="none" w:sz="0" w:space="0" w:color="auto"/>
      </w:divBdr>
    </w:div>
    <w:div w:id="782725107">
      <w:bodyDiv w:val="1"/>
      <w:marLeft w:val="0"/>
      <w:marRight w:val="0"/>
      <w:marTop w:val="0"/>
      <w:marBottom w:val="0"/>
      <w:divBdr>
        <w:top w:val="none" w:sz="0" w:space="0" w:color="auto"/>
        <w:left w:val="none" w:sz="0" w:space="0" w:color="auto"/>
        <w:bottom w:val="none" w:sz="0" w:space="0" w:color="auto"/>
        <w:right w:val="none" w:sz="0" w:space="0" w:color="auto"/>
      </w:divBdr>
    </w:div>
    <w:div w:id="787627030">
      <w:bodyDiv w:val="1"/>
      <w:marLeft w:val="0"/>
      <w:marRight w:val="0"/>
      <w:marTop w:val="0"/>
      <w:marBottom w:val="0"/>
      <w:divBdr>
        <w:top w:val="none" w:sz="0" w:space="0" w:color="auto"/>
        <w:left w:val="none" w:sz="0" w:space="0" w:color="auto"/>
        <w:bottom w:val="none" w:sz="0" w:space="0" w:color="auto"/>
        <w:right w:val="none" w:sz="0" w:space="0" w:color="auto"/>
      </w:divBdr>
    </w:div>
    <w:div w:id="788937519">
      <w:bodyDiv w:val="1"/>
      <w:marLeft w:val="0"/>
      <w:marRight w:val="0"/>
      <w:marTop w:val="0"/>
      <w:marBottom w:val="0"/>
      <w:divBdr>
        <w:top w:val="none" w:sz="0" w:space="0" w:color="auto"/>
        <w:left w:val="none" w:sz="0" w:space="0" w:color="auto"/>
        <w:bottom w:val="none" w:sz="0" w:space="0" w:color="auto"/>
        <w:right w:val="none" w:sz="0" w:space="0" w:color="auto"/>
      </w:divBdr>
    </w:div>
    <w:div w:id="824518348">
      <w:bodyDiv w:val="1"/>
      <w:marLeft w:val="0"/>
      <w:marRight w:val="0"/>
      <w:marTop w:val="0"/>
      <w:marBottom w:val="0"/>
      <w:divBdr>
        <w:top w:val="none" w:sz="0" w:space="0" w:color="auto"/>
        <w:left w:val="none" w:sz="0" w:space="0" w:color="auto"/>
        <w:bottom w:val="none" w:sz="0" w:space="0" w:color="auto"/>
        <w:right w:val="none" w:sz="0" w:space="0" w:color="auto"/>
      </w:divBdr>
    </w:div>
    <w:div w:id="858812572">
      <w:bodyDiv w:val="1"/>
      <w:marLeft w:val="0"/>
      <w:marRight w:val="0"/>
      <w:marTop w:val="0"/>
      <w:marBottom w:val="0"/>
      <w:divBdr>
        <w:top w:val="none" w:sz="0" w:space="0" w:color="auto"/>
        <w:left w:val="none" w:sz="0" w:space="0" w:color="auto"/>
        <w:bottom w:val="none" w:sz="0" w:space="0" w:color="auto"/>
        <w:right w:val="none" w:sz="0" w:space="0" w:color="auto"/>
      </w:divBdr>
      <w:divsChild>
        <w:div w:id="2004317470">
          <w:marLeft w:val="0"/>
          <w:marRight w:val="0"/>
          <w:marTop w:val="0"/>
          <w:marBottom w:val="0"/>
          <w:divBdr>
            <w:top w:val="none" w:sz="0" w:space="0" w:color="auto"/>
            <w:left w:val="none" w:sz="0" w:space="0" w:color="auto"/>
            <w:bottom w:val="none" w:sz="0" w:space="0" w:color="auto"/>
            <w:right w:val="none" w:sz="0" w:space="0" w:color="auto"/>
          </w:divBdr>
          <w:divsChild>
            <w:div w:id="451442115">
              <w:marLeft w:val="0"/>
              <w:marRight w:val="0"/>
              <w:marTop w:val="0"/>
              <w:marBottom w:val="0"/>
              <w:divBdr>
                <w:top w:val="none" w:sz="0" w:space="0" w:color="auto"/>
                <w:left w:val="none" w:sz="0" w:space="0" w:color="auto"/>
                <w:bottom w:val="none" w:sz="0" w:space="0" w:color="auto"/>
                <w:right w:val="none" w:sz="0" w:space="0" w:color="auto"/>
              </w:divBdr>
              <w:divsChild>
                <w:div w:id="5053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62023">
      <w:bodyDiv w:val="1"/>
      <w:marLeft w:val="0"/>
      <w:marRight w:val="0"/>
      <w:marTop w:val="0"/>
      <w:marBottom w:val="0"/>
      <w:divBdr>
        <w:top w:val="none" w:sz="0" w:space="0" w:color="auto"/>
        <w:left w:val="none" w:sz="0" w:space="0" w:color="auto"/>
        <w:bottom w:val="none" w:sz="0" w:space="0" w:color="auto"/>
        <w:right w:val="none" w:sz="0" w:space="0" w:color="auto"/>
      </w:divBdr>
    </w:div>
    <w:div w:id="901672364">
      <w:bodyDiv w:val="1"/>
      <w:marLeft w:val="0"/>
      <w:marRight w:val="0"/>
      <w:marTop w:val="0"/>
      <w:marBottom w:val="0"/>
      <w:divBdr>
        <w:top w:val="none" w:sz="0" w:space="0" w:color="auto"/>
        <w:left w:val="none" w:sz="0" w:space="0" w:color="auto"/>
        <w:bottom w:val="none" w:sz="0" w:space="0" w:color="auto"/>
        <w:right w:val="none" w:sz="0" w:space="0" w:color="auto"/>
      </w:divBdr>
    </w:div>
    <w:div w:id="1066029458">
      <w:bodyDiv w:val="1"/>
      <w:marLeft w:val="0"/>
      <w:marRight w:val="0"/>
      <w:marTop w:val="0"/>
      <w:marBottom w:val="0"/>
      <w:divBdr>
        <w:top w:val="none" w:sz="0" w:space="0" w:color="auto"/>
        <w:left w:val="none" w:sz="0" w:space="0" w:color="auto"/>
        <w:bottom w:val="none" w:sz="0" w:space="0" w:color="auto"/>
        <w:right w:val="none" w:sz="0" w:space="0" w:color="auto"/>
      </w:divBdr>
    </w:div>
    <w:div w:id="1088692883">
      <w:bodyDiv w:val="1"/>
      <w:marLeft w:val="0"/>
      <w:marRight w:val="0"/>
      <w:marTop w:val="0"/>
      <w:marBottom w:val="0"/>
      <w:divBdr>
        <w:top w:val="none" w:sz="0" w:space="0" w:color="auto"/>
        <w:left w:val="none" w:sz="0" w:space="0" w:color="auto"/>
        <w:bottom w:val="none" w:sz="0" w:space="0" w:color="auto"/>
        <w:right w:val="none" w:sz="0" w:space="0" w:color="auto"/>
      </w:divBdr>
      <w:divsChild>
        <w:div w:id="648486742">
          <w:marLeft w:val="0"/>
          <w:marRight w:val="0"/>
          <w:marTop w:val="0"/>
          <w:marBottom w:val="0"/>
          <w:divBdr>
            <w:top w:val="none" w:sz="0" w:space="0" w:color="auto"/>
            <w:left w:val="none" w:sz="0" w:space="0" w:color="auto"/>
            <w:bottom w:val="none" w:sz="0" w:space="0" w:color="auto"/>
            <w:right w:val="none" w:sz="0" w:space="0" w:color="auto"/>
          </w:divBdr>
          <w:divsChild>
            <w:div w:id="1206405106">
              <w:marLeft w:val="0"/>
              <w:marRight w:val="0"/>
              <w:marTop w:val="0"/>
              <w:marBottom w:val="0"/>
              <w:divBdr>
                <w:top w:val="none" w:sz="0" w:space="0" w:color="auto"/>
                <w:left w:val="none" w:sz="0" w:space="0" w:color="auto"/>
                <w:bottom w:val="none" w:sz="0" w:space="0" w:color="auto"/>
                <w:right w:val="none" w:sz="0" w:space="0" w:color="auto"/>
              </w:divBdr>
              <w:divsChild>
                <w:div w:id="1734965852">
                  <w:marLeft w:val="0"/>
                  <w:marRight w:val="0"/>
                  <w:marTop w:val="0"/>
                  <w:marBottom w:val="0"/>
                  <w:divBdr>
                    <w:top w:val="none" w:sz="0" w:space="0" w:color="auto"/>
                    <w:left w:val="none" w:sz="0" w:space="0" w:color="auto"/>
                    <w:bottom w:val="none" w:sz="0" w:space="0" w:color="auto"/>
                    <w:right w:val="none" w:sz="0" w:space="0" w:color="auto"/>
                  </w:divBdr>
                  <w:divsChild>
                    <w:div w:id="1775828994">
                      <w:marLeft w:val="0"/>
                      <w:marRight w:val="0"/>
                      <w:marTop w:val="0"/>
                      <w:marBottom w:val="0"/>
                      <w:divBdr>
                        <w:top w:val="none" w:sz="0" w:space="0" w:color="auto"/>
                        <w:left w:val="none" w:sz="0" w:space="0" w:color="auto"/>
                        <w:bottom w:val="none" w:sz="0" w:space="0" w:color="auto"/>
                        <w:right w:val="none" w:sz="0" w:space="0" w:color="auto"/>
                      </w:divBdr>
                      <w:divsChild>
                        <w:div w:id="1674605375">
                          <w:marLeft w:val="0"/>
                          <w:marRight w:val="0"/>
                          <w:marTop w:val="0"/>
                          <w:marBottom w:val="0"/>
                          <w:divBdr>
                            <w:top w:val="none" w:sz="0" w:space="0" w:color="auto"/>
                            <w:left w:val="none" w:sz="0" w:space="0" w:color="auto"/>
                            <w:bottom w:val="none" w:sz="0" w:space="0" w:color="auto"/>
                            <w:right w:val="none" w:sz="0" w:space="0" w:color="auto"/>
                          </w:divBdr>
                          <w:divsChild>
                            <w:div w:id="1143884834">
                              <w:marLeft w:val="0"/>
                              <w:marRight w:val="0"/>
                              <w:marTop w:val="0"/>
                              <w:marBottom w:val="0"/>
                              <w:divBdr>
                                <w:top w:val="none" w:sz="0" w:space="0" w:color="auto"/>
                                <w:left w:val="none" w:sz="0" w:space="0" w:color="auto"/>
                                <w:bottom w:val="none" w:sz="0" w:space="0" w:color="auto"/>
                                <w:right w:val="none" w:sz="0" w:space="0" w:color="auto"/>
                              </w:divBdr>
                            </w:div>
                            <w:div w:id="1871524913">
                              <w:marLeft w:val="0"/>
                              <w:marRight w:val="0"/>
                              <w:marTop w:val="0"/>
                              <w:marBottom w:val="0"/>
                              <w:divBdr>
                                <w:top w:val="none" w:sz="0" w:space="0" w:color="auto"/>
                                <w:left w:val="none" w:sz="0" w:space="0" w:color="auto"/>
                                <w:bottom w:val="none" w:sz="0" w:space="0" w:color="auto"/>
                                <w:right w:val="none" w:sz="0" w:space="0" w:color="auto"/>
                              </w:divBdr>
                              <w:divsChild>
                                <w:div w:id="15986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205589">
      <w:bodyDiv w:val="1"/>
      <w:marLeft w:val="0"/>
      <w:marRight w:val="0"/>
      <w:marTop w:val="0"/>
      <w:marBottom w:val="0"/>
      <w:divBdr>
        <w:top w:val="none" w:sz="0" w:space="0" w:color="auto"/>
        <w:left w:val="none" w:sz="0" w:space="0" w:color="auto"/>
        <w:bottom w:val="none" w:sz="0" w:space="0" w:color="auto"/>
        <w:right w:val="none" w:sz="0" w:space="0" w:color="auto"/>
      </w:divBdr>
    </w:div>
    <w:div w:id="1129207581">
      <w:bodyDiv w:val="1"/>
      <w:marLeft w:val="0"/>
      <w:marRight w:val="0"/>
      <w:marTop w:val="0"/>
      <w:marBottom w:val="0"/>
      <w:divBdr>
        <w:top w:val="none" w:sz="0" w:space="0" w:color="auto"/>
        <w:left w:val="none" w:sz="0" w:space="0" w:color="auto"/>
        <w:bottom w:val="none" w:sz="0" w:space="0" w:color="auto"/>
        <w:right w:val="none" w:sz="0" w:space="0" w:color="auto"/>
      </w:divBdr>
    </w:div>
    <w:div w:id="1159730919">
      <w:bodyDiv w:val="1"/>
      <w:marLeft w:val="0"/>
      <w:marRight w:val="0"/>
      <w:marTop w:val="0"/>
      <w:marBottom w:val="0"/>
      <w:divBdr>
        <w:top w:val="none" w:sz="0" w:space="0" w:color="auto"/>
        <w:left w:val="none" w:sz="0" w:space="0" w:color="auto"/>
        <w:bottom w:val="none" w:sz="0" w:space="0" w:color="auto"/>
        <w:right w:val="none" w:sz="0" w:space="0" w:color="auto"/>
      </w:divBdr>
    </w:div>
    <w:div w:id="1214658549">
      <w:bodyDiv w:val="1"/>
      <w:marLeft w:val="0"/>
      <w:marRight w:val="0"/>
      <w:marTop w:val="0"/>
      <w:marBottom w:val="0"/>
      <w:divBdr>
        <w:top w:val="none" w:sz="0" w:space="0" w:color="auto"/>
        <w:left w:val="none" w:sz="0" w:space="0" w:color="auto"/>
        <w:bottom w:val="none" w:sz="0" w:space="0" w:color="auto"/>
        <w:right w:val="none" w:sz="0" w:space="0" w:color="auto"/>
      </w:divBdr>
    </w:div>
    <w:div w:id="1217820776">
      <w:bodyDiv w:val="1"/>
      <w:marLeft w:val="0"/>
      <w:marRight w:val="0"/>
      <w:marTop w:val="0"/>
      <w:marBottom w:val="0"/>
      <w:divBdr>
        <w:top w:val="none" w:sz="0" w:space="0" w:color="auto"/>
        <w:left w:val="none" w:sz="0" w:space="0" w:color="auto"/>
        <w:bottom w:val="none" w:sz="0" w:space="0" w:color="auto"/>
        <w:right w:val="none" w:sz="0" w:space="0" w:color="auto"/>
      </w:divBdr>
    </w:div>
    <w:div w:id="1299265492">
      <w:bodyDiv w:val="1"/>
      <w:marLeft w:val="0"/>
      <w:marRight w:val="0"/>
      <w:marTop w:val="0"/>
      <w:marBottom w:val="0"/>
      <w:divBdr>
        <w:top w:val="none" w:sz="0" w:space="0" w:color="auto"/>
        <w:left w:val="none" w:sz="0" w:space="0" w:color="auto"/>
        <w:bottom w:val="none" w:sz="0" w:space="0" w:color="auto"/>
        <w:right w:val="none" w:sz="0" w:space="0" w:color="auto"/>
      </w:divBdr>
      <w:divsChild>
        <w:div w:id="1242255951">
          <w:marLeft w:val="0"/>
          <w:marRight w:val="0"/>
          <w:marTop w:val="0"/>
          <w:marBottom w:val="0"/>
          <w:divBdr>
            <w:top w:val="none" w:sz="0" w:space="0" w:color="auto"/>
            <w:left w:val="none" w:sz="0" w:space="0" w:color="auto"/>
            <w:bottom w:val="none" w:sz="0" w:space="0" w:color="auto"/>
            <w:right w:val="none" w:sz="0" w:space="0" w:color="auto"/>
          </w:divBdr>
          <w:divsChild>
            <w:div w:id="315691108">
              <w:marLeft w:val="0"/>
              <w:marRight w:val="0"/>
              <w:marTop w:val="0"/>
              <w:marBottom w:val="0"/>
              <w:divBdr>
                <w:top w:val="none" w:sz="0" w:space="0" w:color="auto"/>
                <w:left w:val="none" w:sz="0" w:space="0" w:color="auto"/>
                <w:bottom w:val="none" w:sz="0" w:space="0" w:color="auto"/>
                <w:right w:val="none" w:sz="0" w:space="0" w:color="auto"/>
              </w:divBdr>
              <w:divsChild>
                <w:div w:id="13727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6362">
      <w:bodyDiv w:val="1"/>
      <w:marLeft w:val="0"/>
      <w:marRight w:val="0"/>
      <w:marTop w:val="0"/>
      <w:marBottom w:val="0"/>
      <w:divBdr>
        <w:top w:val="none" w:sz="0" w:space="0" w:color="auto"/>
        <w:left w:val="none" w:sz="0" w:space="0" w:color="auto"/>
        <w:bottom w:val="none" w:sz="0" w:space="0" w:color="auto"/>
        <w:right w:val="none" w:sz="0" w:space="0" w:color="auto"/>
      </w:divBdr>
    </w:div>
    <w:div w:id="1352299217">
      <w:bodyDiv w:val="1"/>
      <w:marLeft w:val="0"/>
      <w:marRight w:val="0"/>
      <w:marTop w:val="0"/>
      <w:marBottom w:val="0"/>
      <w:divBdr>
        <w:top w:val="none" w:sz="0" w:space="0" w:color="auto"/>
        <w:left w:val="none" w:sz="0" w:space="0" w:color="auto"/>
        <w:bottom w:val="none" w:sz="0" w:space="0" w:color="auto"/>
        <w:right w:val="none" w:sz="0" w:space="0" w:color="auto"/>
      </w:divBdr>
    </w:div>
    <w:div w:id="1370033249">
      <w:bodyDiv w:val="1"/>
      <w:marLeft w:val="0"/>
      <w:marRight w:val="0"/>
      <w:marTop w:val="0"/>
      <w:marBottom w:val="0"/>
      <w:divBdr>
        <w:top w:val="none" w:sz="0" w:space="0" w:color="auto"/>
        <w:left w:val="none" w:sz="0" w:space="0" w:color="auto"/>
        <w:bottom w:val="none" w:sz="0" w:space="0" w:color="auto"/>
        <w:right w:val="none" w:sz="0" w:space="0" w:color="auto"/>
      </w:divBdr>
      <w:divsChild>
        <w:div w:id="171188303">
          <w:marLeft w:val="0"/>
          <w:marRight w:val="0"/>
          <w:marTop w:val="0"/>
          <w:marBottom w:val="0"/>
          <w:divBdr>
            <w:top w:val="none" w:sz="0" w:space="0" w:color="auto"/>
            <w:left w:val="none" w:sz="0" w:space="0" w:color="auto"/>
            <w:bottom w:val="none" w:sz="0" w:space="0" w:color="auto"/>
            <w:right w:val="none" w:sz="0" w:space="0" w:color="auto"/>
          </w:divBdr>
          <w:divsChild>
            <w:div w:id="2079353557">
              <w:marLeft w:val="0"/>
              <w:marRight w:val="0"/>
              <w:marTop w:val="0"/>
              <w:marBottom w:val="0"/>
              <w:divBdr>
                <w:top w:val="none" w:sz="0" w:space="0" w:color="auto"/>
                <w:left w:val="none" w:sz="0" w:space="0" w:color="auto"/>
                <w:bottom w:val="none" w:sz="0" w:space="0" w:color="auto"/>
                <w:right w:val="none" w:sz="0" w:space="0" w:color="auto"/>
              </w:divBdr>
              <w:divsChild>
                <w:div w:id="1386248508">
                  <w:marLeft w:val="0"/>
                  <w:marRight w:val="0"/>
                  <w:marTop w:val="0"/>
                  <w:marBottom w:val="0"/>
                  <w:divBdr>
                    <w:top w:val="none" w:sz="0" w:space="0" w:color="auto"/>
                    <w:left w:val="none" w:sz="0" w:space="0" w:color="auto"/>
                    <w:bottom w:val="none" w:sz="0" w:space="0" w:color="auto"/>
                    <w:right w:val="none" w:sz="0" w:space="0" w:color="auto"/>
                  </w:divBdr>
                </w:div>
                <w:div w:id="378087483">
                  <w:marLeft w:val="0"/>
                  <w:marRight w:val="0"/>
                  <w:marTop w:val="0"/>
                  <w:marBottom w:val="0"/>
                  <w:divBdr>
                    <w:top w:val="single" w:sz="6" w:space="15" w:color="FFFFFF"/>
                    <w:left w:val="none" w:sz="0" w:space="0" w:color="auto"/>
                    <w:bottom w:val="none" w:sz="0" w:space="0" w:color="auto"/>
                    <w:right w:val="none" w:sz="0" w:space="0" w:color="auto"/>
                  </w:divBdr>
                  <w:divsChild>
                    <w:div w:id="4076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7377">
      <w:bodyDiv w:val="1"/>
      <w:marLeft w:val="0"/>
      <w:marRight w:val="0"/>
      <w:marTop w:val="0"/>
      <w:marBottom w:val="0"/>
      <w:divBdr>
        <w:top w:val="none" w:sz="0" w:space="0" w:color="auto"/>
        <w:left w:val="none" w:sz="0" w:space="0" w:color="auto"/>
        <w:bottom w:val="none" w:sz="0" w:space="0" w:color="auto"/>
        <w:right w:val="none" w:sz="0" w:space="0" w:color="auto"/>
      </w:divBdr>
    </w:div>
    <w:div w:id="1432436112">
      <w:bodyDiv w:val="1"/>
      <w:marLeft w:val="0"/>
      <w:marRight w:val="0"/>
      <w:marTop w:val="0"/>
      <w:marBottom w:val="0"/>
      <w:divBdr>
        <w:top w:val="none" w:sz="0" w:space="0" w:color="auto"/>
        <w:left w:val="none" w:sz="0" w:space="0" w:color="auto"/>
        <w:bottom w:val="none" w:sz="0" w:space="0" w:color="auto"/>
        <w:right w:val="none" w:sz="0" w:space="0" w:color="auto"/>
      </w:divBdr>
    </w:div>
    <w:div w:id="1480149753">
      <w:bodyDiv w:val="1"/>
      <w:marLeft w:val="0"/>
      <w:marRight w:val="0"/>
      <w:marTop w:val="0"/>
      <w:marBottom w:val="0"/>
      <w:divBdr>
        <w:top w:val="none" w:sz="0" w:space="0" w:color="auto"/>
        <w:left w:val="none" w:sz="0" w:space="0" w:color="auto"/>
        <w:bottom w:val="none" w:sz="0" w:space="0" w:color="auto"/>
        <w:right w:val="none" w:sz="0" w:space="0" w:color="auto"/>
      </w:divBdr>
    </w:div>
    <w:div w:id="1483497750">
      <w:bodyDiv w:val="1"/>
      <w:marLeft w:val="0"/>
      <w:marRight w:val="0"/>
      <w:marTop w:val="0"/>
      <w:marBottom w:val="0"/>
      <w:divBdr>
        <w:top w:val="none" w:sz="0" w:space="0" w:color="auto"/>
        <w:left w:val="none" w:sz="0" w:space="0" w:color="auto"/>
        <w:bottom w:val="none" w:sz="0" w:space="0" w:color="auto"/>
        <w:right w:val="none" w:sz="0" w:space="0" w:color="auto"/>
      </w:divBdr>
    </w:div>
    <w:div w:id="1496607860">
      <w:bodyDiv w:val="1"/>
      <w:marLeft w:val="0"/>
      <w:marRight w:val="0"/>
      <w:marTop w:val="0"/>
      <w:marBottom w:val="0"/>
      <w:divBdr>
        <w:top w:val="none" w:sz="0" w:space="0" w:color="auto"/>
        <w:left w:val="none" w:sz="0" w:space="0" w:color="auto"/>
        <w:bottom w:val="none" w:sz="0" w:space="0" w:color="auto"/>
        <w:right w:val="none" w:sz="0" w:space="0" w:color="auto"/>
      </w:divBdr>
    </w:div>
    <w:div w:id="1517038527">
      <w:bodyDiv w:val="1"/>
      <w:marLeft w:val="0"/>
      <w:marRight w:val="0"/>
      <w:marTop w:val="0"/>
      <w:marBottom w:val="0"/>
      <w:divBdr>
        <w:top w:val="none" w:sz="0" w:space="0" w:color="auto"/>
        <w:left w:val="none" w:sz="0" w:space="0" w:color="auto"/>
        <w:bottom w:val="none" w:sz="0" w:space="0" w:color="auto"/>
        <w:right w:val="none" w:sz="0" w:space="0" w:color="auto"/>
      </w:divBdr>
      <w:divsChild>
        <w:div w:id="1087457995">
          <w:marLeft w:val="0"/>
          <w:marRight w:val="0"/>
          <w:marTop w:val="0"/>
          <w:marBottom w:val="0"/>
          <w:divBdr>
            <w:top w:val="none" w:sz="0" w:space="0" w:color="auto"/>
            <w:left w:val="none" w:sz="0" w:space="0" w:color="auto"/>
            <w:bottom w:val="none" w:sz="0" w:space="0" w:color="auto"/>
            <w:right w:val="none" w:sz="0" w:space="0" w:color="auto"/>
          </w:divBdr>
          <w:divsChild>
            <w:div w:id="478574285">
              <w:marLeft w:val="0"/>
              <w:marRight w:val="0"/>
              <w:marTop w:val="0"/>
              <w:marBottom w:val="0"/>
              <w:divBdr>
                <w:top w:val="none" w:sz="0" w:space="0" w:color="auto"/>
                <w:left w:val="none" w:sz="0" w:space="0" w:color="auto"/>
                <w:bottom w:val="none" w:sz="0" w:space="0" w:color="auto"/>
                <w:right w:val="none" w:sz="0" w:space="0" w:color="auto"/>
              </w:divBdr>
              <w:divsChild>
                <w:div w:id="14189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09762">
      <w:bodyDiv w:val="1"/>
      <w:marLeft w:val="0"/>
      <w:marRight w:val="0"/>
      <w:marTop w:val="0"/>
      <w:marBottom w:val="0"/>
      <w:divBdr>
        <w:top w:val="none" w:sz="0" w:space="0" w:color="auto"/>
        <w:left w:val="none" w:sz="0" w:space="0" w:color="auto"/>
        <w:bottom w:val="none" w:sz="0" w:space="0" w:color="auto"/>
        <w:right w:val="none" w:sz="0" w:space="0" w:color="auto"/>
      </w:divBdr>
    </w:div>
    <w:div w:id="1545949230">
      <w:bodyDiv w:val="1"/>
      <w:marLeft w:val="0"/>
      <w:marRight w:val="0"/>
      <w:marTop w:val="0"/>
      <w:marBottom w:val="0"/>
      <w:divBdr>
        <w:top w:val="none" w:sz="0" w:space="0" w:color="auto"/>
        <w:left w:val="none" w:sz="0" w:space="0" w:color="auto"/>
        <w:bottom w:val="none" w:sz="0" w:space="0" w:color="auto"/>
        <w:right w:val="none" w:sz="0" w:space="0" w:color="auto"/>
      </w:divBdr>
    </w:div>
    <w:div w:id="1556745382">
      <w:bodyDiv w:val="1"/>
      <w:marLeft w:val="0"/>
      <w:marRight w:val="0"/>
      <w:marTop w:val="0"/>
      <w:marBottom w:val="0"/>
      <w:divBdr>
        <w:top w:val="none" w:sz="0" w:space="0" w:color="auto"/>
        <w:left w:val="none" w:sz="0" w:space="0" w:color="auto"/>
        <w:bottom w:val="none" w:sz="0" w:space="0" w:color="auto"/>
        <w:right w:val="none" w:sz="0" w:space="0" w:color="auto"/>
      </w:divBdr>
    </w:div>
    <w:div w:id="1658264303">
      <w:bodyDiv w:val="1"/>
      <w:marLeft w:val="0"/>
      <w:marRight w:val="0"/>
      <w:marTop w:val="0"/>
      <w:marBottom w:val="0"/>
      <w:divBdr>
        <w:top w:val="none" w:sz="0" w:space="0" w:color="auto"/>
        <w:left w:val="none" w:sz="0" w:space="0" w:color="auto"/>
        <w:bottom w:val="none" w:sz="0" w:space="0" w:color="auto"/>
        <w:right w:val="none" w:sz="0" w:space="0" w:color="auto"/>
      </w:divBdr>
    </w:div>
    <w:div w:id="1721008000">
      <w:bodyDiv w:val="1"/>
      <w:marLeft w:val="0"/>
      <w:marRight w:val="0"/>
      <w:marTop w:val="0"/>
      <w:marBottom w:val="0"/>
      <w:divBdr>
        <w:top w:val="none" w:sz="0" w:space="0" w:color="auto"/>
        <w:left w:val="none" w:sz="0" w:space="0" w:color="auto"/>
        <w:bottom w:val="none" w:sz="0" w:space="0" w:color="auto"/>
        <w:right w:val="none" w:sz="0" w:space="0" w:color="auto"/>
      </w:divBdr>
    </w:div>
    <w:div w:id="1732002333">
      <w:bodyDiv w:val="1"/>
      <w:marLeft w:val="0"/>
      <w:marRight w:val="0"/>
      <w:marTop w:val="0"/>
      <w:marBottom w:val="0"/>
      <w:divBdr>
        <w:top w:val="none" w:sz="0" w:space="0" w:color="auto"/>
        <w:left w:val="none" w:sz="0" w:space="0" w:color="auto"/>
        <w:bottom w:val="none" w:sz="0" w:space="0" w:color="auto"/>
        <w:right w:val="none" w:sz="0" w:space="0" w:color="auto"/>
      </w:divBdr>
    </w:div>
    <w:div w:id="1816533188">
      <w:bodyDiv w:val="1"/>
      <w:marLeft w:val="0"/>
      <w:marRight w:val="0"/>
      <w:marTop w:val="0"/>
      <w:marBottom w:val="0"/>
      <w:divBdr>
        <w:top w:val="none" w:sz="0" w:space="0" w:color="auto"/>
        <w:left w:val="none" w:sz="0" w:space="0" w:color="auto"/>
        <w:bottom w:val="none" w:sz="0" w:space="0" w:color="auto"/>
        <w:right w:val="none" w:sz="0" w:space="0" w:color="auto"/>
      </w:divBdr>
    </w:div>
    <w:div w:id="1824279080">
      <w:bodyDiv w:val="1"/>
      <w:marLeft w:val="0"/>
      <w:marRight w:val="0"/>
      <w:marTop w:val="0"/>
      <w:marBottom w:val="0"/>
      <w:divBdr>
        <w:top w:val="none" w:sz="0" w:space="0" w:color="auto"/>
        <w:left w:val="none" w:sz="0" w:space="0" w:color="auto"/>
        <w:bottom w:val="none" w:sz="0" w:space="0" w:color="auto"/>
        <w:right w:val="none" w:sz="0" w:space="0" w:color="auto"/>
      </w:divBdr>
    </w:div>
    <w:div w:id="1857033154">
      <w:bodyDiv w:val="1"/>
      <w:marLeft w:val="0"/>
      <w:marRight w:val="0"/>
      <w:marTop w:val="0"/>
      <w:marBottom w:val="0"/>
      <w:divBdr>
        <w:top w:val="none" w:sz="0" w:space="0" w:color="auto"/>
        <w:left w:val="none" w:sz="0" w:space="0" w:color="auto"/>
        <w:bottom w:val="none" w:sz="0" w:space="0" w:color="auto"/>
        <w:right w:val="none" w:sz="0" w:space="0" w:color="auto"/>
      </w:divBdr>
    </w:div>
    <w:div w:id="1891382894">
      <w:bodyDiv w:val="1"/>
      <w:marLeft w:val="0"/>
      <w:marRight w:val="0"/>
      <w:marTop w:val="0"/>
      <w:marBottom w:val="0"/>
      <w:divBdr>
        <w:top w:val="none" w:sz="0" w:space="0" w:color="auto"/>
        <w:left w:val="none" w:sz="0" w:space="0" w:color="auto"/>
        <w:bottom w:val="none" w:sz="0" w:space="0" w:color="auto"/>
        <w:right w:val="none" w:sz="0" w:space="0" w:color="auto"/>
      </w:divBdr>
    </w:div>
    <w:div w:id="1908296432">
      <w:bodyDiv w:val="1"/>
      <w:marLeft w:val="0"/>
      <w:marRight w:val="0"/>
      <w:marTop w:val="0"/>
      <w:marBottom w:val="0"/>
      <w:divBdr>
        <w:top w:val="none" w:sz="0" w:space="0" w:color="auto"/>
        <w:left w:val="none" w:sz="0" w:space="0" w:color="auto"/>
        <w:bottom w:val="none" w:sz="0" w:space="0" w:color="auto"/>
        <w:right w:val="none" w:sz="0" w:space="0" w:color="auto"/>
      </w:divBdr>
    </w:div>
    <w:div w:id="1936327906">
      <w:bodyDiv w:val="1"/>
      <w:marLeft w:val="0"/>
      <w:marRight w:val="0"/>
      <w:marTop w:val="0"/>
      <w:marBottom w:val="0"/>
      <w:divBdr>
        <w:top w:val="none" w:sz="0" w:space="0" w:color="auto"/>
        <w:left w:val="none" w:sz="0" w:space="0" w:color="auto"/>
        <w:bottom w:val="none" w:sz="0" w:space="0" w:color="auto"/>
        <w:right w:val="none" w:sz="0" w:space="0" w:color="auto"/>
      </w:divBdr>
    </w:div>
    <w:div w:id="1939369907">
      <w:bodyDiv w:val="1"/>
      <w:marLeft w:val="0"/>
      <w:marRight w:val="0"/>
      <w:marTop w:val="0"/>
      <w:marBottom w:val="0"/>
      <w:divBdr>
        <w:top w:val="none" w:sz="0" w:space="0" w:color="auto"/>
        <w:left w:val="none" w:sz="0" w:space="0" w:color="auto"/>
        <w:bottom w:val="none" w:sz="0" w:space="0" w:color="auto"/>
        <w:right w:val="none" w:sz="0" w:space="0" w:color="auto"/>
      </w:divBdr>
      <w:divsChild>
        <w:div w:id="1207718080">
          <w:marLeft w:val="0"/>
          <w:marRight w:val="0"/>
          <w:marTop w:val="0"/>
          <w:marBottom w:val="0"/>
          <w:divBdr>
            <w:top w:val="none" w:sz="0" w:space="0" w:color="auto"/>
            <w:left w:val="none" w:sz="0" w:space="0" w:color="auto"/>
            <w:bottom w:val="none" w:sz="0" w:space="0" w:color="auto"/>
            <w:right w:val="none" w:sz="0" w:space="0" w:color="auto"/>
          </w:divBdr>
          <w:divsChild>
            <w:div w:id="482503316">
              <w:marLeft w:val="0"/>
              <w:marRight w:val="0"/>
              <w:marTop w:val="0"/>
              <w:marBottom w:val="0"/>
              <w:divBdr>
                <w:top w:val="none" w:sz="0" w:space="0" w:color="auto"/>
                <w:left w:val="none" w:sz="0" w:space="0" w:color="auto"/>
                <w:bottom w:val="none" w:sz="0" w:space="0" w:color="auto"/>
                <w:right w:val="none" w:sz="0" w:space="0" w:color="auto"/>
              </w:divBdr>
              <w:divsChild>
                <w:div w:id="1355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5138">
      <w:bodyDiv w:val="1"/>
      <w:marLeft w:val="0"/>
      <w:marRight w:val="0"/>
      <w:marTop w:val="0"/>
      <w:marBottom w:val="0"/>
      <w:divBdr>
        <w:top w:val="none" w:sz="0" w:space="0" w:color="auto"/>
        <w:left w:val="none" w:sz="0" w:space="0" w:color="auto"/>
        <w:bottom w:val="none" w:sz="0" w:space="0" w:color="auto"/>
        <w:right w:val="none" w:sz="0" w:space="0" w:color="auto"/>
      </w:divBdr>
    </w:div>
    <w:div w:id="1945578554">
      <w:bodyDiv w:val="1"/>
      <w:marLeft w:val="0"/>
      <w:marRight w:val="0"/>
      <w:marTop w:val="0"/>
      <w:marBottom w:val="0"/>
      <w:divBdr>
        <w:top w:val="none" w:sz="0" w:space="0" w:color="auto"/>
        <w:left w:val="none" w:sz="0" w:space="0" w:color="auto"/>
        <w:bottom w:val="none" w:sz="0" w:space="0" w:color="auto"/>
        <w:right w:val="none" w:sz="0" w:space="0" w:color="auto"/>
      </w:divBdr>
    </w:div>
    <w:div w:id="2072389061">
      <w:bodyDiv w:val="1"/>
      <w:marLeft w:val="0"/>
      <w:marRight w:val="0"/>
      <w:marTop w:val="0"/>
      <w:marBottom w:val="0"/>
      <w:divBdr>
        <w:top w:val="none" w:sz="0" w:space="0" w:color="auto"/>
        <w:left w:val="none" w:sz="0" w:space="0" w:color="auto"/>
        <w:bottom w:val="none" w:sz="0" w:space="0" w:color="auto"/>
        <w:right w:val="none" w:sz="0" w:space="0" w:color="auto"/>
      </w:divBdr>
      <w:divsChild>
        <w:div w:id="857893995">
          <w:marLeft w:val="0"/>
          <w:marRight w:val="0"/>
          <w:marTop w:val="0"/>
          <w:marBottom w:val="0"/>
          <w:divBdr>
            <w:top w:val="none" w:sz="0" w:space="0" w:color="auto"/>
            <w:left w:val="none" w:sz="0" w:space="0" w:color="auto"/>
            <w:bottom w:val="none" w:sz="0" w:space="0" w:color="auto"/>
            <w:right w:val="none" w:sz="0" w:space="0" w:color="auto"/>
          </w:divBdr>
          <w:divsChild>
            <w:div w:id="1811096870">
              <w:marLeft w:val="0"/>
              <w:marRight w:val="0"/>
              <w:marTop w:val="0"/>
              <w:marBottom w:val="0"/>
              <w:divBdr>
                <w:top w:val="none" w:sz="0" w:space="0" w:color="auto"/>
                <w:left w:val="none" w:sz="0" w:space="0" w:color="auto"/>
                <w:bottom w:val="none" w:sz="0" w:space="0" w:color="auto"/>
                <w:right w:val="none" w:sz="0" w:space="0" w:color="auto"/>
              </w:divBdr>
              <w:divsChild>
                <w:div w:id="6447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19997">
      <w:bodyDiv w:val="1"/>
      <w:marLeft w:val="0"/>
      <w:marRight w:val="0"/>
      <w:marTop w:val="0"/>
      <w:marBottom w:val="0"/>
      <w:divBdr>
        <w:top w:val="none" w:sz="0" w:space="0" w:color="auto"/>
        <w:left w:val="none" w:sz="0" w:space="0" w:color="auto"/>
        <w:bottom w:val="none" w:sz="0" w:space="0" w:color="auto"/>
        <w:right w:val="none" w:sz="0" w:space="0" w:color="auto"/>
      </w:divBdr>
    </w:div>
    <w:div w:id="20956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gif"/><Relationship Id="rId117" Type="http://schemas.openxmlformats.org/officeDocument/2006/relationships/image" Target="media/image91.gif"/><Relationship Id="rId21" Type="http://schemas.openxmlformats.org/officeDocument/2006/relationships/image" Target="media/image15.gif"/><Relationship Id="rId42" Type="http://schemas.openxmlformats.org/officeDocument/2006/relationships/image" Target="media/image31.gif"/><Relationship Id="rId47" Type="http://schemas.openxmlformats.org/officeDocument/2006/relationships/image" Target="media/image34.gif"/><Relationship Id="rId63" Type="http://schemas.openxmlformats.org/officeDocument/2006/relationships/image" Target="media/image49.gif"/><Relationship Id="rId68" Type="http://schemas.openxmlformats.org/officeDocument/2006/relationships/image" Target="media/image54.gif"/><Relationship Id="rId84" Type="http://schemas.openxmlformats.org/officeDocument/2006/relationships/image" Target="media/image70.gif"/><Relationship Id="rId89" Type="http://schemas.openxmlformats.org/officeDocument/2006/relationships/image" Target="media/image75.gif"/><Relationship Id="rId112" Type="http://schemas.openxmlformats.org/officeDocument/2006/relationships/image" Target="media/image86.gif"/><Relationship Id="rId133" Type="http://schemas.openxmlformats.org/officeDocument/2006/relationships/image" Target="media/image103.gif"/><Relationship Id="rId138" Type="http://schemas.openxmlformats.org/officeDocument/2006/relationships/image" Target="media/image108.gif"/><Relationship Id="rId16" Type="http://schemas.openxmlformats.org/officeDocument/2006/relationships/image" Target="media/image10.gif"/><Relationship Id="rId107" Type="http://schemas.openxmlformats.org/officeDocument/2006/relationships/hyperlink" Target="https://studopedia.ru/../15_114986_otsenka-soprotivleniya-gornih-porod-razrusheniyu-po-vv-rzhevskomu.html" TargetMode="External"/><Relationship Id="rId11" Type="http://schemas.openxmlformats.org/officeDocument/2006/relationships/image" Target="media/image7.gif"/><Relationship Id="rId32" Type="http://schemas.openxmlformats.org/officeDocument/2006/relationships/image" Target="media/image26.gif"/><Relationship Id="rId37" Type="http://schemas.openxmlformats.org/officeDocument/2006/relationships/image" Target="media/image27.gif"/><Relationship Id="rId53" Type="http://schemas.openxmlformats.org/officeDocument/2006/relationships/image" Target="media/image39.gif"/><Relationship Id="rId58" Type="http://schemas.openxmlformats.org/officeDocument/2006/relationships/image" Target="media/image44.jpeg"/><Relationship Id="rId74" Type="http://schemas.openxmlformats.org/officeDocument/2006/relationships/image" Target="media/image60.gif"/><Relationship Id="rId79" Type="http://schemas.openxmlformats.org/officeDocument/2006/relationships/image" Target="media/image65.jpeg"/><Relationship Id="rId102" Type="http://schemas.openxmlformats.org/officeDocument/2006/relationships/hyperlink" Target="https://studopedia.ru/../10_267153_osnovnie-ponyatiya-i-terminologiya-otkritih-gornih-rabot.html" TargetMode="External"/><Relationship Id="rId123" Type="http://schemas.openxmlformats.org/officeDocument/2006/relationships/image" Target="media/image97.gif"/><Relationship Id="rId128" Type="http://schemas.openxmlformats.org/officeDocument/2006/relationships/hyperlink" Target="https://studopedia.ru/3_22250_naznachenie-skvazhin-i-ih-konstruktsii.html" TargetMode="External"/><Relationship Id="rId144" Type="http://schemas.openxmlformats.org/officeDocument/2006/relationships/fontTable" Target="fontTable.xml"/><Relationship Id="rId5" Type="http://schemas.openxmlformats.org/officeDocument/2006/relationships/image" Target="media/image1.gif"/><Relationship Id="rId90" Type="http://schemas.openxmlformats.org/officeDocument/2006/relationships/image" Target="media/image76.gif"/><Relationship Id="rId95" Type="http://schemas.openxmlformats.org/officeDocument/2006/relationships/image" Target="media/image78.gif"/><Relationship Id="rId22" Type="http://schemas.openxmlformats.org/officeDocument/2006/relationships/image" Target="media/image16.gif"/><Relationship Id="rId27" Type="http://schemas.openxmlformats.org/officeDocument/2006/relationships/image" Target="media/image21.gif"/><Relationship Id="rId43" Type="http://schemas.openxmlformats.org/officeDocument/2006/relationships/hyperlink" Target="https://studopedia.ru/12_20276_ammoniti.html" TargetMode="External"/><Relationship Id="rId48" Type="http://schemas.openxmlformats.org/officeDocument/2006/relationships/hyperlink" Target="https://studopedia.ru/4377_draglayn.h_3tml" TargetMode="External"/><Relationship Id="rId64" Type="http://schemas.openxmlformats.org/officeDocument/2006/relationships/image" Target="media/image50.jpeg"/><Relationship Id="rId69" Type="http://schemas.openxmlformats.org/officeDocument/2006/relationships/image" Target="media/image55.gif"/><Relationship Id="rId113" Type="http://schemas.openxmlformats.org/officeDocument/2006/relationships/image" Target="media/image87.gif"/><Relationship Id="rId118" Type="http://schemas.openxmlformats.org/officeDocument/2006/relationships/image" Target="media/image92.gif"/><Relationship Id="rId134" Type="http://schemas.openxmlformats.org/officeDocument/2006/relationships/image" Target="media/image104.gif"/><Relationship Id="rId139" Type="http://schemas.openxmlformats.org/officeDocument/2006/relationships/image" Target="media/image109.gif"/><Relationship Id="rId80" Type="http://schemas.openxmlformats.org/officeDocument/2006/relationships/image" Target="media/image66.gif"/><Relationship Id="rId85" Type="http://schemas.openxmlformats.org/officeDocument/2006/relationships/image" Target="media/image71.gif"/><Relationship Id="rId3" Type="http://schemas.openxmlformats.org/officeDocument/2006/relationships/settings" Target="settings.xml"/><Relationship Id="rId12" Type="http://schemas.openxmlformats.org/officeDocument/2006/relationships/hyperlink" Target="https://studopedia.ru/../9_45852_psihologicheskie-idei-leonardo-da-vinchi.html" TargetMode="External"/><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hyperlink" Target="https://studopedia.ru/15_115092_zaryazhanie-shpurov-skvazhin-i-kamer.html" TargetMode="External"/><Relationship Id="rId38" Type="http://schemas.openxmlformats.org/officeDocument/2006/relationships/image" Target="media/image28.gif"/><Relationship Id="rId46" Type="http://schemas.openxmlformats.org/officeDocument/2006/relationships/image" Target="media/image33.gif"/><Relationship Id="rId59" Type="http://schemas.openxmlformats.org/officeDocument/2006/relationships/image" Target="media/image45.gif"/><Relationship Id="rId67" Type="http://schemas.openxmlformats.org/officeDocument/2006/relationships/image" Target="media/image53.jpeg"/><Relationship Id="rId103" Type="http://schemas.openxmlformats.org/officeDocument/2006/relationships/hyperlink" Target="https://studopedia.ru/../5_14660_organizatsiya-vskrishnih-i-dobichnih.html" TargetMode="External"/><Relationship Id="rId108" Type="http://schemas.openxmlformats.org/officeDocument/2006/relationships/image" Target="media/image85.gif"/><Relationship Id="rId116" Type="http://schemas.openxmlformats.org/officeDocument/2006/relationships/image" Target="media/image90.gif"/><Relationship Id="rId124" Type="http://schemas.openxmlformats.org/officeDocument/2006/relationships/image" Target="media/image98.gif"/><Relationship Id="rId129" Type="http://schemas.openxmlformats.org/officeDocument/2006/relationships/hyperlink" Target="https://studopedia.ru/1_80458_pogruzhnie-tsentrobezhnie-nasosi.html" TargetMode="External"/><Relationship Id="rId137" Type="http://schemas.openxmlformats.org/officeDocument/2006/relationships/image" Target="media/image107.gif"/><Relationship Id="rId20" Type="http://schemas.openxmlformats.org/officeDocument/2006/relationships/image" Target="media/image14.gif"/><Relationship Id="rId41" Type="http://schemas.openxmlformats.org/officeDocument/2006/relationships/hyperlink" Target="https://studopedia.ru/15_115083_opredelenie-velichini-perebura-i-zaboyki.html" TargetMode="External"/><Relationship Id="rId54" Type="http://schemas.openxmlformats.org/officeDocument/2006/relationships/image" Target="media/image40.gif"/><Relationship Id="rId62" Type="http://schemas.openxmlformats.org/officeDocument/2006/relationships/image" Target="media/image48.gif"/><Relationship Id="rId70" Type="http://schemas.openxmlformats.org/officeDocument/2006/relationships/image" Target="media/image56.gif"/><Relationship Id="rId75" Type="http://schemas.openxmlformats.org/officeDocument/2006/relationships/image" Target="media/image61.gif"/><Relationship Id="rId83" Type="http://schemas.openxmlformats.org/officeDocument/2006/relationships/image" Target="media/image69.gif"/><Relationship Id="rId88" Type="http://schemas.openxmlformats.org/officeDocument/2006/relationships/image" Target="media/image74.gif"/><Relationship Id="rId91" Type="http://schemas.openxmlformats.org/officeDocument/2006/relationships/hyperlink" Target="https://studopedia.ru/2_47002_viemochno---pogruzochnie-operatsii-v-karerah.html" TargetMode="External"/><Relationship Id="rId96" Type="http://schemas.openxmlformats.org/officeDocument/2006/relationships/image" Target="media/image79.gif"/><Relationship Id="rId111" Type="http://schemas.openxmlformats.org/officeDocument/2006/relationships/hyperlink" Target="https://studopedia.ru/../10_267204_sistemi-razrabotki-osnovnie-elementi-i-parametri.html" TargetMode="External"/><Relationship Id="rId132" Type="http://schemas.openxmlformats.org/officeDocument/2006/relationships/hyperlink" Target="https://studopedia.ru/10_255410_zakon-darsi-i-predeli-ego-primenimosti.html" TargetMode="External"/><Relationship Id="rId140" Type="http://schemas.openxmlformats.org/officeDocument/2006/relationships/image" Target="media/image110.gi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hyperlink" Target="https://studopedia.ru/5_103460_vopros--termicheskie-sposobi-bureniya-gornih-porod.html" TargetMode="External"/><Relationship Id="rId49" Type="http://schemas.openxmlformats.org/officeDocument/2006/relationships/image" Target="media/image35.gif"/><Relationship Id="rId57" Type="http://schemas.openxmlformats.org/officeDocument/2006/relationships/image" Target="media/image43.gif"/><Relationship Id="rId106" Type="http://schemas.openxmlformats.org/officeDocument/2006/relationships/hyperlink" Target="https://studopedia.ru/../10_267190_sistemi-razrabotki-i-ih-klassifikatsiya.html" TargetMode="External"/><Relationship Id="rId114" Type="http://schemas.openxmlformats.org/officeDocument/2006/relationships/image" Target="media/image88.gif"/><Relationship Id="rId119" Type="http://schemas.openxmlformats.org/officeDocument/2006/relationships/image" Target="media/image93.gif"/><Relationship Id="rId127" Type="http://schemas.openxmlformats.org/officeDocument/2006/relationships/image" Target="media/image101.jpeg"/><Relationship Id="rId10" Type="http://schemas.openxmlformats.org/officeDocument/2006/relationships/image" Target="media/image6.gif"/><Relationship Id="rId31" Type="http://schemas.openxmlformats.org/officeDocument/2006/relationships/image" Target="media/image25.gif"/><Relationship Id="rId44" Type="http://schemas.openxmlformats.org/officeDocument/2006/relationships/image" Target="media/image32.gif"/><Relationship Id="rId52" Type="http://schemas.openxmlformats.org/officeDocument/2006/relationships/image" Target="media/image38.gif"/><Relationship Id="rId60" Type="http://schemas.openxmlformats.org/officeDocument/2006/relationships/image" Target="media/image46.gif"/><Relationship Id="rId65" Type="http://schemas.openxmlformats.org/officeDocument/2006/relationships/image" Target="media/image51.gif"/><Relationship Id="rId73" Type="http://schemas.openxmlformats.org/officeDocument/2006/relationships/image" Target="media/image59.gif"/><Relationship Id="rId78" Type="http://schemas.openxmlformats.org/officeDocument/2006/relationships/image" Target="media/image64.gif"/><Relationship Id="rId81" Type="http://schemas.openxmlformats.org/officeDocument/2006/relationships/image" Target="media/image67.gif"/><Relationship Id="rId86" Type="http://schemas.openxmlformats.org/officeDocument/2006/relationships/image" Target="media/image72.gif"/><Relationship Id="rId94" Type="http://schemas.openxmlformats.org/officeDocument/2006/relationships/hyperlink" Target="https://studopedia.ru/2_10082_tehnologicheskie-shemi-provedeniya-transhey.html" TargetMode="External"/><Relationship Id="rId99" Type="http://schemas.openxmlformats.org/officeDocument/2006/relationships/image" Target="media/image82.jpeg"/><Relationship Id="rId101" Type="http://schemas.openxmlformats.org/officeDocument/2006/relationships/hyperlink" Target="https://studopedia.ru/../10_267189_rabochaya-zona-karera.html" TargetMode="External"/><Relationship Id="rId122" Type="http://schemas.openxmlformats.org/officeDocument/2006/relationships/image" Target="media/image96.gif"/><Relationship Id="rId130" Type="http://schemas.openxmlformats.org/officeDocument/2006/relationships/image" Target="media/image102.gif"/><Relationship Id="rId135" Type="http://schemas.openxmlformats.org/officeDocument/2006/relationships/image" Target="media/image105.gif"/><Relationship Id="rId143" Type="http://schemas.openxmlformats.org/officeDocument/2006/relationships/image" Target="media/image111.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hyperlink" Target="https://studopedia.ru/../7_16151_gidromehanizatsiya-v-meliorativnom-stroitelstve.html" TargetMode="External"/><Relationship Id="rId18" Type="http://schemas.openxmlformats.org/officeDocument/2006/relationships/image" Target="media/image12.gif"/><Relationship Id="rId39" Type="http://schemas.openxmlformats.org/officeDocument/2006/relationships/image" Target="media/image29.gif"/><Relationship Id="rId109" Type="http://schemas.openxmlformats.org/officeDocument/2006/relationships/hyperlink" Target="https://studopedia.ru/../11_75556_bestransportnie-sistemi-razrabotki.html" TargetMode="External"/><Relationship Id="rId34" Type="http://schemas.openxmlformats.org/officeDocument/2006/relationships/hyperlink" Target="https://studopedia.ru/2_26168_udarnoe-burenie.html" TargetMode="External"/><Relationship Id="rId50" Type="http://schemas.openxmlformats.org/officeDocument/2006/relationships/image" Target="media/image36.gif"/><Relationship Id="rId55" Type="http://schemas.openxmlformats.org/officeDocument/2006/relationships/image" Target="media/image41.gif"/><Relationship Id="rId76" Type="http://schemas.openxmlformats.org/officeDocument/2006/relationships/image" Target="media/image62.gif"/><Relationship Id="rId97" Type="http://schemas.openxmlformats.org/officeDocument/2006/relationships/image" Target="media/image80.gif"/><Relationship Id="rId104" Type="http://schemas.openxmlformats.org/officeDocument/2006/relationships/image" Target="media/image84.gif"/><Relationship Id="rId120" Type="http://schemas.openxmlformats.org/officeDocument/2006/relationships/image" Target="media/image94.gif"/><Relationship Id="rId125" Type="http://schemas.openxmlformats.org/officeDocument/2006/relationships/image" Target="media/image99.gif"/><Relationship Id="rId141" Type="http://schemas.openxmlformats.org/officeDocument/2006/relationships/hyperlink" Target="https://studopedia.ru/4_168016_lignosulfonatov.html" TargetMode="External"/><Relationship Id="rId7" Type="http://schemas.openxmlformats.org/officeDocument/2006/relationships/image" Target="media/image3.gif"/><Relationship Id="rId71" Type="http://schemas.openxmlformats.org/officeDocument/2006/relationships/image" Target="media/image57.gif"/><Relationship Id="rId92" Type="http://schemas.openxmlformats.org/officeDocument/2006/relationships/hyperlink" Target="https://studopedia.ru/3_178710_zaboi-draglaynov.html" TargetMode="External"/><Relationship Id="rId2" Type="http://schemas.openxmlformats.org/officeDocument/2006/relationships/styles" Target="styles.xml"/><Relationship Id="rId29" Type="http://schemas.openxmlformats.org/officeDocument/2006/relationships/image" Target="media/image23.gif"/><Relationship Id="rId24" Type="http://schemas.openxmlformats.org/officeDocument/2006/relationships/image" Target="media/image18.gif"/><Relationship Id="rId40" Type="http://schemas.openxmlformats.org/officeDocument/2006/relationships/image" Target="media/image30.gif"/><Relationship Id="rId45" Type="http://schemas.openxmlformats.org/officeDocument/2006/relationships/hyperlink" Target="https://studopedia.ru/../15_115091_izgotovlenie-patronov-boevikov.html" TargetMode="External"/><Relationship Id="rId66" Type="http://schemas.openxmlformats.org/officeDocument/2006/relationships/image" Target="media/image52.gif"/><Relationship Id="rId87" Type="http://schemas.openxmlformats.org/officeDocument/2006/relationships/image" Target="media/image73.gif"/><Relationship Id="rId110" Type="http://schemas.openxmlformats.org/officeDocument/2006/relationships/hyperlink" Target="https://studopedia.ru/../5_14661_s-primeneniem-konsolnih-otvaloobrazovateley.html" TargetMode="External"/><Relationship Id="rId115" Type="http://schemas.openxmlformats.org/officeDocument/2006/relationships/image" Target="media/image89.gif"/><Relationship Id="rId131" Type="http://schemas.openxmlformats.org/officeDocument/2006/relationships/hyperlink" Target="https://studopedia.ru/9_55991_iglofiltrovie-ustanovki.html" TargetMode="External"/><Relationship Id="rId136" Type="http://schemas.openxmlformats.org/officeDocument/2006/relationships/image" Target="media/image106.gif"/><Relationship Id="rId61" Type="http://schemas.openxmlformats.org/officeDocument/2006/relationships/image" Target="media/image47.gif"/><Relationship Id="rId82" Type="http://schemas.openxmlformats.org/officeDocument/2006/relationships/image" Target="media/image68.gif"/><Relationship Id="rId19" Type="http://schemas.openxmlformats.org/officeDocument/2006/relationships/image" Target="media/image13.gif"/><Relationship Id="rId14" Type="http://schemas.openxmlformats.org/officeDocument/2006/relationships/image" Target="media/image8.gif"/><Relationship Id="rId30" Type="http://schemas.openxmlformats.org/officeDocument/2006/relationships/image" Target="media/image24.gif"/><Relationship Id="rId35" Type="http://schemas.openxmlformats.org/officeDocument/2006/relationships/hyperlink" Target="https://studopedia.ru/17_122079_udarno-vrashchatelnoe-burenie-pnevmoudarnikami.html" TargetMode="External"/><Relationship Id="rId56" Type="http://schemas.openxmlformats.org/officeDocument/2006/relationships/image" Target="media/image42.jpeg"/><Relationship Id="rId77" Type="http://schemas.openxmlformats.org/officeDocument/2006/relationships/image" Target="media/image63.gif"/><Relationship Id="rId100" Type="http://schemas.openxmlformats.org/officeDocument/2006/relationships/image" Target="media/image83.jpeg"/><Relationship Id="rId105" Type="http://schemas.openxmlformats.org/officeDocument/2006/relationships/hyperlink" Target="https://studopedia.ru/../2_10080_podgotovka-novih-gorizontov.html" TargetMode="External"/><Relationship Id="rId126" Type="http://schemas.openxmlformats.org/officeDocument/2006/relationships/image" Target="media/image100.jpeg"/><Relationship Id="rId8" Type="http://schemas.openxmlformats.org/officeDocument/2006/relationships/image" Target="media/image4.gif"/><Relationship Id="rId51" Type="http://schemas.openxmlformats.org/officeDocument/2006/relationships/image" Target="media/image37.gif"/><Relationship Id="rId72" Type="http://schemas.openxmlformats.org/officeDocument/2006/relationships/image" Target="media/image58.gif"/><Relationship Id="rId93" Type="http://schemas.openxmlformats.org/officeDocument/2006/relationships/image" Target="media/image77.gif"/><Relationship Id="rId98" Type="http://schemas.openxmlformats.org/officeDocument/2006/relationships/image" Target="media/image81.jpeg"/><Relationship Id="rId121" Type="http://schemas.openxmlformats.org/officeDocument/2006/relationships/image" Target="media/image95.gif"/><Relationship Id="rId142" Type="http://schemas.openxmlformats.org/officeDocument/2006/relationships/hyperlink" Target="https://studopedia.ru/10_186307_poliakrilami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96</Pages>
  <Words>28820</Words>
  <Characters>164278</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Боровикова Елена Анатольевна \ Elena Borovikova</dc:creator>
  <cp:keywords/>
  <dc:description/>
  <cp:lastModifiedBy>Боровикова Елена Анатольевна \ Elena Borovikova</cp:lastModifiedBy>
  <cp:revision>2</cp:revision>
  <cp:lastPrinted>2022-08-11T03:17:00Z</cp:lastPrinted>
  <dcterms:created xsi:type="dcterms:W3CDTF">2022-08-11T02:23:00Z</dcterms:created>
  <dcterms:modified xsi:type="dcterms:W3CDTF">2022-08-11T04:24:00Z</dcterms:modified>
</cp:coreProperties>
</file>